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2"/>
        <w:gridCol w:w="1860"/>
        <w:gridCol w:w="1965"/>
        <w:gridCol w:w="1418"/>
      </w:tblGrid>
      <w:tr w:rsidR="00775C70" w:rsidRPr="00775C70" w:rsidTr="008C4591">
        <w:trPr>
          <w:trHeight w:val="841"/>
        </w:trPr>
        <w:tc>
          <w:tcPr>
            <w:tcW w:w="2338" w:type="dxa"/>
          </w:tcPr>
          <w:p w:rsidR="00775C70" w:rsidRPr="00775C70" w:rsidRDefault="00775C70" w:rsidP="00775C70">
            <w:pPr>
              <w:spacing w:before="31"/>
              <w:outlineLvl w:val="0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75C70">
              <w:rPr>
                <w:b/>
                <w:bCs/>
                <w:noProof/>
                <w:sz w:val="26"/>
                <w:szCs w:val="26"/>
                <w:lang w:val="tr-TR" w:eastAsia="tr-TR"/>
              </w:rPr>
              <w:drawing>
                <wp:inline distT="0" distB="0" distL="0" distR="0" wp14:anchorId="488E721E" wp14:editId="1BBCBA33">
                  <wp:extent cx="1288111" cy="580445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72" cy="58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shd w:val="clear" w:color="auto" w:fill="auto"/>
          </w:tcPr>
          <w:p w:rsidR="00775C70" w:rsidRDefault="00775C70" w:rsidP="00775C70">
            <w:pPr>
              <w:spacing w:before="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KAN BAĞIŞI İLE İLİŞKİLİ İSTENMEYEN REAKSİYON                        DOĞRULAMA FORMU</w:t>
            </w:r>
          </w:p>
          <w:p w:rsidR="00775C70" w:rsidRPr="00775C70" w:rsidRDefault="00775C70" w:rsidP="00775C70">
            <w:pPr>
              <w:widowControl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75C70" w:rsidRPr="00775C70" w:rsidRDefault="00775C70" w:rsidP="00775C70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</w:tr>
      <w:tr w:rsidR="00775C70" w:rsidRPr="00775C70" w:rsidTr="00775C70">
        <w:trPr>
          <w:trHeight w:val="150"/>
        </w:trPr>
        <w:tc>
          <w:tcPr>
            <w:tcW w:w="2338" w:type="dxa"/>
          </w:tcPr>
          <w:p w:rsidR="00775C70" w:rsidRPr="00775C70" w:rsidRDefault="00775C70" w:rsidP="00775C70">
            <w:pPr>
              <w:spacing w:before="31"/>
              <w:jc w:val="center"/>
              <w:outlineLvl w:val="0"/>
              <w:rPr>
                <w:b/>
                <w:bCs/>
                <w:sz w:val="18"/>
                <w:szCs w:val="26"/>
              </w:rPr>
            </w:pPr>
            <w:r>
              <w:rPr>
                <w:b/>
                <w:bCs/>
                <w:sz w:val="18"/>
                <w:szCs w:val="26"/>
              </w:rPr>
              <w:t>DK.FR.20</w:t>
            </w:r>
          </w:p>
        </w:tc>
        <w:tc>
          <w:tcPr>
            <w:tcW w:w="2412" w:type="dxa"/>
            <w:shd w:val="clear" w:color="auto" w:fill="auto"/>
          </w:tcPr>
          <w:p w:rsidR="00775C70" w:rsidRPr="00775C70" w:rsidRDefault="00775C70" w:rsidP="00775C70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775C70">
              <w:rPr>
                <w:b/>
                <w:sz w:val="18"/>
              </w:rPr>
              <w:t>Y.TARİHİ.20.02.2017</w:t>
            </w:r>
          </w:p>
        </w:tc>
        <w:tc>
          <w:tcPr>
            <w:tcW w:w="1860" w:type="dxa"/>
            <w:shd w:val="clear" w:color="auto" w:fill="auto"/>
          </w:tcPr>
          <w:p w:rsidR="00775C70" w:rsidRPr="00775C70" w:rsidRDefault="00775C70" w:rsidP="00775C70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775C70">
              <w:rPr>
                <w:b/>
                <w:bCs/>
                <w:sz w:val="18"/>
              </w:rPr>
              <w:t>REV.00</w:t>
            </w:r>
          </w:p>
        </w:tc>
        <w:tc>
          <w:tcPr>
            <w:tcW w:w="1965" w:type="dxa"/>
            <w:shd w:val="clear" w:color="auto" w:fill="auto"/>
          </w:tcPr>
          <w:p w:rsidR="00775C70" w:rsidRPr="00775C70" w:rsidRDefault="00775C70" w:rsidP="00775C70">
            <w:pPr>
              <w:widowControl/>
              <w:spacing w:after="200" w:line="276" w:lineRule="auto"/>
              <w:jc w:val="center"/>
              <w:rPr>
                <w:b/>
                <w:sz w:val="18"/>
              </w:rPr>
            </w:pPr>
            <w:r w:rsidRPr="00775C70">
              <w:rPr>
                <w:b/>
                <w:sz w:val="18"/>
              </w:rPr>
              <w:t>REV.TARİHİ</w:t>
            </w:r>
          </w:p>
        </w:tc>
        <w:tc>
          <w:tcPr>
            <w:tcW w:w="1418" w:type="dxa"/>
            <w:shd w:val="clear" w:color="auto" w:fill="auto"/>
          </w:tcPr>
          <w:p w:rsidR="00775C70" w:rsidRPr="00775C70" w:rsidRDefault="00775C70" w:rsidP="00775C70">
            <w:pPr>
              <w:widowControl/>
              <w:spacing w:after="200" w:line="276" w:lineRule="auto"/>
              <w:jc w:val="center"/>
              <w:rPr>
                <w:b/>
                <w:bCs/>
                <w:sz w:val="18"/>
              </w:rPr>
            </w:pPr>
            <w:r w:rsidRPr="00775C70">
              <w:rPr>
                <w:b/>
                <w:bCs/>
                <w:sz w:val="18"/>
              </w:rPr>
              <w:t>SAYFA 1</w:t>
            </w:r>
            <w:r w:rsidR="008C4591">
              <w:rPr>
                <w:b/>
                <w:bCs/>
                <w:sz w:val="18"/>
              </w:rPr>
              <w:t>/1</w:t>
            </w:r>
          </w:p>
        </w:tc>
      </w:tr>
    </w:tbl>
    <w:p w:rsidR="00775C70" w:rsidRDefault="00775C70" w:rsidP="00775C70">
      <w:pPr>
        <w:spacing w:before="24"/>
        <w:ind w:left="215"/>
        <w:rPr>
          <w:b/>
          <w:sz w:val="26"/>
        </w:rPr>
      </w:pPr>
    </w:p>
    <w:p w:rsidR="00775C70" w:rsidRDefault="00775C70" w:rsidP="00775C70">
      <w:pPr>
        <w:spacing w:before="24"/>
        <w:ind w:left="215"/>
        <w:rPr>
          <w:b/>
          <w:sz w:val="26"/>
        </w:rPr>
      </w:pPr>
    </w:p>
    <w:p w:rsidR="00775C70" w:rsidRDefault="00775C70" w:rsidP="00775C70">
      <w:pPr>
        <w:pStyle w:val="GvdeMetni"/>
        <w:spacing w:before="9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058"/>
        <w:gridCol w:w="429"/>
        <w:gridCol w:w="716"/>
        <w:gridCol w:w="1301"/>
        <w:gridCol w:w="646"/>
        <w:gridCol w:w="3937"/>
      </w:tblGrid>
      <w:tr w:rsidR="00775C70" w:rsidTr="00817325">
        <w:trPr>
          <w:trHeight w:hRule="exact" w:val="398"/>
        </w:trPr>
        <w:tc>
          <w:tcPr>
            <w:tcW w:w="2792" w:type="dxa"/>
            <w:gridSpan w:val="2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t>Kan Hizmet Biriminin Adı</w:t>
            </w:r>
          </w:p>
        </w:tc>
        <w:tc>
          <w:tcPr>
            <w:tcW w:w="7028" w:type="dxa"/>
            <w:gridSpan w:val="5"/>
          </w:tcPr>
          <w:p w:rsidR="00775C70" w:rsidRDefault="00775C70" w:rsidP="00817325"/>
        </w:tc>
      </w:tr>
      <w:tr w:rsidR="00775C70" w:rsidTr="00817325">
        <w:trPr>
          <w:trHeight w:hRule="exact" w:val="399"/>
        </w:trPr>
        <w:tc>
          <w:tcPr>
            <w:tcW w:w="2792" w:type="dxa"/>
            <w:gridSpan w:val="2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t>Reaksiyon Tanımı (Kodu)</w:t>
            </w:r>
          </w:p>
        </w:tc>
        <w:tc>
          <w:tcPr>
            <w:tcW w:w="3092" w:type="dxa"/>
            <w:gridSpan w:val="4"/>
          </w:tcPr>
          <w:p w:rsidR="00775C70" w:rsidRDefault="00775C70" w:rsidP="00817325"/>
        </w:tc>
        <w:tc>
          <w:tcPr>
            <w:tcW w:w="3937" w:type="dxa"/>
            <w:vMerge w:val="restart"/>
          </w:tcPr>
          <w:p w:rsidR="00775C70" w:rsidRDefault="00775C70" w:rsidP="0081732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75C70" w:rsidRDefault="00775C70" w:rsidP="00817325">
            <w:pPr>
              <w:pStyle w:val="TableParagraph"/>
              <w:ind w:left="103"/>
              <w:rPr>
                <w:i/>
              </w:rPr>
            </w:pPr>
            <w:r>
              <w:rPr>
                <w:color w:val="211F1F"/>
              </w:rPr>
              <w:t xml:space="preserve">İlişkilendirme Derecesi </w:t>
            </w:r>
            <w:r>
              <w:rPr>
                <w:i/>
                <w:color w:val="211F1F"/>
              </w:rPr>
              <w:t>(Imputabilite)*</w:t>
            </w:r>
          </w:p>
          <w:p w:rsidR="00775C70" w:rsidRDefault="00775C70" w:rsidP="00775C70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before="120"/>
              <w:ind w:hanging="345"/>
            </w:pPr>
            <w:r>
              <w:t>Değerlendirilemeyen</w:t>
            </w:r>
          </w:p>
          <w:p w:rsidR="00775C70" w:rsidRDefault="00775C70" w:rsidP="00817325">
            <w:pPr>
              <w:pStyle w:val="TableParagraph"/>
              <w:tabs>
                <w:tab w:val="left" w:pos="1159"/>
                <w:tab w:val="left" w:pos="2014"/>
                <w:tab w:val="left" w:pos="2868"/>
              </w:tabs>
              <w:spacing w:before="120"/>
              <w:ind w:left="103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t>0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t>1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t>2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t>3</w:t>
            </w:r>
          </w:p>
        </w:tc>
      </w:tr>
      <w:tr w:rsidR="00775C70" w:rsidTr="00817325">
        <w:trPr>
          <w:trHeight w:hRule="exact" w:val="398"/>
        </w:trPr>
        <w:tc>
          <w:tcPr>
            <w:tcW w:w="3937" w:type="dxa"/>
            <w:gridSpan w:val="4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rPr>
                <w:color w:val="211F1F"/>
              </w:rPr>
              <w:t>İstenmeyen Ciddi Reaksiyon Tarihi</w:t>
            </w:r>
          </w:p>
        </w:tc>
        <w:tc>
          <w:tcPr>
            <w:tcW w:w="1947" w:type="dxa"/>
            <w:gridSpan w:val="2"/>
          </w:tcPr>
          <w:p w:rsidR="00775C70" w:rsidRDefault="00775C70" w:rsidP="00817325">
            <w:pPr>
              <w:pStyle w:val="TableParagraph"/>
              <w:spacing w:before="57"/>
              <w:ind w:left="381"/>
            </w:pPr>
            <w:r>
              <w:t>. .  / . .  / . . . .</w:t>
            </w:r>
          </w:p>
        </w:tc>
        <w:tc>
          <w:tcPr>
            <w:tcW w:w="3937" w:type="dxa"/>
            <w:vMerge/>
          </w:tcPr>
          <w:p w:rsidR="00775C70" w:rsidRDefault="00775C70" w:rsidP="00817325"/>
        </w:tc>
      </w:tr>
      <w:tr w:rsidR="00775C70" w:rsidTr="00817325">
        <w:trPr>
          <w:trHeight w:hRule="exact" w:val="398"/>
        </w:trPr>
        <w:tc>
          <w:tcPr>
            <w:tcW w:w="2792" w:type="dxa"/>
            <w:gridSpan w:val="2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rPr>
                <w:color w:val="211F1F"/>
              </w:rPr>
              <w:t>Bağış Numarası</w:t>
            </w:r>
          </w:p>
        </w:tc>
        <w:tc>
          <w:tcPr>
            <w:tcW w:w="3092" w:type="dxa"/>
            <w:gridSpan w:val="4"/>
          </w:tcPr>
          <w:p w:rsidR="00775C70" w:rsidRDefault="00775C70" w:rsidP="00817325"/>
        </w:tc>
        <w:tc>
          <w:tcPr>
            <w:tcW w:w="3937" w:type="dxa"/>
            <w:vMerge/>
          </w:tcPr>
          <w:p w:rsidR="00775C70" w:rsidRDefault="00775C70" w:rsidP="00817325"/>
        </w:tc>
      </w:tr>
      <w:tr w:rsidR="00775C70" w:rsidTr="00817325">
        <w:trPr>
          <w:trHeight w:hRule="exact" w:val="398"/>
        </w:trPr>
        <w:tc>
          <w:tcPr>
            <w:tcW w:w="2792" w:type="dxa"/>
            <w:gridSpan w:val="2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t>Bağışçı Cinsiyeti</w:t>
            </w:r>
          </w:p>
        </w:tc>
        <w:tc>
          <w:tcPr>
            <w:tcW w:w="3092" w:type="dxa"/>
            <w:gridSpan w:val="4"/>
          </w:tcPr>
          <w:p w:rsidR="00775C70" w:rsidRDefault="00775C70" w:rsidP="00775C70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  <w:tab w:val="left" w:pos="1547"/>
              </w:tabs>
              <w:spacing w:before="57"/>
              <w:ind w:hanging="345"/>
            </w:pPr>
            <w:r>
              <w:t>Kadın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>Erkek</w:t>
            </w:r>
          </w:p>
        </w:tc>
        <w:tc>
          <w:tcPr>
            <w:tcW w:w="3937" w:type="dxa"/>
            <w:vMerge/>
          </w:tcPr>
          <w:p w:rsidR="00775C70" w:rsidRDefault="00775C70" w:rsidP="00817325"/>
        </w:tc>
      </w:tr>
      <w:tr w:rsidR="00775C70" w:rsidTr="00817325">
        <w:trPr>
          <w:trHeight w:hRule="exact" w:val="398"/>
        </w:trPr>
        <w:tc>
          <w:tcPr>
            <w:tcW w:w="2792" w:type="dxa"/>
            <w:gridSpan w:val="2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t>Bağış Türü</w:t>
            </w:r>
          </w:p>
        </w:tc>
        <w:tc>
          <w:tcPr>
            <w:tcW w:w="3092" w:type="dxa"/>
            <w:gridSpan w:val="4"/>
          </w:tcPr>
          <w:p w:rsidR="00775C70" w:rsidRDefault="00775C70" w:rsidP="00775C70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  <w:tab w:val="left" w:pos="1571"/>
              </w:tabs>
              <w:spacing w:before="57"/>
            </w:pPr>
            <w:r>
              <w:t>Tam</w:t>
            </w:r>
            <w:r>
              <w:rPr>
                <w:spacing w:val="-3"/>
              </w:rPr>
              <w:t xml:space="preserve"> </w:t>
            </w:r>
            <w:r>
              <w:t>Kan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t>Aferez</w:t>
            </w:r>
          </w:p>
        </w:tc>
        <w:tc>
          <w:tcPr>
            <w:tcW w:w="3937" w:type="dxa"/>
            <w:vMerge w:val="restart"/>
          </w:tcPr>
          <w:p w:rsidR="00775C70" w:rsidRDefault="00775C70" w:rsidP="00817325">
            <w:pPr>
              <w:pStyle w:val="TableParagraph"/>
              <w:spacing w:before="57"/>
              <w:ind w:left="103" w:right="789"/>
            </w:pPr>
            <w:r>
              <w:t>İstenmeyen Reaksiyonun Ciddiyet Derecesi*</w:t>
            </w:r>
          </w:p>
          <w:p w:rsidR="00775C70" w:rsidRDefault="00775C70" w:rsidP="00817325">
            <w:pPr>
              <w:pStyle w:val="TableParagraph"/>
              <w:tabs>
                <w:tab w:val="left" w:pos="1159"/>
                <w:tab w:val="left" w:pos="2064"/>
                <w:tab w:val="left" w:pos="2966"/>
              </w:tabs>
              <w:spacing w:before="60"/>
              <w:ind w:left="103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t>1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2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3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4</w:t>
            </w:r>
          </w:p>
        </w:tc>
      </w:tr>
      <w:tr w:rsidR="00775C70" w:rsidTr="00817325">
        <w:trPr>
          <w:trHeight w:hRule="exact" w:val="598"/>
        </w:trPr>
        <w:tc>
          <w:tcPr>
            <w:tcW w:w="3937" w:type="dxa"/>
            <w:gridSpan w:val="4"/>
          </w:tcPr>
          <w:p w:rsidR="00775C70" w:rsidRDefault="00775C70" w:rsidP="00817325">
            <w:pPr>
              <w:pStyle w:val="TableParagraph"/>
              <w:spacing w:before="157"/>
              <w:ind w:left="103"/>
            </w:pPr>
            <w:r>
              <w:t>Bağış Tarihi</w:t>
            </w:r>
          </w:p>
        </w:tc>
        <w:tc>
          <w:tcPr>
            <w:tcW w:w="1947" w:type="dxa"/>
            <w:gridSpan w:val="2"/>
          </w:tcPr>
          <w:p w:rsidR="00775C70" w:rsidRDefault="00775C70" w:rsidP="00817325">
            <w:pPr>
              <w:pStyle w:val="TableParagraph"/>
              <w:spacing w:before="157"/>
              <w:ind w:left="383"/>
            </w:pPr>
            <w:r>
              <w:rPr>
                <w:color w:val="211F1F"/>
              </w:rPr>
              <w:t>. . / . . / . . .  .</w:t>
            </w:r>
          </w:p>
        </w:tc>
        <w:tc>
          <w:tcPr>
            <w:tcW w:w="3937" w:type="dxa"/>
            <w:vMerge/>
          </w:tcPr>
          <w:p w:rsidR="00775C70" w:rsidRDefault="00775C70" w:rsidP="00817325"/>
        </w:tc>
      </w:tr>
      <w:tr w:rsidR="00775C70" w:rsidTr="00817325">
        <w:trPr>
          <w:trHeight w:hRule="exact" w:val="398"/>
        </w:trPr>
        <w:tc>
          <w:tcPr>
            <w:tcW w:w="3937" w:type="dxa"/>
            <w:gridSpan w:val="4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t>Bağış Başlangıç Saati</w:t>
            </w:r>
          </w:p>
        </w:tc>
        <w:tc>
          <w:tcPr>
            <w:tcW w:w="5883" w:type="dxa"/>
            <w:gridSpan w:val="3"/>
          </w:tcPr>
          <w:p w:rsidR="00775C70" w:rsidRDefault="00775C70" w:rsidP="00817325"/>
        </w:tc>
      </w:tr>
      <w:tr w:rsidR="00775C70" w:rsidTr="00817325">
        <w:trPr>
          <w:trHeight w:hRule="exact" w:val="399"/>
        </w:trPr>
        <w:tc>
          <w:tcPr>
            <w:tcW w:w="3937" w:type="dxa"/>
            <w:gridSpan w:val="4"/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t>Bağış Bitiş / Sonlandırma Saati</w:t>
            </w:r>
          </w:p>
        </w:tc>
        <w:tc>
          <w:tcPr>
            <w:tcW w:w="5883" w:type="dxa"/>
            <w:gridSpan w:val="3"/>
          </w:tcPr>
          <w:p w:rsidR="00775C70" w:rsidRDefault="00775C70" w:rsidP="00817325"/>
        </w:tc>
      </w:tr>
      <w:tr w:rsidR="00775C70" w:rsidTr="00817325">
        <w:trPr>
          <w:trHeight w:hRule="exact" w:val="405"/>
        </w:trPr>
        <w:tc>
          <w:tcPr>
            <w:tcW w:w="2792" w:type="dxa"/>
            <w:gridSpan w:val="2"/>
            <w:tcBorders>
              <w:bottom w:val="nil"/>
              <w:right w:val="nil"/>
            </w:tcBorders>
          </w:tcPr>
          <w:p w:rsidR="00775C70" w:rsidRDefault="00775C70" w:rsidP="00817325">
            <w:pPr>
              <w:pStyle w:val="TableParagraph"/>
              <w:spacing w:before="57"/>
              <w:ind w:left="103"/>
            </w:pPr>
            <w:r>
              <w:t>İstenmeyen Ciddi Reaksiyon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775C70" w:rsidRDefault="00775C70" w:rsidP="00817325"/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775C70" w:rsidRDefault="00775C70" w:rsidP="00817325"/>
        </w:tc>
        <w:tc>
          <w:tcPr>
            <w:tcW w:w="1947" w:type="dxa"/>
            <w:gridSpan w:val="2"/>
            <w:tcBorders>
              <w:left w:val="nil"/>
              <w:bottom w:val="nil"/>
              <w:right w:val="nil"/>
            </w:tcBorders>
          </w:tcPr>
          <w:p w:rsidR="00775C70" w:rsidRDefault="00775C70" w:rsidP="00775C7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57"/>
              <w:ind w:hanging="247"/>
            </w:pPr>
            <w:r>
              <w:t>Doğrulanmadı</w:t>
            </w:r>
          </w:p>
        </w:tc>
        <w:tc>
          <w:tcPr>
            <w:tcW w:w="3937" w:type="dxa"/>
            <w:tcBorders>
              <w:left w:val="nil"/>
              <w:bottom w:val="nil"/>
            </w:tcBorders>
          </w:tcPr>
          <w:p w:rsidR="00775C70" w:rsidRDefault="00775C70" w:rsidP="00817325"/>
        </w:tc>
      </w:tr>
      <w:tr w:rsidR="00775C70" w:rsidTr="00817325">
        <w:trPr>
          <w:trHeight w:hRule="exact" w:val="382"/>
        </w:trPr>
        <w:tc>
          <w:tcPr>
            <w:tcW w:w="2792" w:type="dxa"/>
            <w:gridSpan w:val="2"/>
            <w:tcBorders>
              <w:top w:val="nil"/>
              <w:right w:val="nil"/>
            </w:tcBorders>
          </w:tcPr>
          <w:p w:rsidR="00775C70" w:rsidRDefault="00775C70" w:rsidP="00817325"/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775C70" w:rsidRDefault="00775C70" w:rsidP="00817325"/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775C70" w:rsidRDefault="00775C70" w:rsidP="00817325"/>
        </w:tc>
        <w:tc>
          <w:tcPr>
            <w:tcW w:w="5883" w:type="dxa"/>
            <w:gridSpan w:val="3"/>
            <w:tcBorders>
              <w:top w:val="nil"/>
              <w:left w:val="nil"/>
            </w:tcBorders>
          </w:tcPr>
          <w:p w:rsidR="00775C70" w:rsidRDefault="00775C70" w:rsidP="00775C70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  <w:tab w:val="left" w:pos="1578"/>
              </w:tabs>
              <w:spacing w:before="45"/>
              <w:ind w:hanging="247"/>
            </w:pPr>
            <w:r>
              <w:t>Doğrulandı</w:t>
            </w:r>
            <w:r>
              <w:tab/>
              <w:t>(Doğrulanma tarihi :   . .  /   . .  /   . . . .</w:t>
            </w:r>
            <w:r>
              <w:rPr>
                <w:spacing w:val="-10"/>
              </w:rPr>
              <w:t xml:space="preserve"> </w:t>
            </w:r>
            <w:r>
              <w:t>)</w:t>
            </w:r>
          </w:p>
        </w:tc>
      </w:tr>
      <w:tr w:rsidR="00775C70" w:rsidTr="00817325">
        <w:trPr>
          <w:trHeight w:hRule="exact" w:val="727"/>
        </w:trPr>
        <w:tc>
          <w:tcPr>
            <w:tcW w:w="9820" w:type="dxa"/>
            <w:gridSpan w:val="7"/>
          </w:tcPr>
          <w:p w:rsidR="00775C70" w:rsidRDefault="00775C70" w:rsidP="00817325">
            <w:pPr>
              <w:pStyle w:val="TableParagraph"/>
              <w:tabs>
                <w:tab w:val="left" w:pos="3800"/>
              </w:tabs>
              <w:spacing w:before="57"/>
              <w:ind w:left="103"/>
            </w:pPr>
            <w:r>
              <w:t>İstenmeyen</w:t>
            </w:r>
            <w:r>
              <w:rPr>
                <w:spacing w:val="-2"/>
              </w:rPr>
              <w:t xml:space="preserve"> </w:t>
            </w:r>
            <w:r>
              <w:t>Ciddi</w:t>
            </w:r>
            <w:r>
              <w:rPr>
                <w:spacing w:val="-2"/>
              </w:rPr>
              <w:t xml:space="preserve"> </w:t>
            </w:r>
            <w:r>
              <w:t>Reaksiyon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Değişmedi</w:t>
            </w:r>
          </w:p>
          <w:p w:rsidR="00775C70" w:rsidRDefault="00775C70" w:rsidP="00817325">
            <w:pPr>
              <w:pStyle w:val="TableParagraph"/>
              <w:tabs>
                <w:tab w:val="left" w:pos="3807"/>
              </w:tabs>
              <w:spacing w:before="60"/>
              <w:ind w:left="103"/>
            </w:pPr>
            <w:r>
              <w:t>Tipinin</w:t>
            </w:r>
            <w:r>
              <w:rPr>
                <w:spacing w:val="-1"/>
              </w:rPr>
              <w:t xml:space="preserve"> </w:t>
            </w:r>
            <w:r>
              <w:t>Değişmesi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Değişti</w:t>
            </w:r>
            <w:r>
              <w:rPr>
                <w:spacing w:val="-24"/>
              </w:rPr>
              <w:t xml:space="preserve"> </w:t>
            </w:r>
            <w:r>
              <w:t>(açıklayınız)…………………………………………………………………..</w:t>
            </w:r>
          </w:p>
        </w:tc>
      </w:tr>
      <w:tr w:rsidR="00775C70" w:rsidTr="00817325">
        <w:trPr>
          <w:trHeight w:hRule="exact" w:val="401"/>
        </w:trPr>
        <w:tc>
          <w:tcPr>
            <w:tcW w:w="3937" w:type="dxa"/>
            <w:gridSpan w:val="4"/>
          </w:tcPr>
          <w:p w:rsidR="00775C70" w:rsidRDefault="00775C70" w:rsidP="00817325">
            <w:pPr>
              <w:pStyle w:val="TableParagraph"/>
              <w:spacing w:before="59"/>
              <w:ind w:left="103"/>
            </w:pPr>
            <w:r>
              <w:t>İlişkilendirme Derecesi</w:t>
            </w:r>
          </w:p>
        </w:tc>
        <w:tc>
          <w:tcPr>
            <w:tcW w:w="5883" w:type="dxa"/>
            <w:gridSpan w:val="3"/>
            <w:vMerge w:val="restart"/>
          </w:tcPr>
          <w:p w:rsidR="00775C70" w:rsidRDefault="00775C70" w:rsidP="00817325">
            <w:pPr>
              <w:pStyle w:val="TableParagraph"/>
              <w:spacing w:before="133"/>
              <w:ind w:left="93"/>
            </w:pPr>
            <w:r>
              <w:t>Değişiklik</w:t>
            </w:r>
          </w:p>
          <w:p w:rsidR="00775C70" w:rsidRDefault="00775C70" w:rsidP="00817325">
            <w:pPr>
              <w:pStyle w:val="TableParagraph"/>
              <w:spacing w:before="60"/>
              <w:ind w:left="93"/>
            </w:pPr>
            <w:r>
              <w:t>Nedeni ………………………………………………………………………………….</w:t>
            </w:r>
          </w:p>
        </w:tc>
      </w:tr>
      <w:tr w:rsidR="00775C70" w:rsidTr="00817325">
        <w:trPr>
          <w:trHeight w:hRule="exact" w:val="105"/>
        </w:trPr>
        <w:tc>
          <w:tcPr>
            <w:tcW w:w="1734" w:type="dxa"/>
            <w:vMerge w:val="restart"/>
          </w:tcPr>
          <w:p w:rsidR="00775C70" w:rsidRDefault="00775C70" w:rsidP="00775C7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97"/>
              <w:ind w:hanging="247"/>
            </w:pPr>
            <w:r>
              <w:t>Değişmedi</w:t>
            </w:r>
          </w:p>
        </w:tc>
        <w:tc>
          <w:tcPr>
            <w:tcW w:w="1486" w:type="dxa"/>
            <w:gridSpan w:val="2"/>
            <w:vMerge w:val="restart"/>
            <w:tcBorders>
              <w:right w:val="nil"/>
            </w:tcBorders>
          </w:tcPr>
          <w:p w:rsidR="00775C70" w:rsidRDefault="00775C70" w:rsidP="00775C70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97"/>
              <w:ind w:hanging="247"/>
            </w:pPr>
            <w:r>
              <w:t>Değişti</w:t>
            </w:r>
          </w:p>
        </w:tc>
        <w:tc>
          <w:tcPr>
            <w:tcW w:w="716" w:type="dxa"/>
            <w:tcBorders>
              <w:left w:val="nil"/>
              <w:bottom w:val="single" w:sz="29" w:space="0" w:color="000000"/>
            </w:tcBorders>
          </w:tcPr>
          <w:p w:rsidR="00775C70" w:rsidRDefault="00775C70" w:rsidP="00817325"/>
        </w:tc>
        <w:tc>
          <w:tcPr>
            <w:tcW w:w="5883" w:type="dxa"/>
            <w:gridSpan w:val="3"/>
            <w:vMerge/>
          </w:tcPr>
          <w:p w:rsidR="00775C70" w:rsidRDefault="00775C70" w:rsidP="00817325"/>
        </w:tc>
      </w:tr>
      <w:tr w:rsidR="00775C70" w:rsidTr="00817325">
        <w:trPr>
          <w:trHeight w:hRule="exact" w:val="373"/>
        </w:trPr>
        <w:tc>
          <w:tcPr>
            <w:tcW w:w="1734" w:type="dxa"/>
            <w:vMerge/>
          </w:tcPr>
          <w:p w:rsidR="00775C70" w:rsidRDefault="00775C70" w:rsidP="00817325"/>
        </w:tc>
        <w:tc>
          <w:tcPr>
            <w:tcW w:w="1486" w:type="dxa"/>
            <w:gridSpan w:val="2"/>
            <w:vMerge/>
            <w:tcBorders>
              <w:right w:val="nil"/>
            </w:tcBorders>
          </w:tcPr>
          <w:p w:rsidR="00775C70" w:rsidRDefault="00775C70" w:rsidP="00817325"/>
        </w:tc>
        <w:tc>
          <w:tcPr>
            <w:tcW w:w="716" w:type="dxa"/>
            <w:tcBorders>
              <w:top w:val="single" w:sz="29" w:space="0" w:color="000000"/>
              <w:left w:val="nil"/>
            </w:tcBorders>
          </w:tcPr>
          <w:p w:rsidR="00775C70" w:rsidRDefault="00775C70" w:rsidP="00817325"/>
        </w:tc>
        <w:tc>
          <w:tcPr>
            <w:tcW w:w="5883" w:type="dxa"/>
            <w:gridSpan w:val="3"/>
            <w:vMerge/>
          </w:tcPr>
          <w:p w:rsidR="00775C70" w:rsidRDefault="00775C70" w:rsidP="00817325"/>
        </w:tc>
      </w:tr>
      <w:tr w:rsidR="00775C70" w:rsidTr="00817325">
        <w:trPr>
          <w:trHeight w:hRule="exact" w:val="461"/>
        </w:trPr>
        <w:tc>
          <w:tcPr>
            <w:tcW w:w="9820" w:type="dxa"/>
            <w:gridSpan w:val="7"/>
          </w:tcPr>
          <w:p w:rsidR="00775C70" w:rsidRDefault="00775C70" w:rsidP="00817325">
            <w:pPr>
              <w:pStyle w:val="TableParagraph"/>
              <w:tabs>
                <w:tab w:val="left" w:pos="5478"/>
                <w:tab w:val="left" w:pos="6531"/>
                <w:tab w:val="left" w:pos="7635"/>
                <w:tab w:val="left" w:pos="8788"/>
              </w:tabs>
              <w:spacing w:before="88"/>
              <w:ind w:left="103"/>
            </w:pPr>
            <w:r>
              <w:rPr>
                <w:b/>
                <w:color w:val="211F1F"/>
                <w:spacing w:val="3"/>
              </w:rPr>
              <w:t xml:space="preserve">YENİ </w:t>
            </w:r>
            <w:r>
              <w:rPr>
                <w:color w:val="211F1F"/>
                <w:spacing w:val="3"/>
              </w:rPr>
              <w:t xml:space="preserve">İlişkilendirme </w:t>
            </w:r>
            <w:r>
              <w:rPr>
                <w:color w:val="211F1F"/>
              </w:rPr>
              <w:t xml:space="preserve">Derecesi  </w:t>
            </w:r>
            <w:r>
              <w:rPr>
                <w:color w:val="211F1F"/>
                <w:spacing w:val="36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Değerlendirilemeyen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0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1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2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3</w:t>
            </w:r>
          </w:p>
        </w:tc>
      </w:tr>
      <w:tr w:rsidR="00775C70" w:rsidTr="00817325">
        <w:trPr>
          <w:trHeight w:hRule="exact" w:val="548"/>
        </w:trPr>
        <w:tc>
          <w:tcPr>
            <w:tcW w:w="3937" w:type="dxa"/>
            <w:gridSpan w:val="4"/>
          </w:tcPr>
          <w:p w:rsidR="00775C70" w:rsidRDefault="00775C70" w:rsidP="00817325">
            <w:pPr>
              <w:pStyle w:val="TableParagraph"/>
              <w:ind w:left="103" w:right="789"/>
            </w:pPr>
            <w:r>
              <w:t>İstenmeyen Reaksiyonun Ciddiyet Derecesi</w:t>
            </w:r>
          </w:p>
        </w:tc>
        <w:tc>
          <w:tcPr>
            <w:tcW w:w="5883" w:type="dxa"/>
            <w:gridSpan w:val="3"/>
            <w:vMerge w:val="restart"/>
          </w:tcPr>
          <w:p w:rsidR="00775C70" w:rsidRDefault="00775C70" w:rsidP="00817325">
            <w:pPr>
              <w:pStyle w:val="TableParagraph"/>
              <w:spacing w:before="172"/>
              <w:ind w:left="232"/>
            </w:pPr>
            <w:r>
              <w:t>Değişiklik</w:t>
            </w:r>
          </w:p>
          <w:p w:rsidR="00775C70" w:rsidRDefault="00775C70" w:rsidP="00817325">
            <w:pPr>
              <w:pStyle w:val="TableParagraph"/>
              <w:ind w:left="283"/>
            </w:pPr>
            <w:r>
              <w:t>Nedeni ……………………………………………………………………………..</w:t>
            </w:r>
          </w:p>
        </w:tc>
      </w:tr>
      <w:tr w:rsidR="00775C70" w:rsidTr="00817325">
        <w:trPr>
          <w:trHeight w:hRule="exact" w:val="348"/>
        </w:trPr>
        <w:tc>
          <w:tcPr>
            <w:tcW w:w="1734" w:type="dxa"/>
          </w:tcPr>
          <w:p w:rsidR="00775C70" w:rsidRDefault="00775C70" w:rsidP="00775C7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33"/>
              <w:ind w:hanging="247"/>
            </w:pPr>
            <w:r>
              <w:t>Değişmedi</w:t>
            </w:r>
          </w:p>
        </w:tc>
        <w:tc>
          <w:tcPr>
            <w:tcW w:w="2203" w:type="dxa"/>
            <w:gridSpan w:val="3"/>
          </w:tcPr>
          <w:p w:rsidR="00775C70" w:rsidRDefault="00775C70" w:rsidP="00775C7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33"/>
              <w:ind w:hanging="247"/>
            </w:pPr>
            <w:r>
              <w:t>Değişti</w:t>
            </w:r>
          </w:p>
        </w:tc>
        <w:tc>
          <w:tcPr>
            <w:tcW w:w="5883" w:type="dxa"/>
            <w:gridSpan w:val="3"/>
            <w:vMerge/>
          </w:tcPr>
          <w:p w:rsidR="00775C70" w:rsidRDefault="00775C70" w:rsidP="00817325"/>
        </w:tc>
      </w:tr>
      <w:tr w:rsidR="00775C70" w:rsidTr="00817325">
        <w:trPr>
          <w:trHeight w:hRule="exact" w:val="350"/>
        </w:trPr>
        <w:tc>
          <w:tcPr>
            <w:tcW w:w="9820" w:type="dxa"/>
            <w:gridSpan w:val="7"/>
          </w:tcPr>
          <w:p w:rsidR="00775C70" w:rsidRDefault="00775C70" w:rsidP="00817325">
            <w:pPr>
              <w:pStyle w:val="TableParagraph"/>
              <w:tabs>
                <w:tab w:val="left" w:pos="2878"/>
                <w:tab w:val="left" w:pos="3932"/>
                <w:tab w:val="left" w:pos="5033"/>
                <w:tab w:val="left" w:pos="6188"/>
              </w:tabs>
              <w:spacing w:before="33"/>
              <w:ind w:left="103"/>
            </w:pPr>
            <w:r>
              <w:rPr>
                <w:b/>
              </w:rPr>
              <w:t>YENİ</w:t>
            </w:r>
            <w:r>
              <w:rPr>
                <w:b/>
                <w:spacing w:val="1"/>
              </w:rPr>
              <w:t xml:space="preserve"> </w:t>
            </w:r>
            <w:r>
              <w:t>Ciddiyet</w:t>
            </w:r>
            <w:r>
              <w:rPr>
                <w:spacing w:val="47"/>
              </w:rPr>
              <w:t xml:space="preserve"> </w:t>
            </w:r>
            <w:r>
              <w:t>Derecesi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1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2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3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t>4</w:t>
            </w:r>
          </w:p>
        </w:tc>
      </w:tr>
      <w:tr w:rsidR="00775C70" w:rsidTr="00817325">
        <w:trPr>
          <w:trHeight w:hRule="exact" w:val="350"/>
        </w:trPr>
        <w:tc>
          <w:tcPr>
            <w:tcW w:w="9820" w:type="dxa"/>
            <w:gridSpan w:val="7"/>
          </w:tcPr>
          <w:p w:rsidR="00775C70" w:rsidRDefault="00775C70" w:rsidP="00817325">
            <w:pPr>
              <w:pStyle w:val="TableParagraph"/>
              <w:spacing w:before="33"/>
              <w:ind w:left="103"/>
            </w:pPr>
            <w:r>
              <w:t>Klinik Gidiş :</w:t>
            </w:r>
          </w:p>
        </w:tc>
      </w:tr>
      <w:tr w:rsidR="00775C70" w:rsidTr="00817325">
        <w:trPr>
          <w:trHeight w:hRule="exact" w:val="386"/>
        </w:trPr>
        <w:tc>
          <w:tcPr>
            <w:tcW w:w="5238" w:type="dxa"/>
            <w:gridSpan w:val="5"/>
          </w:tcPr>
          <w:p w:rsidR="00775C70" w:rsidRDefault="00775C70" w:rsidP="00817325">
            <w:pPr>
              <w:pStyle w:val="TableParagraph"/>
              <w:spacing w:before="66"/>
              <w:ind w:left="1346"/>
              <w:rPr>
                <w:b/>
                <w:sz w:val="20"/>
              </w:rPr>
            </w:pPr>
            <w:r>
              <w:rPr>
                <w:b/>
                <w:sz w:val="20"/>
              </w:rPr>
              <w:t>BAĞIŞTAN SORUMLU DOKTOR</w:t>
            </w:r>
          </w:p>
        </w:tc>
        <w:tc>
          <w:tcPr>
            <w:tcW w:w="4583" w:type="dxa"/>
            <w:gridSpan w:val="2"/>
          </w:tcPr>
          <w:p w:rsidR="00775C70" w:rsidRDefault="00775C70" w:rsidP="00817325">
            <w:pPr>
              <w:pStyle w:val="TableParagraph"/>
              <w:spacing w:before="66"/>
              <w:ind w:left="1089"/>
              <w:rPr>
                <w:b/>
                <w:sz w:val="20"/>
              </w:rPr>
            </w:pPr>
            <w:r>
              <w:rPr>
                <w:b/>
                <w:sz w:val="20"/>
              </w:rPr>
              <w:t>HEMOVİJİLANS SORUMLUSU</w:t>
            </w:r>
          </w:p>
        </w:tc>
      </w:tr>
      <w:tr w:rsidR="00775C70" w:rsidTr="00817325">
        <w:trPr>
          <w:trHeight w:hRule="exact" w:val="1142"/>
        </w:trPr>
        <w:tc>
          <w:tcPr>
            <w:tcW w:w="5238" w:type="dxa"/>
            <w:gridSpan w:val="5"/>
          </w:tcPr>
          <w:p w:rsidR="00775C70" w:rsidRDefault="00775C70" w:rsidP="0081732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75C70" w:rsidRDefault="00775C70" w:rsidP="00817325">
            <w:pPr>
              <w:pStyle w:val="TableParagraph"/>
              <w:ind w:left="2407" w:right="1669" w:hanging="723"/>
              <w:rPr>
                <w:sz w:val="20"/>
              </w:rPr>
            </w:pPr>
            <w:r>
              <w:rPr>
                <w:sz w:val="20"/>
              </w:rPr>
              <w:t>Ünvan Ad, Soyad, İmza Tarih</w:t>
            </w:r>
          </w:p>
        </w:tc>
        <w:tc>
          <w:tcPr>
            <w:tcW w:w="4583" w:type="dxa"/>
            <w:gridSpan w:val="2"/>
          </w:tcPr>
          <w:p w:rsidR="00775C70" w:rsidRDefault="00775C70" w:rsidP="0081732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75C70" w:rsidRDefault="00775C70" w:rsidP="00817325">
            <w:pPr>
              <w:pStyle w:val="TableParagraph"/>
              <w:ind w:left="2078" w:right="1340" w:hanging="720"/>
              <w:rPr>
                <w:sz w:val="20"/>
              </w:rPr>
            </w:pPr>
            <w:r>
              <w:rPr>
                <w:sz w:val="20"/>
              </w:rPr>
              <w:t>Ünvan Ad, Soyad, İmza Tarih</w:t>
            </w:r>
          </w:p>
        </w:tc>
      </w:tr>
    </w:tbl>
    <w:p w:rsidR="006F258E" w:rsidRDefault="006F258E"/>
    <w:sectPr w:rsidR="006F2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EA" w:rsidRDefault="00F642EA" w:rsidP="006B6DFD">
      <w:r>
        <w:separator/>
      </w:r>
    </w:p>
  </w:endnote>
  <w:endnote w:type="continuationSeparator" w:id="0">
    <w:p w:rsidR="00F642EA" w:rsidRDefault="00F642EA" w:rsidP="006B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FD" w:rsidRDefault="006B6D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FD" w:rsidRDefault="006B6D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FD" w:rsidRDefault="006B6D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EA" w:rsidRDefault="00F642EA" w:rsidP="006B6DFD">
      <w:r>
        <w:separator/>
      </w:r>
    </w:p>
  </w:footnote>
  <w:footnote w:type="continuationSeparator" w:id="0">
    <w:p w:rsidR="00F642EA" w:rsidRDefault="00F642EA" w:rsidP="006B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FD" w:rsidRDefault="006B6D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084836"/>
      <w:docPartObj>
        <w:docPartGallery w:val="Watermarks"/>
        <w:docPartUnique/>
      </w:docPartObj>
    </w:sdtPr>
    <w:sdtEndPr/>
    <w:sdtContent>
      <w:p w:rsidR="006B6DFD" w:rsidRDefault="00F642EA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04372" o:spid="_x0000_s2050" type="#_x0000_t136" style="position:absolute;margin-left:0;margin-top:0;width:526.65pt;height:112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KONTROLLÜ KOPY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FD" w:rsidRDefault="006B6D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321"/>
    <w:multiLevelType w:val="hybridMultilevel"/>
    <w:tmpl w:val="84EE28F0"/>
    <w:lvl w:ilvl="0" w:tplc="02CEF4E0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FD2E852">
      <w:numFmt w:val="bullet"/>
      <w:lvlText w:val="•"/>
      <w:lvlJc w:val="left"/>
      <w:pPr>
        <w:ind w:left="496" w:hanging="248"/>
      </w:pPr>
      <w:rPr>
        <w:rFonts w:hint="default"/>
      </w:rPr>
    </w:lvl>
    <w:lvl w:ilvl="2" w:tplc="2CB0AC48">
      <w:numFmt w:val="bullet"/>
      <w:lvlText w:val="•"/>
      <w:lvlJc w:val="left"/>
      <w:pPr>
        <w:ind w:left="632" w:hanging="248"/>
      </w:pPr>
      <w:rPr>
        <w:rFonts w:hint="default"/>
      </w:rPr>
    </w:lvl>
    <w:lvl w:ilvl="3" w:tplc="DAB4CA96">
      <w:numFmt w:val="bullet"/>
      <w:lvlText w:val="•"/>
      <w:lvlJc w:val="left"/>
      <w:pPr>
        <w:ind w:left="769" w:hanging="248"/>
      </w:pPr>
      <w:rPr>
        <w:rFonts w:hint="default"/>
      </w:rPr>
    </w:lvl>
    <w:lvl w:ilvl="4" w:tplc="5138237A">
      <w:numFmt w:val="bullet"/>
      <w:lvlText w:val="•"/>
      <w:lvlJc w:val="left"/>
      <w:pPr>
        <w:ind w:left="905" w:hanging="248"/>
      </w:pPr>
      <w:rPr>
        <w:rFonts w:hint="default"/>
      </w:rPr>
    </w:lvl>
    <w:lvl w:ilvl="5" w:tplc="413878BE">
      <w:numFmt w:val="bullet"/>
      <w:lvlText w:val="•"/>
      <w:lvlJc w:val="left"/>
      <w:pPr>
        <w:ind w:left="1042" w:hanging="248"/>
      </w:pPr>
      <w:rPr>
        <w:rFonts w:hint="default"/>
      </w:rPr>
    </w:lvl>
    <w:lvl w:ilvl="6" w:tplc="B1D4B8C6">
      <w:numFmt w:val="bullet"/>
      <w:lvlText w:val="•"/>
      <w:lvlJc w:val="left"/>
      <w:pPr>
        <w:ind w:left="1178" w:hanging="248"/>
      </w:pPr>
      <w:rPr>
        <w:rFonts w:hint="default"/>
      </w:rPr>
    </w:lvl>
    <w:lvl w:ilvl="7" w:tplc="3B42C0F2">
      <w:numFmt w:val="bullet"/>
      <w:lvlText w:val="•"/>
      <w:lvlJc w:val="left"/>
      <w:pPr>
        <w:ind w:left="1315" w:hanging="248"/>
      </w:pPr>
      <w:rPr>
        <w:rFonts w:hint="default"/>
      </w:rPr>
    </w:lvl>
    <w:lvl w:ilvl="8" w:tplc="B9F09D2C">
      <w:numFmt w:val="bullet"/>
      <w:lvlText w:val="•"/>
      <w:lvlJc w:val="left"/>
      <w:pPr>
        <w:ind w:left="1451" w:hanging="248"/>
      </w:pPr>
      <w:rPr>
        <w:rFonts w:hint="default"/>
      </w:rPr>
    </w:lvl>
  </w:abstractNum>
  <w:abstractNum w:abstractNumId="1">
    <w:nsid w:val="1EF1425F"/>
    <w:multiLevelType w:val="hybridMultilevel"/>
    <w:tmpl w:val="DE843108"/>
    <w:lvl w:ilvl="0" w:tplc="603446E6">
      <w:numFmt w:val="bullet"/>
      <w:lvlText w:val=""/>
      <w:lvlJc w:val="left"/>
      <w:pPr>
        <w:ind w:left="350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660C3190">
      <w:numFmt w:val="bullet"/>
      <w:lvlText w:val="•"/>
      <w:lvlJc w:val="left"/>
      <w:pPr>
        <w:ind w:left="496" w:hanging="248"/>
      </w:pPr>
      <w:rPr>
        <w:rFonts w:hint="default"/>
      </w:rPr>
    </w:lvl>
    <w:lvl w:ilvl="2" w:tplc="B93A63E6">
      <w:numFmt w:val="bullet"/>
      <w:lvlText w:val="•"/>
      <w:lvlJc w:val="left"/>
      <w:pPr>
        <w:ind w:left="632" w:hanging="248"/>
      </w:pPr>
      <w:rPr>
        <w:rFonts w:hint="default"/>
      </w:rPr>
    </w:lvl>
    <w:lvl w:ilvl="3" w:tplc="FC3ACBC4">
      <w:numFmt w:val="bullet"/>
      <w:lvlText w:val="•"/>
      <w:lvlJc w:val="left"/>
      <w:pPr>
        <w:ind w:left="769" w:hanging="248"/>
      </w:pPr>
      <w:rPr>
        <w:rFonts w:hint="default"/>
      </w:rPr>
    </w:lvl>
    <w:lvl w:ilvl="4" w:tplc="9C4A38D4">
      <w:numFmt w:val="bullet"/>
      <w:lvlText w:val="•"/>
      <w:lvlJc w:val="left"/>
      <w:pPr>
        <w:ind w:left="905" w:hanging="248"/>
      </w:pPr>
      <w:rPr>
        <w:rFonts w:hint="default"/>
      </w:rPr>
    </w:lvl>
    <w:lvl w:ilvl="5" w:tplc="6E6824DC">
      <w:numFmt w:val="bullet"/>
      <w:lvlText w:val="•"/>
      <w:lvlJc w:val="left"/>
      <w:pPr>
        <w:ind w:left="1042" w:hanging="248"/>
      </w:pPr>
      <w:rPr>
        <w:rFonts w:hint="default"/>
      </w:rPr>
    </w:lvl>
    <w:lvl w:ilvl="6" w:tplc="7A62649A">
      <w:numFmt w:val="bullet"/>
      <w:lvlText w:val="•"/>
      <w:lvlJc w:val="left"/>
      <w:pPr>
        <w:ind w:left="1178" w:hanging="248"/>
      </w:pPr>
      <w:rPr>
        <w:rFonts w:hint="default"/>
      </w:rPr>
    </w:lvl>
    <w:lvl w:ilvl="7" w:tplc="FFAAD8DC">
      <w:numFmt w:val="bullet"/>
      <w:lvlText w:val="•"/>
      <w:lvlJc w:val="left"/>
      <w:pPr>
        <w:ind w:left="1315" w:hanging="248"/>
      </w:pPr>
      <w:rPr>
        <w:rFonts w:hint="default"/>
      </w:rPr>
    </w:lvl>
    <w:lvl w:ilvl="8" w:tplc="F5905F3C">
      <w:numFmt w:val="bullet"/>
      <w:lvlText w:val="•"/>
      <w:lvlJc w:val="left"/>
      <w:pPr>
        <w:ind w:left="1451" w:hanging="248"/>
      </w:pPr>
      <w:rPr>
        <w:rFonts w:hint="default"/>
      </w:rPr>
    </w:lvl>
  </w:abstractNum>
  <w:abstractNum w:abstractNumId="2">
    <w:nsid w:val="28916DAB"/>
    <w:multiLevelType w:val="hybridMultilevel"/>
    <w:tmpl w:val="ED22D31E"/>
    <w:lvl w:ilvl="0" w:tplc="ACBA0CDA">
      <w:numFmt w:val="bullet"/>
      <w:lvlText w:val=""/>
      <w:lvlJc w:val="left"/>
      <w:pPr>
        <w:ind w:left="387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A9EE6D2">
      <w:numFmt w:val="bullet"/>
      <w:lvlText w:val="•"/>
      <w:lvlJc w:val="left"/>
      <w:pPr>
        <w:ind w:left="490" w:hanging="248"/>
      </w:pPr>
      <w:rPr>
        <w:rFonts w:hint="default"/>
      </w:rPr>
    </w:lvl>
    <w:lvl w:ilvl="2" w:tplc="928A5AC2">
      <w:numFmt w:val="bullet"/>
      <w:lvlText w:val="•"/>
      <w:lvlJc w:val="left"/>
      <w:pPr>
        <w:ind w:left="600" w:hanging="248"/>
      </w:pPr>
      <w:rPr>
        <w:rFonts w:hint="default"/>
      </w:rPr>
    </w:lvl>
    <w:lvl w:ilvl="3" w:tplc="1714B0A4">
      <w:numFmt w:val="bullet"/>
      <w:lvlText w:val="•"/>
      <w:lvlJc w:val="left"/>
      <w:pPr>
        <w:ind w:left="710" w:hanging="248"/>
      </w:pPr>
      <w:rPr>
        <w:rFonts w:hint="default"/>
      </w:rPr>
    </w:lvl>
    <w:lvl w:ilvl="4" w:tplc="1FC8835A">
      <w:numFmt w:val="bullet"/>
      <w:lvlText w:val="•"/>
      <w:lvlJc w:val="left"/>
      <w:pPr>
        <w:ind w:left="820" w:hanging="248"/>
      </w:pPr>
      <w:rPr>
        <w:rFonts w:hint="default"/>
      </w:rPr>
    </w:lvl>
    <w:lvl w:ilvl="5" w:tplc="87E0211A">
      <w:numFmt w:val="bullet"/>
      <w:lvlText w:val="•"/>
      <w:lvlJc w:val="left"/>
      <w:pPr>
        <w:ind w:left="930" w:hanging="248"/>
      </w:pPr>
      <w:rPr>
        <w:rFonts w:hint="default"/>
      </w:rPr>
    </w:lvl>
    <w:lvl w:ilvl="6" w:tplc="3BDCE22E">
      <w:numFmt w:val="bullet"/>
      <w:lvlText w:val="•"/>
      <w:lvlJc w:val="left"/>
      <w:pPr>
        <w:ind w:left="1040" w:hanging="248"/>
      </w:pPr>
      <w:rPr>
        <w:rFonts w:hint="default"/>
      </w:rPr>
    </w:lvl>
    <w:lvl w:ilvl="7" w:tplc="B5F05D56">
      <w:numFmt w:val="bullet"/>
      <w:lvlText w:val="•"/>
      <w:lvlJc w:val="left"/>
      <w:pPr>
        <w:ind w:left="1151" w:hanging="248"/>
      </w:pPr>
      <w:rPr>
        <w:rFonts w:hint="default"/>
      </w:rPr>
    </w:lvl>
    <w:lvl w:ilvl="8" w:tplc="1B0C213C">
      <w:numFmt w:val="bullet"/>
      <w:lvlText w:val="•"/>
      <w:lvlJc w:val="left"/>
      <w:pPr>
        <w:ind w:left="1261" w:hanging="248"/>
      </w:pPr>
      <w:rPr>
        <w:rFonts w:hint="default"/>
      </w:rPr>
    </w:lvl>
  </w:abstractNum>
  <w:abstractNum w:abstractNumId="3">
    <w:nsid w:val="2A257BA9"/>
    <w:multiLevelType w:val="hybridMultilevel"/>
    <w:tmpl w:val="9B3E081C"/>
    <w:lvl w:ilvl="0" w:tplc="9E48D290">
      <w:numFmt w:val="bullet"/>
      <w:lvlText w:val=""/>
      <w:lvlJc w:val="left"/>
      <w:pPr>
        <w:ind w:left="448" w:hanging="346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366A648">
      <w:numFmt w:val="bullet"/>
      <w:lvlText w:val="•"/>
      <w:lvlJc w:val="left"/>
      <w:pPr>
        <w:ind w:left="788" w:hanging="346"/>
      </w:pPr>
      <w:rPr>
        <w:rFonts w:hint="default"/>
      </w:rPr>
    </w:lvl>
    <w:lvl w:ilvl="2" w:tplc="81FE60F2">
      <w:numFmt w:val="bullet"/>
      <w:lvlText w:val="•"/>
      <w:lvlJc w:val="left"/>
      <w:pPr>
        <w:ind w:left="1137" w:hanging="346"/>
      </w:pPr>
      <w:rPr>
        <w:rFonts w:hint="default"/>
      </w:rPr>
    </w:lvl>
    <w:lvl w:ilvl="3" w:tplc="BEA44510">
      <w:numFmt w:val="bullet"/>
      <w:lvlText w:val="•"/>
      <w:lvlJc w:val="left"/>
      <w:pPr>
        <w:ind w:left="1486" w:hanging="346"/>
      </w:pPr>
      <w:rPr>
        <w:rFonts w:hint="default"/>
      </w:rPr>
    </w:lvl>
    <w:lvl w:ilvl="4" w:tplc="D5629CD6">
      <w:numFmt w:val="bullet"/>
      <w:lvlText w:val="•"/>
      <w:lvlJc w:val="left"/>
      <w:pPr>
        <w:ind w:left="1834" w:hanging="346"/>
      </w:pPr>
      <w:rPr>
        <w:rFonts w:hint="default"/>
      </w:rPr>
    </w:lvl>
    <w:lvl w:ilvl="5" w:tplc="4BA4453E">
      <w:numFmt w:val="bullet"/>
      <w:lvlText w:val="•"/>
      <w:lvlJc w:val="left"/>
      <w:pPr>
        <w:ind w:left="2183" w:hanging="346"/>
      </w:pPr>
      <w:rPr>
        <w:rFonts w:hint="default"/>
      </w:rPr>
    </w:lvl>
    <w:lvl w:ilvl="6" w:tplc="AF8C1284">
      <w:numFmt w:val="bullet"/>
      <w:lvlText w:val="•"/>
      <w:lvlJc w:val="left"/>
      <w:pPr>
        <w:ind w:left="2532" w:hanging="346"/>
      </w:pPr>
      <w:rPr>
        <w:rFonts w:hint="default"/>
      </w:rPr>
    </w:lvl>
    <w:lvl w:ilvl="7" w:tplc="CDC2078A">
      <w:numFmt w:val="bullet"/>
      <w:lvlText w:val="•"/>
      <w:lvlJc w:val="left"/>
      <w:pPr>
        <w:ind w:left="2880" w:hanging="346"/>
      </w:pPr>
      <w:rPr>
        <w:rFonts w:hint="default"/>
      </w:rPr>
    </w:lvl>
    <w:lvl w:ilvl="8" w:tplc="75AA6508">
      <w:numFmt w:val="bullet"/>
      <w:lvlText w:val="•"/>
      <w:lvlJc w:val="left"/>
      <w:pPr>
        <w:ind w:left="3229" w:hanging="346"/>
      </w:pPr>
      <w:rPr>
        <w:rFonts w:hint="default"/>
      </w:rPr>
    </w:lvl>
  </w:abstractNum>
  <w:abstractNum w:abstractNumId="4">
    <w:nsid w:val="2DAD7F37"/>
    <w:multiLevelType w:val="hybridMultilevel"/>
    <w:tmpl w:val="4698C346"/>
    <w:lvl w:ilvl="0" w:tplc="EE96A1DA">
      <w:numFmt w:val="bullet"/>
      <w:lvlText w:val=""/>
      <w:lvlJc w:val="left"/>
      <w:pPr>
        <w:ind w:left="448" w:hanging="346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B5FCFCCE">
      <w:numFmt w:val="bullet"/>
      <w:lvlText w:val="•"/>
      <w:lvlJc w:val="left"/>
      <w:pPr>
        <w:ind w:left="704" w:hanging="346"/>
      </w:pPr>
      <w:rPr>
        <w:rFonts w:hint="default"/>
      </w:rPr>
    </w:lvl>
    <w:lvl w:ilvl="2" w:tplc="04E8BBE8">
      <w:numFmt w:val="bullet"/>
      <w:lvlText w:val="•"/>
      <w:lvlJc w:val="left"/>
      <w:pPr>
        <w:ind w:left="968" w:hanging="346"/>
      </w:pPr>
      <w:rPr>
        <w:rFonts w:hint="default"/>
      </w:rPr>
    </w:lvl>
    <w:lvl w:ilvl="3" w:tplc="5EFEB29C">
      <w:numFmt w:val="bullet"/>
      <w:lvlText w:val="•"/>
      <w:lvlJc w:val="left"/>
      <w:pPr>
        <w:ind w:left="1232" w:hanging="346"/>
      </w:pPr>
      <w:rPr>
        <w:rFonts w:hint="default"/>
      </w:rPr>
    </w:lvl>
    <w:lvl w:ilvl="4" w:tplc="BC9A0974">
      <w:numFmt w:val="bullet"/>
      <w:lvlText w:val="•"/>
      <w:lvlJc w:val="left"/>
      <w:pPr>
        <w:ind w:left="1496" w:hanging="346"/>
      </w:pPr>
      <w:rPr>
        <w:rFonts w:hint="default"/>
      </w:rPr>
    </w:lvl>
    <w:lvl w:ilvl="5" w:tplc="02E8D9CC">
      <w:numFmt w:val="bullet"/>
      <w:lvlText w:val="•"/>
      <w:lvlJc w:val="left"/>
      <w:pPr>
        <w:ind w:left="1761" w:hanging="346"/>
      </w:pPr>
      <w:rPr>
        <w:rFonts w:hint="default"/>
      </w:rPr>
    </w:lvl>
    <w:lvl w:ilvl="6" w:tplc="E9C0EB9A">
      <w:numFmt w:val="bullet"/>
      <w:lvlText w:val="•"/>
      <w:lvlJc w:val="left"/>
      <w:pPr>
        <w:ind w:left="2025" w:hanging="346"/>
      </w:pPr>
      <w:rPr>
        <w:rFonts w:hint="default"/>
      </w:rPr>
    </w:lvl>
    <w:lvl w:ilvl="7" w:tplc="147E654E">
      <w:numFmt w:val="bullet"/>
      <w:lvlText w:val="•"/>
      <w:lvlJc w:val="left"/>
      <w:pPr>
        <w:ind w:left="2289" w:hanging="346"/>
      </w:pPr>
      <w:rPr>
        <w:rFonts w:hint="default"/>
      </w:rPr>
    </w:lvl>
    <w:lvl w:ilvl="8" w:tplc="C0A8A26A">
      <w:numFmt w:val="bullet"/>
      <w:lvlText w:val="•"/>
      <w:lvlJc w:val="left"/>
      <w:pPr>
        <w:ind w:left="2553" w:hanging="346"/>
      </w:pPr>
      <w:rPr>
        <w:rFonts w:hint="default"/>
      </w:rPr>
    </w:lvl>
  </w:abstractNum>
  <w:abstractNum w:abstractNumId="5">
    <w:nsid w:val="36E1040C"/>
    <w:multiLevelType w:val="hybridMultilevel"/>
    <w:tmpl w:val="C8C6F780"/>
    <w:lvl w:ilvl="0" w:tplc="8454FFF2">
      <w:numFmt w:val="bullet"/>
      <w:lvlText w:val=""/>
      <w:lvlJc w:val="left"/>
      <w:pPr>
        <w:ind w:left="451" w:hanging="3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79AF0FA">
      <w:numFmt w:val="bullet"/>
      <w:lvlText w:val="•"/>
      <w:lvlJc w:val="left"/>
      <w:pPr>
        <w:ind w:left="722" w:hanging="348"/>
      </w:pPr>
      <w:rPr>
        <w:rFonts w:hint="default"/>
      </w:rPr>
    </w:lvl>
    <w:lvl w:ilvl="2" w:tplc="5B0E900E">
      <w:numFmt w:val="bullet"/>
      <w:lvlText w:val="•"/>
      <w:lvlJc w:val="left"/>
      <w:pPr>
        <w:ind w:left="984" w:hanging="348"/>
      </w:pPr>
      <w:rPr>
        <w:rFonts w:hint="default"/>
      </w:rPr>
    </w:lvl>
    <w:lvl w:ilvl="3" w:tplc="0C4CFFB2">
      <w:numFmt w:val="bullet"/>
      <w:lvlText w:val="•"/>
      <w:lvlJc w:val="left"/>
      <w:pPr>
        <w:ind w:left="1246" w:hanging="348"/>
      </w:pPr>
      <w:rPr>
        <w:rFonts w:hint="default"/>
      </w:rPr>
    </w:lvl>
    <w:lvl w:ilvl="4" w:tplc="0CFC7BEE">
      <w:numFmt w:val="bullet"/>
      <w:lvlText w:val="•"/>
      <w:lvlJc w:val="left"/>
      <w:pPr>
        <w:ind w:left="1508" w:hanging="348"/>
      </w:pPr>
      <w:rPr>
        <w:rFonts w:hint="default"/>
      </w:rPr>
    </w:lvl>
    <w:lvl w:ilvl="5" w:tplc="BD90F5E6">
      <w:numFmt w:val="bullet"/>
      <w:lvlText w:val="•"/>
      <w:lvlJc w:val="left"/>
      <w:pPr>
        <w:ind w:left="1771" w:hanging="348"/>
      </w:pPr>
      <w:rPr>
        <w:rFonts w:hint="default"/>
      </w:rPr>
    </w:lvl>
    <w:lvl w:ilvl="6" w:tplc="0646F9EC">
      <w:numFmt w:val="bullet"/>
      <w:lvlText w:val="•"/>
      <w:lvlJc w:val="left"/>
      <w:pPr>
        <w:ind w:left="2033" w:hanging="348"/>
      </w:pPr>
      <w:rPr>
        <w:rFonts w:hint="default"/>
      </w:rPr>
    </w:lvl>
    <w:lvl w:ilvl="7" w:tplc="9AB8F64C">
      <w:numFmt w:val="bullet"/>
      <w:lvlText w:val="•"/>
      <w:lvlJc w:val="left"/>
      <w:pPr>
        <w:ind w:left="2295" w:hanging="348"/>
      </w:pPr>
      <w:rPr>
        <w:rFonts w:hint="default"/>
      </w:rPr>
    </w:lvl>
    <w:lvl w:ilvl="8" w:tplc="696CD0CA">
      <w:numFmt w:val="bullet"/>
      <w:lvlText w:val="•"/>
      <w:lvlJc w:val="left"/>
      <w:pPr>
        <w:ind w:left="2557" w:hanging="348"/>
      </w:pPr>
      <w:rPr>
        <w:rFonts w:hint="default"/>
      </w:rPr>
    </w:lvl>
  </w:abstractNum>
  <w:abstractNum w:abstractNumId="6">
    <w:nsid w:val="3C053964"/>
    <w:multiLevelType w:val="hybridMultilevel"/>
    <w:tmpl w:val="06D0A9EC"/>
    <w:lvl w:ilvl="0" w:tplc="3FE222E2">
      <w:numFmt w:val="bullet"/>
      <w:lvlText w:val=""/>
      <w:lvlJc w:val="left"/>
      <w:pPr>
        <w:ind w:left="345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7BEC73E2">
      <w:numFmt w:val="bullet"/>
      <w:lvlText w:val="•"/>
      <w:lvlJc w:val="left"/>
      <w:pPr>
        <w:ind w:left="500" w:hanging="248"/>
      </w:pPr>
      <w:rPr>
        <w:rFonts w:hint="default"/>
      </w:rPr>
    </w:lvl>
    <w:lvl w:ilvl="2" w:tplc="3452AB94">
      <w:numFmt w:val="bullet"/>
      <w:lvlText w:val="•"/>
      <w:lvlJc w:val="left"/>
      <w:pPr>
        <w:ind w:left="661" w:hanging="248"/>
      </w:pPr>
      <w:rPr>
        <w:rFonts w:hint="default"/>
      </w:rPr>
    </w:lvl>
    <w:lvl w:ilvl="3" w:tplc="C1E4E47E">
      <w:numFmt w:val="bullet"/>
      <w:lvlText w:val="•"/>
      <w:lvlJc w:val="left"/>
      <w:pPr>
        <w:ind w:left="822" w:hanging="248"/>
      </w:pPr>
      <w:rPr>
        <w:rFonts w:hint="default"/>
      </w:rPr>
    </w:lvl>
    <w:lvl w:ilvl="4" w:tplc="6E669688">
      <w:numFmt w:val="bullet"/>
      <w:lvlText w:val="•"/>
      <w:lvlJc w:val="left"/>
      <w:pPr>
        <w:ind w:left="982" w:hanging="248"/>
      </w:pPr>
      <w:rPr>
        <w:rFonts w:hint="default"/>
      </w:rPr>
    </w:lvl>
    <w:lvl w:ilvl="5" w:tplc="8190F298">
      <w:numFmt w:val="bullet"/>
      <w:lvlText w:val="•"/>
      <w:lvlJc w:val="left"/>
      <w:pPr>
        <w:ind w:left="1143" w:hanging="248"/>
      </w:pPr>
      <w:rPr>
        <w:rFonts w:hint="default"/>
      </w:rPr>
    </w:lvl>
    <w:lvl w:ilvl="6" w:tplc="5EA42384">
      <w:numFmt w:val="bullet"/>
      <w:lvlText w:val="•"/>
      <w:lvlJc w:val="left"/>
      <w:pPr>
        <w:ind w:left="1304" w:hanging="248"/>
      </w:pPr>
      <w:rPr>
        <w:rFonts w:hint="default"/>
      </w:rPr>
    </w:lvl>
    <w:lvl w:ilvl="7" w:tplc="FD9CF2F8">
      <w:numFmt w:val="bullet"/>
      <w:lvlText w:val="•"/>
      <w:lvlJc w:val="left"/>
      <w:pPr>
        <w:ind w:left="1464" w:hanging="248"/>
      </w:pPr>
      <w:rPr>
        <w:rFonts w:hint="default"/>
      </w:rPr>
    </w:lvl>
    <w:lvl w:ilvl="8" w:tplc="D66C68F8">
      <w:numFmt w:val="bullet"/>
      <w:lvlText w:val="•"/>
      <w:lvlJc w:val="left"/>
      <w:pPr>
        <w:ind w:left="1625" w:hanging="248"/>
      </w:pPr>
      <w:rPr>
        <w:rFonts w:hint="default"/>
      </w:rPr>
    </w:lvl>
  </w:abstractNum>
  <w:abstractNum w:abstractNumId="7">
    <w:nsid w:val="6BA730DF"/>
    <w:multiLevelType w:val="hybridMultilevel"/>
    <w:tmpl w:val="1840CA82"/>
    <w:lvl w:ilvl="0" w:tplc="6A70E208">
      <w:numFmt w:val="bullet"/>
      <w:lvlText w:val=""/>
      <w:lvlJc w:val="left"/>
      <w:pPr>
        <w:ind w:left="313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F34B6C2">
      <w:numFmt w:val="bullet"/>
      <w:lvlText w:val="•"/>
      <w:lvlJc w:val="left"/>
      <w:pPr>
        <w:ind w:left="507" w:hanging="248"/>
      </w:pPr>
      <w:rPr>
        <w:rFonts w:hint="default"/>
      </w:rPr>
    </w:lvl>
    <w:lvl w:ilvl="2" w:tplc="BCE6382E">
      <w:numFmt w:val="bullet"/>
      <w:lvlText w:val="•"/>
      <w:lvlJc w:val="left"/>
      <w:pPr>
        <w:ind w:left="694" w:hanging="248"/>
      </w:pPr>
      <w:rPr>
        <w:rFonts w:hint="default"/>
      </w:rPr>
    </w:lvl>
    <w:lvl w:ilvl="3" w:tplc="B0E01D36">
      <w:numFmt w:val="bullet"/>
      <w:lvlText w:val="•"/>
      <w:lvlJc w:val="left"/>
      <w:pPr>
        <w:ind w:left="881" w:hanging="248"/>
      </w:pPr>
      <w:rPr>
        <w:rFonts w:hint="default"/>
      </w:rPr>
    </w:lvl>
    <w:lvl w:ilvl="4" w:tplc="1B3042F0">
      <w:numFmt w:val="bullet"/>
      <w:lvlText w:val="•"/>
      <w:lvlJc w:val="left"/>
      <w:pPr>
        <w:ind w:left="1069" w:hanging="248"/>
      </w:pPr>
      <w:rPr>
        <w:rFonts w:hint="default"/>
      </w:rPr>
    </w:lvl>
    <w:lvl w:ilvl="5" w:tplc="41106920">
      <w:numFmt w:val="bullet"/>
      <w:lvlText w:val="•"/>
      <w:lvlJc w:val="left"/>
      <w:pPr>
        <w:ind w:left="1256" w:hanging="248"/>
      </w:pPr>
      <w:rPr>
        <w:rFonts w:hint="default"/>
      </w:rPr>
    </w:lvl>
    <w:lvl w:ilvl="6" w:tplc="67882BC6">
      <w:numFmt w:val="bullet"/>
      <w:lvlText w:val="•"/>
      <w:lvlJc w:val="left"/>
      <w:pPr>
        <w:ind w:left="1443" w:hanging="248"/>
      </w:pPr>
      <w:rPr>
        <w:rFonts w:hint="default"/>
      </w:rPr>
    </w:lvl>
    <w:lvl w:ilvl="7" w:tplc="B512F530">
      <w:numFmt w:val="bullet"/>
      <w:lvlText w:val="•"/>
      <w:lvlJc w:val="left"/>
      <w:pPr>
        <w:ind w:left="1631" w:hanging="248"/>
      </w:pPr>
      <w:rPr>
        <w:rFonts w:hint="default"/>
      </w:rPr>
    </w:lvl>
    <w:lvl w:ilvl="8" w:tplc="FCDC4BE6">
      <w:numFmt w:val="bullet"/>
      <w:lvlText w:val="•"/>
      <w:lvlJc w:val="left"/>
      <w:pPr>
        <w:ind w:left="1818" w:hanging="248"/>
      </w:pPr>
      <w:rPr>
        <w:rFonts w:hint="default"/>
      </w:rPr>
    </w:lvl>
  </w:abstractNum>
  <w:abstractNum w:abstractNumId="8">
    <w:nsid w:val="6BEC0A36"/>
    <w:multiLevelType w:val="hybridMultilevel"/>
    <w:tmpl w:val="C206FABC"/>
    <w:lvl w:ilvl="0" w:tplc="910E605A">
      <w:numFmt w:val="bullet"/>
      <w:lvlText w:val=""/>
      <w:lvlJc w:val="left"/>
      <w:pPr>
        <w:ind w:left="345" w:hanging="24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D09465F2">
      <w:numFmt w:val="bullet"/>
      <w:lvlText w:val="•"/>
      <w:lvlJc w:val="left"/>
      <w:pPr>
        <w:ind w:left="893" w:hanging="248"/>
      </w:pPr>
      <w:rPr>
        <w:rFonts w:hint="default"/>
      </w:rPr>
    </w:lvl>
    <w:lvl w:ilvl="2" w:tplc="6498B7A6">
      <w:numFmt w:val="bullet"/>
      <w:lvlText w:val="•"/>
      <w:lvlJc w:val="left"/>
      <w:pPr>
        <w:ind w:left="1447" w:hanging="248"/>
      </w:pPr>
      <w:rPr>
        <w:rFonts w:hint="default"/>
      </w:rPr>
    </w:lvl>
    <w:lvl w:ilvl="3" w:tplc="F8FEF3A6">
      <w:numFmt w:val="bullet"/>
      <w:lvlText w:val="•"/>
      <w:lvlJc w:val="left"/>
      <w:pPr>
        <w:ind w:left="2001" w:hanging="248"/>
      </w:pPr>
      <w:rPr>
        <w:rFonts w:hint="default"/>
      </w:rPr>
    </w:lvl>
    <w:lvl w:ilvl="4" w:tplc="DC961BEA">
      <w:numFmt w:val="bullet"/>
      <w:lvlText w:val="•"/>
      <w:lvlJc w:val="left"/>
      <w:pPr>
        <w:ind w:left="2555" w:hanging="248"/>
      </w:pPr>
      <w:rPr>
        <w:rFonts w:hint="default"/>
      </w:rPr>
    </w:lvl>
    <w:lvl w:ilvl="5" w:tplc="2AEADD72">
      <w:numFmt w:val="bullet"/>
      <w:lvlText w:val="•"/>
      <w:lvlJc w:val="left"/>
      <w:pPr>
        <w:ind w:left="3109" w:hanging="248"/>
      </w:pPr>
      <w:rPr>
        <w:rFonts w:hint="default"/>
      </w:rPr>
    </w:lvl>
    <w:lvl w:ilvl="6" w:tplc="FF260ED4">
      <w:numFmt w:val="bullet"/>
      <w:lvlText w:val="•"/>
      <w:lvlJc w:val="left"/>
      <w:pPr>
        <w:ind w:left="3663" w:hanging="248"/>
      </w:pPr>
      <w:rPr>
        <w:rFonts w:hint="default"/>
      </w:rPr>
    </w:lvl>
    <w:lvl w:ilvl="7" w:tplc="27040AF0">
      <w:numFmt w:val="bullet"/>
      <w:lvlText w:val="•"/>
      <w:lvlJc w:val="left"/>
      <w:pPr>
        <w:ind w:left="4217" w:hanging="248"/>
      </w:pPr>
      <w:rPr>
        <w:rFonts w:hint="default"/>
      </w:rPr>
    </w:lvl>
    <w:lvl w:ilvl="8" w:tplc="1E423D64">
      <w:numFmt w:val="bullet"/>
      <w:lvlText w:val="•"/>
      <w:lvlJc w:val="left"/>
      <w:pPr>
        <w:ind w:left="4770" w:hanging="24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CF"/>
    <w:rsid w:val="000D716E"/>
    <w:rsid w:val="00696F63"/>
    <w:rsid w:val="006B6DFD"/>
    <w:rsid w:val="006F258E"/>
    <w:rsid w:val="00775C70"/>
    <w:rsid w:val="008C4591"/>
    <w:rsid w:val="009613CF"/>
    <w:rsid w:val="00972BF5"/>
    <w:rsid w:val="00BD3DCF"/>
    <w:rsid w:val="00C52800"/>
    <w:rsid w:val="00F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C7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C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75C70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5C70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775C70"/>
  </w:style>
  <w:style w:type="paragraph" w:styleId="BalonMetni">
    <w:name w:val="Balloon Text"/>
    <w:basedOn w:val="Normal"/>
    <w:link w:val="BalonMetniChar"/>
    <w:uiPriority w:val="99"/>
    <w:semiHidden/>
    <w:unhideWhenUsed/>
    <w:rsid w:val="00775C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C70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B6D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6DFD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B6D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6DFD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C7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C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75C70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5C70"/>
    <w:rPr>
      <w:rFonts w:ascii="Calibri" w:eastAsia="Calibri" w:hAnsi="Calibri" w:cs="Calibri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775C70"/>
  </w:style>
  <w:style w:type="paragraph" w:styleId="BalonMetni">
    <w:name w:val="Balloon Text"/>
    <w:basedOn w:val="Normal"/>
    <w:link w:val="BalonMetniChar"/>
    <w:uiPriority w:val="99"/>
    <w:semiHidden/>
    <w:unhideWhenUsed/>
    <w:rsid w:val="00775C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C70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B6D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6DFD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B6D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6DF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87DB-C686-4D2B-B268-62BF7F3E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seydapaydar</dc:creator>
  <cp:lastModifiedBy>LEVEL</cp:lastModifiedBy>
  <cp:revision>5</cp:revision>
  <cp:lastPrinted>2017-06-22T12:13:00Z</cp:lastPrinted>
  <dcterms:created xsi:type="dcterms:W3CDTF">2017-06-29T08:22:00Z</dcterms:created>
  <dcterms:modified xsi:type="dcterms:W3CDTF">2017-09-28T06:25:00Z</dcterms:modified>
</cp:coreProperties>
</file>