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978"/>
        <w:gridCol w:w="2220"/>
        <w:gridCol w:w="2206"/>
        <w:gridCol w:w="1906"/>
      </w:tblGrid>
      <w:tr w:rsidR="005D6995">
        <w:trPr>
          <w:trHeight w:val="1492"/>
        </w:trPr>
        <w:tc>
          <w:tcPr>
            <w:tcW w:w="2775" w:type="dxa"/>
          </w:tcPr>
          <w:p w:rsidR="005D6995" w:rsidRDefault="00B62E11">
            <w:pPr>
              <w:pStyle w:val="TableParagraph"/>
              <w:spacing w:before="6" w:after="1"/>
              <w:rPr>
                <w:rFonts w:ascii="Times New Roman"/>
                <w:sz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16510</wp:posOffset>
                      </wp:positionV>
                      <wp:extent cx="1627505" cy="882650"/>
                      <wp:effectExtent l="10160" t="13335" r="10160" b="889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B8D" w:rsidRDefault="00E14B8D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24F69BC" wp14:editId="5B980EF6">
                                        <wp:extent cx="1439186" cy="771277"/>
                                        <wp:effectExtent l="0" t="0" r="0" b="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6689" cy="769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0;margin-top:1.3pt;width:128.15pt;height:6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">
                      <v:textbox>
                        <w:txbxContent>
                          <w:p w:rsidR="00E14B8D" w:rsidRDefault="00E14B8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24F69BC" wp14:editId="5B980EF6">
                                  <wp:extent cx="1439186" cy="771277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6689" cy="769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995" w:rsidRDefault="005D6995">
            <w:pPr>
              <w:pStyle w:val="TableParagraph"/>
              <w:spacing w:line="104" w:lineRule="exact"/>
              <w:ind w:left="160" w:right="151"/>
              <w:jc w:val="center"/>
              <w:rPr>
                <w:sz w:val="10"/>
              </w:rPr>
            </w:pPr>
          </w:p>
        </w:tc>
        <w:tc>
          <w:tcPr>
            <w:tcW w:w="8310" w:type="dxa"/>
            <w:gridSpan w:val="4"/>
          </w:tcPr>
          <w:p w:rsidR="005D6995" w:rsidRDefault="005D6995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:rsidR="005D6995" w:rsidRDefault="00B62E11">
            <w:pPr>
              <w:pStyle w:val="TableParagraph"/>
              <w:ind w:left="3156" w:right="124" w:hanging="19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ENFEKSİYON </w:t>
            </w:r>
            <w:r>
              <w:rPr>
                <w:b/>
                <w:spacing w:val="-4"/>
                <w:sz w:val="28"/>
              </w:rPr>
              <w:t xml:space="preserve">KONTROL </w:t>
            </w:r>
            <w:r>
              <w:rPr>
                <w:b/>
                <w:spacing w:val="-3"/>
                <w:sz w:val="28"/>
              </w:rPr>
              <w:t xml:space="preserve">KOMİTESİ </w:t>
            </w:r>
            <w:r>
              <w:rPr>
                <w:b/>
                <w:spacing w:val="-11"/>
                <w:sz w:val="28"/>
              </w:rPr>
              <w:t xml:space="preserve">YATAKLI </w:t>
            </w:r>
            <w:r>
              <w:rPr>
                <w:b/>
                <w:sz w:val="28"/>
              </w:rPr>
              <w:t>BİRİMLER DENETİM FORMU</w:t>
            </w:r>
          </w:p>
        </w:tc>
      </w:tr>
      <w:tr w:rsidR="005D6995">
        <w:trPr>
          <w:trHeight w:val="292"/>
        </w:trPr>
        <w:tc>
          <w:tcPr>
            <w:tcW w:w="2775" w:type="dxa"/>
          </w:tcPr>
          <w:p w:rsidR="005D6995" w:rsidRDefault="00B62E11">
            <w:pPr>
              <w:pStyle w:val="TableParagraph"/>
              <w:spacing w:line="272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 Kodu</w:t>
            </w:r>
          </w:p>
        </w:tc>
        <w:tc>
          <w:tcPr>
            <w:tcW w:w="1978" w:type="dxa"/>
          </w:tcPr>
          <w:p w:rsidR="005D6995" w:rsidRDefault="00B62E11">
            <w:pPr>
              <w:pStyle w:val="TableParagraph"/>
              <w:spacing w:line="272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Yayın Tarihi</w:t>
            </w:r>
          </w:p>
        </w:tc>
        <w:tc>
          <w:tcPr>
            <w:tcW w:w="2220" w:type="dxa"/>
          </w:tcPr>
          <w:p w:rsidR="005D6995" w:rsidRDefault="00B62E11">
            <w:pPr>
              <w:pStyle w:val="TableParagraph"/>
              <w:spacing w:line="272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Tarihi</w:t>
            </w:r>
          </w:p>
        </w:tc>
        <w:tc>
          <w:tcPr>
            <w:tcW w:w="2206" w:type="dxa"/>
          </w:tcPr>
          <w:p w:rsidR="005D6995" w:rsidRDefault="00B62E11">
            <w:pPr>
              <w:pStyle w:val="TableParagraph"/>
              <w:spacing w:line="272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06" w:type="dxa"/>
          </w:tcPr>
          <w:p w:rsidR="005D6995" w:rsidRDefault="00B62E11">
            <w:pPr>
              <w:pStyle w:val="TableParagraph"/>
              <w:spacing w:line="272" w:lineRule="exact"/>
              <w:ind w:left="35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5D6995">
        <w:trPr>
          <w:trHeight w:val="294"/>
        </w:trPr>
        <w:tc>
          <w:tcPr>
            <w:tcW w:w="2775" w:type="dxa"/>
          </w:tcPr>
          <w:p w:rsidR="005D6995" w:rsidRDefault="00E6129B" w:rsidP="00082703">
            <w:pPr>
              <w:pStyle w:val="TableParagraph"/>
              <w:spacing w:before="1" w:line="273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EN.FR.</w:t>
            </w:r>
            <w:r w:rsidR="00082703">
              <w:rPr>
                <w:sz w:val="24"/>
              </w:rPr>
              <w:t>38</w:t>
            </w:r>
            <w:bookmarkStart w:id="0" w:name="_GoBack"/>
            <w:bookmarkEnd w:id="0"/>
          </w:p>
        </w:tc>
        <w:tc>
          <w:tcPr>
            <w:tcW w:w="1978" w:type="dxa"/>
          </w:tcPr>
          <w:p w:rsidR="005D6995" w:rsidRDefault="00C92479" w:rsidP="00E6129B">
            <w:pPr>
              <w:pStyle w:val="TableParagraph"/>
              <w:spacing w:before="1" w:line="273" w:lineRule="exact"/>
              <w:ind w:left="441"/>
              <w:jc w:val="center"/>
              <w:rPr>
                <w:sz w:val="24"/>
              </w:rPr>
            </w:pPr>
            <w:r>
              <w:rPr>
                <w:sz w:val="24"/>
              </w:rPr>
              <w:t>26.12.2017</w:t>
            </w:r>
          </w:p>
        </w:tc>
        <w:tc>
          <w:tcPr>
            <w:tcW w:w="2220" w:type="dxa"/>
          </w:tcPr>
          <w:p w:rsidR="005D6995" w:rsidRDefault="00E6129B" w:rsidP="00E6129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00</w:t>
            </w:r>
          </w:p>
        </w:tc>
        <w:tc>
          <w:tcPr>
            <w:tcW w:w="2206" w:type="dxa"/>
          </w:tcPr>
          <w:p w:rsidR="005D6995" w:rsidRDefault="00E6129B" w:rsidP="00E6129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00</w:t>
            </w:r>
          </w:p>
        </w:tc>
        <w:tc>
          <w:tcPr>
            <w:tcW w:w="1906" w:type="dxa"/>
          </w:tcPr>
          <w:p w:rsidR="005D6995" w:rsidRDefault="00E6129B" w:rsidP="00E6129B">
            <w:pPr>
              <w:pStyle w:val="TableParagraph"/>
              <w:spacing w:before="1" w:line="273" w:lineRule="exact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5D6995" w:rsidRDefault="005D6995">
      <w:pPr>
        <w:pStyle w:val="GvdeMetni"/>
        <w:spacing w:before="8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855"/>
        <w:gridCol w:w="991"/>
        <w:gridCol w:w="4712"/>
      </w:tblGrid>
      <w:tr w:rsidR="005D6995">
        <w:trPr>
          <w:trHeight w:val="683"/>
        </w:trPr>
        <w:tc>
          <w:tcPr>
            <w:tcW w:w="5356" w:type="dxa"/>
            <w:gridSpan w:val="2"/>
          </w:tcPr>
          <w:p w:rsidR="005D6995" w:rsidRDefault="00B62E11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DENETLENEN BİRİM:</w:t>
            </w:r>
          </w:p>
        </w:tc>
        <w:tc>
          <w:tcPr>
            <w:tcW w:w="5703" w:type="dxa"/>
            <w:gridSpan w:val="2"/>
          </w:tcPr>
          <w:p w:rsidR="005D6995" w:rsidRDefault="00B62E11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DENETİM TARİHİ:</w:t>
            </w:r>
          </w:p>
        </w:tc>
      </w:tr>
      <w:tr w:rsidR="005D6995">
        <w:trPr>
          <w:trHeight w:val="393"/>
        </w:trPr>
        <w:tc>
          <w:tcPr>
            <w:tcW w:w="4501" w:type="dxa"/>
          </w:tcPr>
          <w:p w:rsidR="005D6995" w:rsidRDefault="00B62E11">
            <w:pPr>
              <w:pStyle w:val="TableParagraph"/>
              <w:spacing w:line="341" w:lineRule="exact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KONTROL PARAMETRELERİ</w:t>
            </w:r>
          </w:p>
        </w:tc>
        <w:tc>
          <w:tcPr>
            <w:tcW w:w="855" w:type="dxa"/>
          </w:tcPr>
          <w:p w:rsidR="005D6995" w:rsidRDefault="00B62E11">
            <w:pPr>
              <w:pStyle w:val="TableParagraph"/>
              <w:spacing w:line="341" w:lineRule="exact"/>
              <w:ind w:lef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991" w:type="dxa"/>
          </w:tcPr>
          <w:p w:rsidR="005D6995" w:rsidRDefault="00B62E11">
            <w:pPr>
              <w:pStyle w:val="TableParagraph"/>
              <w:spacing w:line="341" w:lineRule="exact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U.D</w:t>
            </w:r>
          </w:p>
        </w:tc>
        <w:tc>
          <w:tcPr>
            <w:tcW w:w="4712" w:type="dxa"/>
          </w:tcPr>
          <w:p w:rsidR="005D6995" w:rsidRDefault="00B62E11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YAPILACAK DÜZELTİCİ FALİYET</w:t>
            </w:r>
          </w:p>
        </w:tc>
      </w:tr>
      <w:tr w:rsidR="005D6995">
        <w:trPr>
          <w:trHeight w:val="635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4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Servisin genel temizlik ve düzeni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573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Kirli ve temiz depoların düzeni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552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Tedavi arabalarının temizlik ve düzeni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393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Kirli çamaşırların toplanması ve transferi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393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Personelin koruyucu </w:t>
            </w:r>
            <w:proofErr w:type="gramStart"/>
            <w:r>
              <w:rPr>
                <w:b/>
                <w:sz w:val="24"/>
              </w:rPr>
              <w:t>ekipman</w:t>
            </w:r>
            <w:proofErr w:type="gramEnd"/>
            <w:r>
              <w:rPr>
                <w:b/>
                <w:sz w:val="24"/>
              </w:rPr>
              <w:t xml:space="preserve"> kullanımı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513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Flovmetrelerin</w:t>
            </w:r>
            <w:proofErr w:type="spellEnd"/>
            <w:r>
              <w:rPr>
                <w:b/>
                <w:sz w:val="24"/>
              </w:rPr>
              <w:t xml:space="preserve"> dezenfeksiyonu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561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Buhar aletlerinin dezenfeksiyonu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556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Damaryolu</w:t>
            </w:r>
            <w:proofErr w:type="spellEnd"/>
            <w:r>
              <w:rPr>
                <w:b/>
                <w:sz w:val="24"/>
              </w:rPr>
              <w:t xml:space="preserve"> kontrolü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551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Pansumanların kontrolü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700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İzolasyon </w:t>
            </w:r>
            <w:proofErr w:type="gramStart"/>
            <w:r>
              <w:rPr>
                <w:b/>
                <w:sz w:val="24"/>
              </w:rPr>
              <w:t>prosedürüne</w:t>
            </w:r>
            <w:proofErr w:type="gramEnd"/>
            <w:r>
              <w:rPr>
                <w:b/>
                <w:sz w:val="24"/>
              </w:rPr>
              <w:t xml:space="preserve"> uyum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674"/>
        </w:trPr>
        <w:tc>
          <w:tcPr>
            <w:tcW w:w="4501" w:type="dxa"/>
          </w:tcPr>
          <w:p w:rsidR="005D6995" w:rsidRDefault="00B62E1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İlaç saklama buzdolabının ısı ve nem</w:t>
            </w:r>
          </w:p>
          <w:p w:rsidR="005D6995" w:rsidRDefault="00B62E11">
            <w:pPr>
              <w:pStyle w:val="TableParagraph"/>
              <w:spacing w:before="45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kontrolü</w:t>
            </w:r>
            <w:proofErr w:type="gramEnd"/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393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Sıvı sabunların dolum kontrolü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628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Temizlik planlarının uygulanması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568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Atıkların uygun ayrıştırılması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674"/>
        </w:trPr>
        <w:tc>
          <w:tcPr>
            <w:tcW w:w="4501" w:type="dxa"/>
          </w:tcPr>
          <w:p w:rsidR="005D6995" w:rsidRDefault="00B62E1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Kimyasal maddeler ve deterjanlar</w:t>
            </w:r>
          </w:p>
          <w:p w:rsidR="005D6995" w:rsidRDefault="00B62E11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üzerindeki</w:t>
            </w:r>
            <w:proofErr w:type="gramEnd"/>
            <w:r>
              <w:rPr>
                <w:b/>
                <w:sz w:val="24"/>
              </w:rPr>
              <w:t xml:space="preserve"> uyarı etiketleri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673"/>
        </w:trPr>
        <w:tc>
          <w:tcPr>
            <w:tcW w:w="4501" w:type="dxa"/>
          </w:tcPr>
          <w:p w:rsidR="005D6995" w:rsidRDefault="00B62E1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Mama hazırlama alanlarının temizlik ve</w:t>
            </w:r>
          </w:p>
          <w:p w:rsidR="005D6995" w:rsidRDefault="00B62E11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dezenfeksiyonu</w:t>
            </w:r>
            <w:proofErr w:type="gramEnd"/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674"/>
        </w:trPr>
        <w:tc>
          <w:tcPr>
            <w:tcW w:w="4501" w:type="dxa"/>
          </w:tcPr>
          <w:p w:rsidR="005D6995" w:rsidRDefault="00B62E11">
            <w:pPr>
              <w:pStyle w:val="TableParagraph"/>
              <w:spacing w:before="1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Personelin eğitimi</w:t>
            </w: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676"/>
        </w:trPr>
        <w:tc>
          <w:tcPr>
            <w:tcW w:w="450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  <w:tr w:rsidR="005D6995">
        <w:trPr>
          <w:trHeight w:val="673"/>
        </w:trPr>
        <w:tc>
          <w:tcPr>
            <w:tcW w:w="450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2" w:type="dxa"/>
          </w:tcPr>
          <w:p w:rsidR="005D6995" w:rsidRDefault="005D6995">
            <w:pPr>
              <w:pStyle w:val="TableParagraph"/>
              <w:rPr>
                <w:rFonts w:ascii="Times New Roman"/>
              </w:rPr>
            </w:pPr>
          </w:p>
        </w:tc>
      </w:tr>
    </w:tbl>
    <w:p w:rsidR="005D6995" w:rsidRDefault="005D6995">
      <w:pPr>
        <w:pStyle w:val="GvdeMetni"/>
        <w:rPr>
          <w:rFonts w:ascii="Times New Roman"/>
          <w:b w:val="0"/>
        </w:rPr>
      </w:pPr>
    </w:p>
    <w:p w:rsidR="005D6995" w:rsidRDefault="00B62E11">
      <w:pPr>
        <w:pStyle w:val="GvdeMetni"/>
        <w:tabs>
          <w:tab w:val="left" w:pos="8720"/>
        </w:tabs>
        <w:spacing w:before="44"/>
        <w:ind w:left="246"/>
      </w:pPr>
      <w:r>
        <w:t>DENETİM</w:t>
      </w:r>
      <w:r>
        <w:rPr>
          <w:spacing w:val="-3"/>
        </w:rPr>
        <w:t xml:space="preserve"> </w:t>
      </w:r>
      <w:r>
        <w:rPr>
          <w:spacing w:val="-9"/>
        </w:rPr>
        <w:t>YAPAN</w:t>
      </w:r>
      <w:r>
        <w:rPr>
          <w:spacing w:val="-9"/>
        </w:rPr>
        <w:tab/>
      </w:r>
      <w:r>
        <w:t>DENETLENEN</w:t>
      </w:r>
    </w:p>
    <w:sectPr w:rsidR="005D6995">
      <w:type w:val="continuous"/>
      <w:pgSz w:w="11910" w:h="16840"/>
      <w:pgMar w:top="54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5"/>
    <w:rsid w:val="00082703"/>
    <w:rsid w:val="005D6995"/>
    <w:rsid w:val="00B62E11"/>
    <w:rsid w:val="00C92479"/>
    <w:rsid w:val="00E14B8D"/>
    <w:rsid w:val="00E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14B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B8D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14B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B8D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dcterms:created xsi:type="dcterms:W3CDTF">2018-03-19T10:42:00Z</dcterms:created>
  <dcterms:modified xsi:type="dcterms:W3CDTF">2018-03-21T12:43:00Z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2017-11-06T00:00:00Z</vt:filetime>
  </property>
</Properties>
</file>