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5BFEE197" wp14:editId="5C213DB0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9C1FE8" w:rsidRDefault="009C1FE8" w:rsidP="00E91B05">
            <w:pPr>
              <w:jc w:val="center"/>
              <w:rPr>
                <w:b/>
                <w:sz w:val="24"/>
                <w:szCs w:val="24"/>
              </w:rPr>
            </w:pPr>
            <w:r w:rsidRPr="009C1FE8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9C1FE8" w:rsidP="009C1FE8">
            <w:pPr>
              <w:tabs>
                <w:tab w:val="center" w:pos="616"/>
              </w:tabs>
            </w:pPr>
            <w:proofErr w:type="gramStart"/>
            <w:r>
              <w:t>EN.TL</w:t>
            </w:r>
            <w:proofErr w:type="gramEnd"/>
            <w:r>
              <w:t>.35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E44979" w:rsidP="00E91B05">
            <w:pPr>
              <w:jc w:val="center"/>
            </w:pPr>
            <w:r>
              <w:t>1/3</w:t>
            </w:r>
          </w:p>
        </w:tc>
      </w:tr>
    </w:tbl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C1FE8" w:rsidRPr="001F40D6" w:rsidRDefault="009C1FE8" w:rsidP="009C1FE8">
      <w:pPr>
        <w:pStyle w:val="Balk2"/>
        <w:numPr>
          <w:ilvl w:val="0"/>
          <w:numId w:val="2"/>
        </w:numPr>
        <w:tabs>
          <w:tab w:val="left" w:pos="478"/>
        </w:tabs>
        <w:spacing w:before="89"/>
      </w:pPr>
      <w:r w:rsidRPr="001F40D6">
        <w:t>AMAÇ:</w:t>
      </w:r>
    </w:p>
    <w:p w:rsidR="009C1FE8" w:rsidRPr="001F40D6" w:rsidRDefault="009C1FE8" w:rsidP="009C1FE8">
      <w:pPr>
        <w:pStyle w:val="GvdeMetni"/>
        <w:spacing w:line="242" w:lineRule="auto"/>
        <w:ind w:left="232" w:firstLine="0"/>
      </w:pPr>
      <w:proofErr w:type="spellStart"/>
      <w:proofErr w:type="gramStart"/>
      <w:r w:rsidRPr="001F40D6">
        <w:t>Postoperatif</w:t>
      </w:r>
      <w:proofErr w:type="spellEnd"/>
      <w:r w:rsidRPr="001F40D6">
        <w:t xml:space="preserve"> </w:t>
      </w:r>
      <w:proofErr w:type="spellStart"/>
      <w:r w:rsidRPr="001F40D6">
        <w:t>cerrahi</w:t>
      </w:r>
      <w:proofErr w:type="spellEnd"/>
      <w:r w:rsidRPr="001F40D6">
        <w:t xml:space="preserve"> </w:t>
      </w:r>
      <w:proofErr w:type="spellStart"/>
      <w:r w:rsidRPr="001F40D6">
        <w:t>enfeksiyonların</w:t>
      </w:r>
      <w:proofErr w:type="spellEnd"/>
      <w:r w:rsidRPr="001F40D6">
        <w:t xml:space="preserve"> en </w:t>
      </w:r>
      <w:proofErr w:type="spellStart"/>
      <w:r w:rsidRPr="001F40D6">
        <w:t>aza</w:t>
      </w:r>
      <w:proofErr w:type="spellEnd"/>
      <w:r w:rsidRPr="001F40D6">
        <w:t xml:space="preserve"> </w:t>
      </w:r>
      <w:proofErr w:type="spellStart"/>
      <w:r w:rsidRPr="001F40D6">
        <w:t>indirilmesi</w:t>
      </w:r>
      <w:proofErr w:type="spellEnd"/>
      <w:r w:rsidRPr="001F40D6">
        <w:t xml:space="preserve"> </w:t>
      </w:r>
      <w:proofErr w:type="spellStart"/>
      <w:r w:rsidRPr="001F40D6">
        <w:t>için</w:t>
      </w:r>
      <w:proofErr w:type="spellEnd"/>
      <w:r w:rsidRPr="001F40D6">
        <w:t xml:space="preserve"> </w:t>
      </w:r>
      <w:proofErr w:type="spellStart"/>
      <w:r w:rsidRPr="001F40D6">
        <w:t>preoperatif</w:t>
      </w:r>
      <w:proofErr w:type="spellEnd"/>
      <w:r w:rsidRPr="001F40D6">
        <w:t xml:space="preserve"> </w:t>
      </w:r>
      <w:proofErr w:type="spellStart"/>
      <w:r w:rsidRPr="001F40D6">
        <w:t>ve</w:t>
      </w:r>
      <w:proofErr w:type="spellEnd"/>
      <w:r w:rsidRPr="001F40D6">
        <w:t xml:space="preserve"> </w:t>
      </w:r>
      <w:proofErr w:type="spellStart"/>
      <w:r w:rsidRPr="001F40D6">
        <w:t>postoperatif</w:t>
      </w:r>
      <w:proofErr w:type="spellEnd"/>
      <w:r w:rsidRPr="001F40D6">
        <w:t xml:space="preserve"> </w:t>
      </w:r>
      <w:proofErr w:type="spellStart"/>
      <w:r w:rsidRPr="001F40D6">
        <w:t>dönemde</w:t>
      </w:r>
      <w:proofErr w:type="spellEnd"/>
      <w:r w:rsidRPr="001F40D6">
        <w:t xml:space="preserve"> </w:t>
      </w:r>
      <w:proofErr w:type="spellStart"/>
      <w:r w:rsidRPr="001F40D6">
        <w:t>uygulanacak</w:t>
      </w:r>
      <w:proofErr w:type="spellEnd"/>
      <w:r w:rsidRPr="001F40D6">
        <w:t xml:space="preserve"> </w:t>
      </w:r>
      <w:proofErr w:type="spellStart"/>
      <w:r w:rsidRPr="001F40D6">
        <w:t>standart</w:t>
      </w:r>
      <w:proofErr w:type="spellEnd"/>
      <w:r w:rsidRPr="001F40D6">
        <w:t xml:space="preserve"> </w:t>
      </w:r>
      <w:proofErr w:type="spellStart"/>
      <w:r w:rsidRPr="001F40D6">
        <w:t>önlemlerin</w:t>
      </w:r>
      <w:proofErr w:type="spellEnd"/>
      <w:r w:rsidRPr="001F40D6">
        <w:t xml:space="preserve"> </w:t>
      </w:r>
      <w:proofErr w:type="spellStart"/>
      <w:r w:rsidRPr="001F40D6">
        <w:t>oluşturulmasıdır</w:t>
      </w:r>
      <w:proofErr w:type="spellEnd"/>
      <w:r w:rsidRPr="001F40D6">
        <w:t>.</w:t>
      </w:r>
      <w:proofErr w:type="gramEnd"/>
    </w:p>
    <w:p w:rsidR="009C1FE8" w:rsidRPr="001F40D6" w:rsidRDefault="009C1FE8" w:rsidP="009C1FE8">
      <w:pPr>
        <w:pStyle w:val="GvdeMetni"/>
        <w:spacing w:before="10"/>
        <w:ind w:left="0" w:firstLine="0"/>
        <w:rPr>
          <w:sz w:val="23"/>
        </w:rPr>
      </w:pPr>
    </w:p>
    <w:p w:rsidR="009C1FE8" w:rsidRPr="001F40D6" w:rsidRDefault="009C1FE8" w:rsidP="009C1FE8">
      <w:pPr>
        <w:pStyle w:val="Balk2"/>
        <w:numPr>
          <w:ilvl w:val="0"/>
          <w:numId w:val="2"/>
        </w:numPr>
        <w:tabs>
          <w:tab w:val="left" w:pos="478"/>
        </w:tabs>
      </w:pPr>
      <w:r w:rsidRPr="001F40D6">
        <w:t>TANIM:</w:t>
      </w:r>
    </w:p>
    <w:p w:rsidR="009C1FE8" w:rsidRPr="001F40D6" w:rsidRDefault="009C1FE8" w:rsidP="009C1FE8">
      <w:pPr>
        <w:pStyle w:val="GvdeMetni"/>
        <w:spacing w:line="242" w:lineRule="auto"/>
        <w:ind w:left="232" w:firstLine="0"/>
      </w:pPr>
      <w:proofErr w:type="spellStart"/>
      <w:r w:rsidRPr="001F40D6">
        <w:t>Operasyondan</w:t>
      </w:r>
      <w:proofErr w:type="spellEnd"/>
      <w:r w:rsidRPr="001F40D6">
        <w:t xml:space="preserve"> </w:t>
      </w:r>
      <w:proofErr w:type="spellStart"/>
      <w:r w:rsidRPr="001F40D6">
        <w:t>sonra</w:t>
      </w:r>
      <w:proofErr w:type="spellEnd"/>
      <w:r w:rsidRPr="001F40D6">
        <w:t xml:space="preserve"> ilk 30 </w:t>
      </w:r>
      <w:proofErr w:type="spellStart"/>
      <w:r w:rsidRPr="001F40D6">
        <w:t>gün</w:t>
      </w:r>
      <w:proofErr w:type="spellEnd"/>
      <w:r w:rsidRPr="001F40D6">
        <w:t xml:space="preserve"> </w:t>
      </w:r>
      <w:proofErr w:type="spellStart"/>
      <w:r w:rsidRPr="001F40D6">
        <w:t>içinde</w:t>
      </w:r>
      <w:proofErr w:type="spellEnd"/>
      <w:r w:rsidRPr="001F40D6">
        <w:t xml:space="preserve"> </w:t>
      </w:r>
      <w:proofErr w:type="spellStart"/>
      <w:r w:rsidRPr="001F40D6">
        <w:t>gelişen</w:t>
      </w:r>
      <w:proofErr w:type="spellEnd"/>
      <w:r w:rsidRPr="001F40D6">
        <w:t xml:space="preserve"> </w:t>
      </w:r>
      <w:proofErr w:type="spellStart"/>
      <w:r w:rsidRPr="001F40D6">
        <w:t>enfeksiyonlar</w:t>
      </w:r>
      <w:proofErr w:type="spellEnd"/>
      <w:r w:rsidRPr="001F40D6">
        <w:t xml:space="preserve"> </w:t>
      </w:r>
      <w:proofErr w:type="spellStart"/>
      <w:r w:rsidRPr="001F40D6">
        <w:t>cerrahi</w:t>
      </w:r>
      <w:proofErr w:type="spellEnd"/>
      <w:r w:rsidRPr="001F40D6">
        <w:t xml:space="preserve"> </w:t>
      </w:r>
      <w:proofErr w:type="spellStart"/>
      <w:proofErr w:type="gramStart"/>
      <w:r w:rsidRPr="001F40D6">
        <w:t>alan</w:t>
      </w:r>
      <w:proofErr w:type="spellEnd"/>
      <w:proofErr w:type="gramEnd"/>
      <w:r w:rsidRPr="001F40D6">
        <w:t xml:space="preserve"> </w:t>
      </w:r>
      <w:proofErr w:type="spellStart"/>
      <w:r w:rsidRPr="001F40D6">
        <w:t>enfeksiyonları</w:t>
      </w:r>
      <w:proofErr w:type="spellEnd"/>
      <w:r w:rsidRPr="001F40D6">
        <w:t xml:space="preserve"> </w:t>
      </w:r>
      <w:proofErr w:type="spellStart"/>
      <w:r w:rsidRPr="001F40D6">
        <w:t>olarak</w:t>
      </w:r>
      <w:proofErr w:type="spellEnd"/>
      <w:r w:rsidRPr="001F40D6">
        <w:t xml:space="preserve"> </w:t>
      </w:r>
      <w:proofErr w:type="spellStart"/>
      <w:r w:rsidRPr="001F40D6">
        <w:t>tanımlanmaktadır</w:t>
      </w:r>
      <w:proofErr w:type="spellEnd"/>
      <w:r w:rsidRPr="001F40D6">
        <w:t xml:space="preserve">. Bu </w:t>
      </w:r>
      <w:proofErr w:type="spellStart"/>
      <w:r w:rsidRPr="001F40D6">
        <w:t>süre</w:t>
      </w:r>
      <w:proofErr w:type="spellEnd"/>
      <w:r w:rsidRPr="001F40D6">
        <w:t xml:space="preserve"> implant </w:t>
      </w:r>
      <w:proofErr w:type="spellStart"/>
      <w:r w:rsidRPr="001F40D6">
        <w:t>olan</w:t>
      </w:r>
      <w:proofErr w:type="spellEnd"/>
      <w:r w:rsidRPr="001F40D6">
        <w:t xml:space="preserve"> </w:t>
      </w:r>
      <w:proofErr w:type="spellStart"/>
      <w:r w:rsidRPr="001F40D6">
        <w:t>hastalarda</w:t>
      </w:r>
      <w:proofErr w:type="spellEnd"/>
      <w:r w:rsidRPr="001F40D6">
        <w:t xml:space="preserve"> 1 </w:t>
      </w:r>
      <w:proofErr w:type="spellStart"/>
      <w:r w:rsidRPr="001F40D6">
        <w:t>yıl</w:t>
      </w:r>
      <w:proofErr w:type="spellEnd"/>
      <w:r w:rsidRPr="001F40D6">
        <w:t xml:space="preserve"> </w:t>
      </w:r>
      <w:proofErr w:type="spellStart"/>
      <w:r w:rsidRPr="001F40D6">
        <w:t>olarak</w:t>
      </w:r>
      <w:proofErr w:type="spellEnd"/>
      <w:r w:rsidRPr="001F40D6">
        <w:t xml:space="preserve"> </w:t>
      </w:r>
      <w:proofErr w:type="spellStart"/>
      <w:proofErr w:type="gramStart"/>
      <w:r w:rsidRPr="001F40D6">
        <w:t>kabul</w:t>
      </w:r>
      <w:proofErr w:type="spellEnd"/>
      <w:proofErr w:type="gramEnd"/>
      <w:r w:rsidRPr="001F40D6">
        <w:t xml:space="preserve"> </w:t>
      </w:r>
      <w:proofErr w:type="spellStart"/>
      <w:r w:rsidRPr="001F40D6">
        <w:t>edilmektedir</w:t>
      </w:r>
      <w:proofErr w:type="spellEnd"/>
      <w:r w:rsidRPr="001F40D6">
        <w:t>.</w:t>
      </w:r>
    </w:p>
    <w:p w:rsidR="009C1FE8" w:rsidRPr="001F40D6" w:rsidRDefault="009C1FE8" w:rsidP="009C1FE8">
      <w:pPr>
        <w:pStyle w:val="GvdeMetni"/>
        <w:spacing w:before="9"/>
        <w:ind w:left="0" w:firstLine="0"/>
        <w:rPr>
          <w:sz w:val="23"/>
        </w:rPr>
      </w:pPr>
    </w:p>
    <w:p w:rsidR="009C1FE8" w:rsidRPr="001F40D6" w:rsidRDefault="009C1FE8" w:rsidP="009C1FE8">
      <w:pPr>
        <w:pStyle w:val="Balk2"/>
        <w:numPr>
          <w:ilvl w:val="0"/>
          <w:numId w:val="2"/>
        </w:numPr>
        <w:tabs>
          <w:tab w:val="left" w:pos="473"/>
        </w:tabs>
        <w:spacing w:before="1"/>
        <w:ind w:left="472" w:hanging="240"/>
      </w:pPr>
      <w:r w:rsidRPr="001F40D6">
        <w:t>KAPSAM:</w:t>
      </w:r>
    </w:p>
    <w:p w:rsidR="009C1FE8" w:rsidRPr="001F40D6" w:rsidRDefault="009C1FE8" w:rsidP="009C1FE8">
      <w:pPr>
        <w:pStyle w:val="GvdeMetni"/>
        <w:spacing w:line="272" w:lineRule="exact"/>
        <w:ind w:left="232" w:firstLine="0"/>
      </w:pPr>
      <w:proofErr w:type="spellStart"/>
      <w:proofErr w:type="gramStart"/>
      <w:r w:rsidRPr="001F40D6">
        <w:t>Tüm</w:t>
      </w:r>
      <w:proofErr w:type="spellEnd"/>
      <w:r w:rsidRPr="001F40D6">
        <w:t xml:space="preserve"> </w:t>
      </w:r>
      <w:proofErr w:type="spellStart"/>
      <w:r w:rsidRPr="001F40D6">
        <w:t>cerrahi</w:t>
      </w:r>
      <w:proofErr w:type="spellEnd"/>
      <w:r w:rsidRPr="001F40D6">
        <w:t xml:space="preserve"> </w:t>
      </w:r>
      <w:proofErr w:type="spellStart"/>
      <w:r w:rsidRPr="001F40D6">
        <w:t>birimleri</w:t>
      </w:r>
      <w:proofErr w:type="spellEnd"/>
      <w:r w:rsidRPr="001F40D6">
        <w:t xml:space="preserve"> </w:t>
      </w:r>
      <w:proofErr w:type="spellStart"/>
      <w:r w:rsidRPr="001F40D6">
        <w:t>ve</w:t>
      </w:r>
      <w:proofErr w:type="spellEnd"/>
      <w:r w:rsidRPr="001F40D6">
        <w:t xml:space="preserve"> </w:t>
      </w:r>
      <w:proofErr w:type="spellStart"/>
      <w:r w:rsidRPr="001F40D6">
        <w:t>bu</w:t>
      </w:r>
      <w:proofErr w:type="spellEnd"/>
      <w:r w:rsidRPr="001F40D6">
        <w:t xml:space="preserve"> </w:t>
      </w:r>
      <w:proofErr w:type="spellStart"/>
      <w:r w:rsidRPr="001F40D6">
        <w:t>birimlerde</w:t>
      </w:r>
      <w:proofErr w:type="spellEnd"/>
      <w:r w:rsidRPr="001F40D6">
        <w:t xml:space="preserve"> </w:t>
      </w:r>
      <w:proofErr w:type="spellStart"/>
      <w:r w:rsidRPr="001F40D6">
        <w:t>çalışanları</w:t>
      </w:r>
      <w:proofErr w:type="spellEnd"/>
      <w:r w:rsidRPr="001F40D6">
        <w:t xml:space="preserve"> </w:t>
      </w:r>
      <w:proofErr w:type="spellStart"/>
      <w:r w:rsidRPr="001F40D6">
        <w:t>kapsar</w:t>
      </w:r>
      <w:proofErr w:type="spellEnd"/>
      <w:r w:rsidRPr="001F40D6">
        <w:t>.</w:t>
      </w:r>
      <w:proofErr w:type="gramEnd"/>
    </w:p>
    <w:p w:rsidR="009C1FE8" w:rsidRPr="001F40D6" w:rsidRDefault="009C1FE8" w:rsidP="009C1FE8">
      <w:pPr>
        <w:pStyle w:val="GvdeMetni"/>
        <w:spacing w:before="4"/>
        <w:ind w:left="0" w:firstLine="0"/>
      </w:pPr>
    </w:p>
    <w:p w:rsidR="009C1FE8" w:rsidRPr="001F40D6" w:rsidRDefault="009C1FE8" w:rsidP="009C1FE8">
      <w:pPr>
        <w:pStyle w:val="Balk2"/>
        <w:numPr>
          <w:ilvl w:val="0"/>
          <w:numId w:val="2"/>
        </w:numPr>
        <w:tabs>
          <w:tab w:val="left" w:pos="478"/>
        </w:tabs>
        <w:spacing w:before="1" w:line="240" w:lineRule="auto"/>
      </w:pPr>
      <w:r w:rsidRPr="001F40D6">
        <w:t>UYGULAMALAR:</w:t>
      </w:r>
    </w:p>
    <w:p w:rsidR="009C1FE8" w:rsidRPr="001F40D6" w:rsidRDefault="009C1FE8" w:rsidP="009C1FE8">
      <w:pPr>
        <w:pStyle w:val="ListeParagraf"/>
        <w:numPr>
          <w:ilvl w:val="0"/>
          <w:numId w:val="1"/>
        </w:numPr>
        <w:tabs>
          <w:tab w:val="left" w:pos="478"/>
        </w:tabs>
        <w:spacing w:before="2" w:line="550" w:lineRule="atLeast"/>
        <w:ind w:right="7420"/>
        <w:rPr>
          <w:b/>
          <w:sz w:val="24"/>
        </w:rPr>
      </w:pPr>
      <w:proofErr w:type="spellStart"/>
      <w:r w:rsidRPr="001F40D6">
        <w:rPr>
          <w:b/>
          <w:sz w:val="24"/>
        </w:rPr>
        <w:t>Preoperatif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öneriler</w:t>
      </w:r>
      <w:proofErr w:type="spellEnd"/>
      <w:r w:rsidRPr="001F40D6">
        <w:rPr>
          <w:b/>
          <w:sz w:val="24"/>
        </w:rPr>
        <w:t xml:space="preserve"> </w:t>
      </w:r>
      <w:proofErr w:type="spellStart"/>
      <w:r w:rsidRPr="001F40D6">
        <w:rPr>
          <w:b/>
          <w:sz w:val="24"/>
        </w:rPr>
        <w:t>Hastanın</w:t>
      </w:r>
      <w:proofErr w:type="spellEnd"/>
      <w:r w:rsidRPr="001F40D6">
        <w:rPr>
          <w:b/>
          <w:spacing w:val="-15"/>
          <w:sz w:val="24"/>
        </w:rPr>
        <w:t xml:space="preserve"> </w:t>
      </w:r>
      <w:proofErr w:type="spellStart"/>
      <w:r w:rsidRPr="001F40D6">
        <w:rPr>
          <w:b/>
          <w:sz w:val="24"/>
        </w:rPr>
        <w:t>hazırlanması</w:t>
      </w:r>
      <w:proofErr w:type="spellEnd"/>
      <w:proofErr w:type="gramStart"/>
      <w:r w:rsidRPr="001F40D6">
        <w:rPr>
          <w:b/>
          <w:sz w:val="24"/>
        </w:rPr>
        <w:t>:.</w:t>
      </w:r>
      <w:proofErr w:type="gramEnd"/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before="4" w:line="237" w:lineRule="auto"/>
        <w:ind w:right="490"/>
        <w:jc w:val="both"/>
        <w:rPr>
          <w:sz w:val="24"/>
        </w:rPr>
      </w:pPr>
      <w:proofErr w:type="spellStart"/>
      <w:r w:rsidRPr="001F40D6">
        <w:rPr>
          <w:sz w:val="24"/>
        </w:rPr>
        <w:t>Elektif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operasyon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girişim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yerinin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uzağında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herhangi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bir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varsa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tedavi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edilmeli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gereğinde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düzelinceye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kadar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operasyon</w:t>
      </w:r>
      <w:proofErr w:type="spellEnd"/>
      <w:r w:rsidRPr="001F40D6">
        <w:rPr>
          <w:spacing w:val="-10"/>
          <w:sz w:val="24"/>
        </w:rPr>
        <w:t xml:space="preserve"> </w:t>
      </w:r>
      <w:proofErr w:type="spellStart"/>
      <w:r w:rsidRPr="001F40D6">
        <w:rPr>
          <w:sz w:val="24"/>
        </w:rPr>
        <w:t>ertelenmelidir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rPr>
          <w:sz w:val="24"/>
        </w:rPr>
      </w:pPr>
      <w:proofErr w:type="spellStart"/>
      <w:r w:rsidRPr="001F40D6">
        <w:rPr>
          <w:sz w:val="24"/>
        </w:rPr>
        <w:t>Preoperatif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yatış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süresi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kısa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tutulmalıdır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before="6" w:line="237" w:lineRule="auto"/>
        <w:ind w:right="487"/>
        <w:jc w:val="both"/>
        <w:rPr>
          <w:sz w:val="24"/>
        </w:rPr>
      </w:pPr>
      <w:proofErr w:type="spellStart"/>
      <w:r w:rsidRPr="001F40D6">
        <w:rPr>
          <w:sz w:val="24"/>
        </w:rPr>
        <w:t>Diyabetik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hastalarda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kan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şekeri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sağlanmalı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özellikle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perioperatif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hiperglisemi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gelişmesi</w:t>
      </w:r>
      <w:proofErr w:type="spellEnd"/>
      <w:r w:rsidRPr="001F40D6">
        <w:rPr>
          <w:spacing w:val="-8"/>
          <w:sz w:val="24"/>
        </w:rPr>
        <w:t xml:space="preserve"> </w:t>
      </w:r>
      <w:proofErr w:type="spellStart"/>
      <w:r w:rsidRPr="001F40D6">
        <w:rPr>
          <w:sz w:val="24"/>
        </w:rPr>
        <w:t>önlenmelidir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proofErr w:type="spellStart"/>
      <w:r w:rsidRPr="001F40D6">
        <w:rPr>
          <w:sz w:val="24"/>
        </w:rPr>
        <w:t>Operasyondan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bir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gece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banyo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yapması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sağlanmalıdır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mümkünse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klorheksidinli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solüsyon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banyo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yapılması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klorheksidinli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sünger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ile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vücut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temizliği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önerilir</w:t>
      </w:r>
      <w:proofErr w:type="spellEnd"/>
      <w:r w:rsidRPr="001F40D6">
        <w:rPr>
          <w:sz w:val="24"/>
        </w:rPr>
        <w:t>).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line="237" w:lineRule="auto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tıraşı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traş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makinası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operasyondan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hemen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yapılmalıdır</w:t>
      </w:r>
      <w:proofErr w:type="spellEnd"/>
      <w:r w:rsidRPr="001F40D6">
        <w:rPr>
          <w:sz w:val="24"/>
        </w:rPr>
        <w:t xml:space="preserve">. </w:t>
      </w:r>
      <w:proofErr w:type="spellStart"/>
      <w:r w:rsidRPr="001F40D6">
        <w:rPr>
          <w:sz w:val="24"/>
        </w:rPr>
        <w:t>Mümkün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değilse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hiç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traş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edilmemeli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kesinlikle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jilet</w:t>
      </w:r>
      <w:proofErr w:type="spellEnd"/>
      <w:r w:rsidRPr="001F40D6">
        <w:rPr>
          <w:spacing w:val="15"/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Cildin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antiseptiklerle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temizliği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ameliyattan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hemen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povidon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iyot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ile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insizyon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hattından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dışa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doğru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dairesel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şekilde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yapılmalıdır</w:t>
      </w:r>
      <w:proofErr w:type="spellEnd"/>
      <w:r w:rsidRPr="001F40D6">
        <w:rPr>
          <w:sz w:val="24"/>
        </w:rPr>
        <w:t xml:space="preserve">. </w:t>
      </w:r>
      <w:proofErr w:type="spellStart"/>
      <w:r w:rsidRPr="001F40D6">
        <w:rPr>
          <w:sz w:val="24"/>
        </w:rPr>
        <w:t>Hazırlanan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alan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değişimlerine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dren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yerleştirmeye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izin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veren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yeterlilikte</w:t>
      </w:r>
      <w:proofErr w:type="spellEnd"/>
      <w:r w:rsidRPr="001F40D6">
        <w:rPr>
          <w:spacing w:val="7"/>
          <w:sz w:val="24"/>
        </w:rPr>
        <w:t xml:space="preserve"> </w:t>
      </w:r>
      <w:proofErr w:type="spellStart"/>
      <w:r w:rsidRPr="001F40D6">
        <w:rPr>
          <w:sz w:val="24"/>
        </w:rPr>
        <w:t>olmalıdır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GvdeMetni"/>
        <w:spacing w:before="5"/>
        <w:ind w:left="0" w:firstLine="0"/>
      </w:pPr>
    </w:p>
    <w:p w:rsidR="009C1FE8" w:rsidRPr="001F40D6" w:rsidRDefault="009C1FE8" w:rsidP="009C1FE8">
      <w:pPr>
        <w:pStyle w:val="Balk2"/>
        <w:spacing w:before="1" w:line="276" w:lineRule="exact"/>
        <w:ind w:left="415"/>
      </w:pPr>
      <w:proofErr w:type="spellStart"/>
      <w:r w:rsidRPr="001F40D6">
        <w:t>Ameliyat</w:t>
      </w:r>
      <w:proofErr w:type="spellEnd"/>
      <w:r w:rsidRPr="001F40D6">
        <w:t xml:space="preserve"> </w:t>
      </w:r>
      <w:proofErr w:type="spellStart"/>
      <w:r w:rsidRPr="001F40D6">
        <w:t>ekibinin</w:t>
      </w:r>
      <w:proofErr w:type="spellEnd"/>
      <w:r w:rsidRPr="001F40D6">
        <w:t xml:space="preserve"> el/</w:t>
      </w:r>
      <w:proofErr w:type="spellStart"/>
      <w:r w:rsidRPr="001F40D6">
        <w:t>kol</w:t>
      </w:r>
      <w:proofErr w:type="spellEnd"/>
      <w:r w:rsidRPr="001F40D6">
        <w:t xml:space="preserve"> </w:t>
      </w:r>
      <w:proofErr w:type="spellStart"/>
      <w:r w:rsidRPr="001F40D6">
        <w:t>antisepsisi</w:t>
      </w:r>
      <w:proofErr w:type="spellEnd"/>
      <w:r w:rsidRPr="001F40D6">
        <w:t xml:space="preserve"> </w:t>
      </w:r>
      <w:proofErr w:type="spellStart"/>
      <w:r w:rsidRPr="001F40D6">
        <w:t>ve</w:t>
      </w:r>
      <w:proofErr w:type="spellEnd"/>
      <w:r w:rsidRPr="001F40D6">
        <w:t xml:space="preserve"> </w:t>
      </w:r>
      <w:proofErr w:type="spellStart"/>
      <w:r w:rsidRPr="001F40D6">
        <w:t>hazırlığı</w:t>
      </w:r>
      <w:proofErr w:type="spellEnd"/>
      <w:r w:rsidRPr="001F40D6">
        <w:t>: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before="2" w:line="237" w:lineRule="auto"/>
        <w:ind w:right="490"/>
        <w:jc w:val="both"/>
        <w:rPr>
          <w:sz w:val="24"/>
        </w:rPr>
      </w:pPr>
      <w:proofErr w:type="spellStart"/>
      <w:r w:rsidRPr="001F40D6">
        <w:rPr>
          <w:sz w:val="24"/>
        </w:rPr>
        <w:t>Tırnaklar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kısa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eller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önkol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uygun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antiseptikle</w:t>
      </w:r>
      <w:proofErr w:type="spellEnd"/>
      <w:r w:rsidRPr="001F40D6">
        <w:rPr>
          <w:sz w:val="24"/>
        </w:rPr>
        <w:t xml:space="preserve"> en </w:t>
      </w:r>
      <w:proofErr w:type="spellStart"/>
      <w:proofErr w:type="gramStart"/>
      <w:r w:rsidRPr="001F40D6">
        <w:rPr>
          <w:sz w:val="24"/>
        </w:rPr>
        <w:t>az</w:t>
      </w:r>
      <w:proofErr w:type="spellEnd"/>
      <w:proofErr w:type="gramEnd"/>
      <w:r w:rsidRPr="001F40D6">
        <w:rPr>
          <w:sz w:val="24"/>
        </w:rPr>
        <w:t xml:space="preserve"> 2-5 </w:t>
      </w:r>
      <w:proofErr w:type="spellStart"/>
      <w:r w:rsidRPr="001F40D6">
        <w:rPr>
          <w:sz w:val="24"/>
        </w:rPr>
        <w:t>dakika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süre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ile</w:t>
      </w:r>
      <w:proofErr w:type="spellEnd"/>
      <w:r w:rsidRPr="001F40D6">
        <w:rPr>
          <w:spacing w:val="10"/>
          <w:sz w:val="24"/>
        </w:rPr>
        <w:t xml:space="preserve"> </w:t>
      </w:r>
      <w:proofErr w:type="spellStart"/>
      <w:r w:rsidRPr="001F40D6">
        <w:rPr>
          <w:sz w:val="24"/>
        </w:rPr>
        <w:t>fırçalanmalıdir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Elde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kolda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takı</w:t>
      </w:r>
      <w:proofErr w:type="spellEnd"/>
      <w:r w:rsidRPr="001F40D6">
        <w:rPr>
          <w:spacing w:val="-2"/>
          <w:sz w:val="24"/>
        </w:rPr>
        <w:t xml:space="preserve"> </w:t>
      </w:r>
      <w:proofErr w:type="spellStart"/>
      <w:r w:rsidRPr="001F40D6">
        <w:rPr>
          <w:sz w:val="24"/>
        </w:rPr>
        <w:t>olmamalıdır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proofErr w:type="spellStart"/>
      <w:r w:rsidRPr="001F40D6">
        <w:rPr>
          <w:sz w:val="24"/>
        </w:rPr>
        <w:t>Fırça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temizlendikten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sonra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eller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vücuttan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olacak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şekilde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fleksiyonda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yukarı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doğru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tutulmalı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sular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parmaklardan</w:t>
      </w:r>
      <w:proofErr w:type="spellEnd"/>
      <w:r w:rsidRPr="001F40D6">
        <w:rPr>
          <w:sz w:val="24"/>
        </w:rPr>
        <w:t xml:space="preserve"> el </w:t>
      </w:r>
      <w:proofErr w:type="spellStart"/>
      <w:r w:rsidRPr="001F40D6">
        <w:rPr>
          <w:sz w:val="24"/>
        </w:rPr>
        <w:t>bileğine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doğru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akmalı</w:t>
      </w:r>
      <w:proofErr w:type="spellEnd"/>
      <w:r w:rsidRPr="001F40D6">
        <w:rPr>
          <w:sz w:val="24"/>
        </w:rPr>
        <w:t xml:space="preserve">. Eller </w:t>
      </w:r>
      <w:proofErr w:type="spellStart"/>
      <w:r w:rsidRPr="001F40D6">
        <w:rPr>
          <w:sz w:val="24"/>
        </w:rPr>
        <w:t>steril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kompres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kurulanmalı</w:t>
      </w:r>
      <w:proofErr w:type="spellEnd"/>
      <w:r w:rsidRPr="001F40D6">
        <w:rPr>
          <w:spacing w:val="-8"/>
          <w:sz w:val="24"/>
        </w:rPr>
        <w:t xml:space="preserve"> </w:t>
      </w:r>
      <w:r w:rsidRPr="001F40D6">
        <w:rPr>
          <w:sz w:val="24"/>
        </w:rPr>
        <w:t>.</w:t>
      </w:r>
      <w:proofErr w:type="gramEnd"/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/>
        <w:rPr>
          <w:sz w:val="24"/>
        </w:rPr>
      </w:pPr>
      <w:r w:rsidRPr="001F40D6">
        <w:rPr>
          <w:sz w:val="24"/>
        </w:rPr>
        <w:t xml:space="preserve">El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ön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antisepsisi</w:t>
      </w:r>
      <w:proofErr w:type="spellEnd"/>
      <w:r w:rsidRPr="001F40D6">
        <w:rPr>
          <w:sz w:val="24"/>
        </w:rPr>
        <w:t xml:space="preserve"> ‘El </w:t>
      </w:r>
      <w:proofErr w:type="spellStart"/>
      <w:r w:rsidRPr="001F40D6">
        <w:rPr>
          <w:sz w:val="24"/>
        </w:rPr>
        <w:t>Hijyeni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Talimatı’na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uygun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pacing w:val="-21"/>
          <w:sz w:val="24"/>
        </w:rPr>
        <w:t xml:space="preserve"> </w:t>
      </w:r>
      <w:proofErr w:type="spellStart"/>
      <w:r w:rsidRPr="001F40D6">
        <w:rPr>
          <w:sz w:val="24"/>
        </w:rPr>
        <w:t>yapılmalıdır</w:t>
      </w:r>
      <w:proofErr w:type="spellEnd"/>
      <w:r w:rsidRPr="001F40D6">
        <w:rPr>
          <w:sz w:val="24"/>
        </w:rPr>
        <w:t>.</w:t>
      </w: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9C1FE8" w:rsidTr="002D3994">
        <w:tc>
          <w:tcPr>
            <w:tcW w:w="2376" w:type="dxa"/>
            <w:vMerge w:val="restart"/>
          </w:tcPr>
          <w:p w:rsidR="009C1FE8" w:rsidRDefault="009C1FE8" w:rsidP="002D3994">
            <w:r>
              <w:rPr>
                <w:noProof/>
                <w:lang w:eastAsia="tr-TR"/>
              </w:rPr>
              <w:drawing>
                <wp:inline distT="0" distB="0" distL="0" distR="0" wp14:anchorId="5F63EB71" wp14:editId="174C244C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9C1FE8" w:rsidRDefault="009C1FE8" w:rsidP="002D3994"/>
          <w:p w:rsidR="009C1FE8" w:rsidRDefault="009C1FE8" w:rsidP="002D3994">
            <w:pPr>
              <w:jc w:val="center"/>
              <w:rPr>
                <w:b/>
                <w:sz w:val="24"/>
                <w:szCs w:val="24"/>
              </w:rPr>
            </w:pPr>
          </w:p>
          <w:p w:rsidR="009C1FE8" w:rsidRPr="009C1FE8" w:rsidRDefault="009C1FE8" w:rsidP="002D3994">
            <w:pPr>
              <w:jc w:val="center"/>
              <w:rPr>
                <w:b/>
                <w:sz w:val="24"/>
                <w:szCs w:val="24"/>
              </w:rPr>
            </w:pPr>
            <w:r w:rsidRPr="009C1FE8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9C1FE8" w:rsidRPr="00CF401B" w:rsidRDefault="009C1FE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9C1FE8" w:rsidRDefault="009C1FE8" w:rsidP="002D3994">
            <w:pPr>
              <w:tabs>
                <w:tab w:val="center" w:pos="616"/>
              </w:tabs>
            </w:pPr>
            <w:proofErr w:type="gramStart"/>
            <w:r>
              <w:t>EN.TL</w:t>
            </w:r>
            <w:proofErr w:type="gramEnd"/>
            <w:r>
              <w:t>.35</w:t>
            </w:r>
          </w:p>
        </w:tc>
      </w:tr>
      <w:tr w:rsidR="009C1FE8" w:rsidTr="002D3994">
        <w:tc>
          <w:tcPr>
            <w:tcW w:w="2376" w:type="dxa"/>
            <w:vMerge/>
          </w:tcPr>
          <w:p w:rsidR="009C1FE8" w:rsidRDefault="009C1FE8" w:rsidP="002D3994"/>
        </w:tc>
        <w:tc>
          <w:tcPr>
            <w:tcW w:w="4678" w:type="dxa"/>
            <w:vMerge/>
          </w:tcPr>
          <w:p w:rsidR="009C1FE8" w:rsidRDefault="009C1FE8" w:rsidP="002D3994"/>
        </w:tc>
        <w:tc>
          <w:tcPr>
            <w:tcW w:w="1843" w:type="dxa"/>
          </w:tcPr>
          <w:p w:rsidR="009C1FE8" w:rsidRPr="00CF401B" w:rsidRDefault="009C1FE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9C1FE8" w:rsidRDefault="009C1FE8" w:rsidP="002D3994">
            <w:pPr>
              <w:jc w:val="center"/>
            </w:pPr>
            <w:r>
              <w:t>12.05.2017</w:t>
            </w:r>
          </w:p>
        </w:tc>
      </w:tr>
      <w:tr w:rsidR="009C1FE8" w:rsidTr="002D3994">
        <w:tc>
          <w:tcPr>
            <w:tcW w:w="2376" w:type="dxa"/>
            <w:vMerge/>
          </w:tcPr>
          <w:p w:rsidR="009C1FE8" w:rsidRDefault="009C1FE8" w:rsidP="002D3994"/>
        </w:tc>
        <w:tc>
          <w:tcPr>
            <w:tcW w:w="4678" w:type="dxa"/>
            <w:vMerge/>
          </w:tcPr>
          <w:p w:rsidR="009C1FE8" w:rsidRDefault="009C1FE8" w:rsidP="002D3994"/>
        </w:tc>
        <w:tc>
          <w:tcPr>
            <w:tcW w:w="1843" w:type="dxa"/>
          </w:tcPr>
          <w:p w:rsidR="009C1FE8" w:rsidRPr="00CF401B" w:rsidRDefault="009C1FE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9C1FE8" w:rsidRDefault="009C1FE8" w:rsidP="002D3994">
            <w:pPr>
              <w:jc w:val="center"/>
            </w:pPr>
            <w:r>
              <w:t>00</w:t>
            </w:r>
          </w:p>
        </w:tc>
      </w:tr>
      <w:tr w:rsidR="009C1FE8" w:rsidTr="002D3994">
        <w:tc>
          <w:tcPr>
            <w:tcW w:w="2376" w:type="dxa"/>
            <w:vMerge/>
          </w:tcPr>
          <w:p w:rsidR="009C1FE8" w:rsidRDefault="009C1FE8" w:rsidP="002D3994"/>
        </w:tc>
        <w:tc>
          <w:tcPr>
            <w:tcW w:w="4678" w:type="dxa"/>
            <w:vMerge/>
          </w:tcPr>
          <w:p w:rsidR="009C1FE8" w:rsidRDefault="009C1FE8" w:rsidP="002D3994"/>
        </w:tc>
        <w:tc>
          <w:tcPr>
            <w:tcW w:w="1843" w:type="dxa"/>
          </w:tcPr>
          <w:p w:rsidR="009C1FE8" w:rsidRPr="00CF401B" w:rsidRDefault="009C1FE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9C1FE8" w:rsidRDefault="009C1FE8" w:rsidP="002D3994">
            <w:pPr>
              <w:jc w:val="center"/>
            </w:pPr>
            <w:r>
              <w:t>00</w:t>
            </w:r>
          </w:p>
        </w:tc>
      </w:tr>
      <w:tr w:rsidR="009C1FE8" w:rsidTr="002D3994">
        <w:tc>
          <w:tcPr>
            <w:tcW w:w="2376" w:type="dxa"/>
            <w:vMerge/>
          </w:tcPr>
          <w:p w:rsidR="009C1FE8" w:rsidRDefault="009C1FE8" w:rsidP="002D3994"/>
        </w:tc>
        <w:tc>
          <w:tcPr>
            <w:tcW w:w="4678" w:type="dxa"/>
            <w:vMerge/>
          </w:tcPr>
          <w:p w:rsidR="009C1FE8" w:rsidRDefault="009C1FE8" w:rsidP="002D3994"/>
        </w:tc>
        <w:tc>
          <w:tcPr>
            <w:tcW w:w="1843" w:type="dxa"/>
          </w:tcPr>
          <w:p w:rsidR="009C1FE8" w:rsidRPr="00CF401B" w:rsidRDefault="009C1FE8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9C1FE8" w:rsidRDefault="00E44979" w:rsidP="002D3994">
            <w:pPr>
              <w:jc w:val="center"/>
            </w:pPr>
            <w:r>
              <w:t>2/3</w:t>
            </w:r>
          </w:p>
        </w:tc>
      </w:tr>
    </w:tbl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01" w:line="237" w:lineRule="auto"/>
        <w:ind w:right="486"/>
        <w:rPr>
          <w:sz w:val="24"/>
        </w:rPr>
      </w:pPr>
      <w:proofErr w:type="spellStart"/>
      <w:r w:rsidRPr="001F40D6">
        <w:rPr>
          <w:sz w:val="24"/>
        </w:rPr>
        <w:t>Bulaşılabilen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hastalığı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personel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hastalığı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düzelene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kadar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görevden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uzaklaştırılmalıdir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87"/>
        <w:rPr>
          <w:sz w:val="24"/>
        </w:rPr>
      </w:pPr>
      <w:proofErr w:type="spellStart"/>
      <w:r w:rsidRPr="001F40D6">
        <w:rPr>
          <w:sz w:val="24"/>
        </w:rPr>
        <w:t>Cildinden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drenajlı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lezyonu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personel</w:t>
      </w:r>
      <w:proofErr w:type="spellEnd"/>
      <w:r w:rsidRPr="001F40D6">
        <w:rPr>
          <w:sz w:val="24"/>
        </w:rPr>
        <w:t xml:space="preserve">; </w:t>
      </w:r>
      <w:proofErr w:type="spellStart"/>
      <w:r w:rsidRPr="001F40D6">
        <w:rPr>
          <w:sz w:val="24"/>
        </w:rPr>
        <w:t>kültürleri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alınıp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olmadığı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ispatlanıncaya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enfeksiyonu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kayboluncaya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kadar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görevden</w:t>
      </w:r>
      <w:proofErr w:type="spellEnd"/>
      <w:r w:rsidRPr="001F40D6">
        <w:rPr>
          <w:spacing w:val="-2"/>
          <w:sz w:val="24"/>
        </w:rPr>
        <w:t xml:space="preserve"> </w:t>
      </w:r>
      <w:proofErr w:type="spellStart"/>
      <w:r w:rsidRPr="001F40D6">
        <w:rPr>
          <w:sz w:val="24"/>
        </w:rPr>
        <w:t>uzaklaştırılmalıdır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491"/>
        <w:rPr>
          <w:sz w:val="24"/>
        </w:rPr>
      </w:pPr>
      <w:proofErr w:type="spellStart"/>
      <w:r w:rsidRPr="001F40D6">
        <w:rPr>
          <w:sz w:val="24"/>
        </w:rPr>
        <w:t>Çevre-zemin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temizliği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dezenfeksiyonu</w:t>
      </w:r>
      <w:proofErr w:type="spellEnd"/>
      <w:r w:rsidRPr="001F40D6">
        <w:rPr>
          <w:sz w:val="24"/>
        </w:rPr>
        <w:t xml:space="preserve"> ‘</w:t>
      </w:r>
      <w:proofErr w:type="spellStart"/>
      <w:r w:rsidRPr="001F40D6">
        <w:rPr>
          <w:sz w:val="24"/>
        </w:rPr>
        <w:t>Hastane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Temizliği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Prosedürü’ne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uygun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aletler</w:t>
      </w:r>
      <w:proofErr w:type="spellEnd"/>
      <w:r w:rsidRPr="001F40D6">
        <w:rPr>
          <w:sz w:val="24"/>
        </w:rPr>
        <w:t xml:space="preserve"> ‘</w:t>
      </w:r>
      <w:proofErr w:type="spellStart"/>
      <w:r w:rsidRPr="001F40D6">
        <w:rPr>
          <w:sz w:val="24"/>
        </w:rPr>
        <w:t>Dezenfeksiyon-Sterilizasyon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Talimatı</w:t>
      </w:r>
      <w:proofErr w:type="spellEnd"/>
      <w:r w:rsidRPr="001F40D6">
        <w:rPr>
          <w:sz w:val="24"/>
        </w:rPr>
        <w:t xml:space="preserve">’ </w:t>
      </w:r>
      <w:proofErr w:type="spellStart"/>
      <w:proofErr w:type="gramStart"/>
      <w:r w:rsidRPr="001F40D6">
        <w:rPr>
          <w:spacing w:val="-3"/>
          <w:sz w:val="24"/>
        </w:rPr>
        <w:t>na</w:t>
      </w:r>
      <w:proofErr w:type="spellEnd"/>
      <w:proofErr w:type="gram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uygun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z w:val="24"/>
        </w:rPr>
        <w:t xml:space="preserve"> sterilize</w:t>
      </w:r>
      <w:r w:rsidRPr="001F40D6">
        <w:rPr>
          <w:spacing w:val="-15"/>
          <w:sz w:val="24"/>
        </w:rPr>
        <w:t xml:space="preserve"> </w:t>
      </w:r>
      <w:proofErr w:type="spellStart"/>
      <w:r w:rsidRPr="001F40D6">
        <w:rPr>
          <w:sz w:val="24"/>
        </w:rPr>
        <w:t>edilmelidir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spacing w:before="2" w:line="237" w:lineRule="auto"/>
        <w:ind w:right="482"/>
        <w:jc w:val="both"/>
        <w:rPr>
          <w:sz w:val="24"/>
        </w:rPr>
      </w:pPr>
      <w:proofErr w:type="spellStart"/>
      <w:r w:rsidRPr="001F40D6">
        <w:rPr>
          <w:sz w:val="24"/>
        </w:rPr>
        <w:t>Profilaktik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kullanılması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konusunda</w:t>
      </w:r>
      <w:proofErr w:type="spellEnd"/>
      <w:r w:rsidRPr="001F40D6">
        <w:rPr>
          <w:sz w:val="24"/>
        </w:rPr>
        <w:t xml:space="preserve"> ‘</w:t>
      </w:r>
      <w:proofErr w:type="spellStart"/>
      <w:r w:rsidRPr="001F40D6">
        <w:rPr>
          <w:sz w:val="24"/>
        </w:rPr>
        <w:t>Cerrahi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Birimlerde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Profilaksi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Talimatı’na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uyulmalı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özel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durumlarda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Hastalıkları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Uzmanı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konsülte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GvdeMetni"/>
        <w:spacing w:before="5"/>
        <w:ind w:left="0" w:firstLine="0"/>
      </w:pPr>
    </w:p>
    <w:p w:rsidR="009C1FE8" w:rsidRPr="001F40D6" w:rsidRDefault="009C1FE8" w:rsidP="009C1FE8">
      <w:pPr>
        <w:pStyle w:val="Balk2"/>
        <w:spacing w:line="276" w:lineRule="exact"/>
      </w:pPr>
      <w:r w:rsidRPr="001F40D6">
        <w:t xml:space="preserve">2-İntraoperatif </w:t>
      </w:r>
      <w:proofErr w:type="spellStart"/>
      <w:r w:rsidRPr="001F40D6">
        <w:t>öneriler</w:t>
      </w:r>
      <w:proofErr w:type="spellEnd"/>
      <w:r w:rsidRPr="001F40D6">
        <w:t>: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Ameliyathanede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sıcaklık</w:t>
      </w:r>
      <w:proofErr w:type="spellEnd"/>
      <w:r w:rsidRPr="001F40D6">
        <w:rPr>
          <w:sz w:val="24"/>
        </w:rPr>
        <w:t xml:space="preserve"> 20-23°</w:t>
      </w:r>
      <w:proofErr w:type="gramStart"/>
      <w:r w:rsidRPr="001F40D6">
        <w:rPr>
          <w:sz w:val="24"/>
        </w:rPr>
        <w:t>C ,</w:t>
      </w:r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rölatif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nem</w:t>
      </w:r>
      <w:proofErr w:type="spellEnd"/>
      <w:r w:rsidRPr="001F40D6">
        <w:rPr>
          <w:sz w:val="24"/>
        </w:rPr>
        <w:t xml:space="preserve"> %30-60 </w:t>
      </w:r>
      <w:proofErr w:type="spellStart"/>
      <w:r w:rsidRPr="001F40D6">
        <w:rPr>
          <w:sz w:val="24"/>
        </w:rPr>
        <w:t>arasında</w:t>
      </w:r>
      <w:proofErr w:type="spellEnd"/>
      <w:r w:rsidRPr="001F40D6">
        <w:rPr>
          <w:spacing w:val="-2"/>
          <w:sz w:val="24"/>
        </w:rPr>
        <w:t xml:space="preserve"> </w:t>
      </w:r>
      <w:proofErr w:type="spellStart"/>
      <w:r w:rsidRPr="001F40D6">
        <w:rPr>
          <w:sz w:val="24"/>
        </w:rPr>
        <w:t>olmalıdır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0"/>
        <w:rPr>
          <w:sz w:val="24"/>
        </w:rPr>
      </w:pPr>
      <w:proofErr w:type="spellStart"/>
      <w:r w:rsidRPr="001F40D6">
        <w:rPr>
          <w:sz w:val="24"/>
        </w:rPr>
        <w:t>Ameliyathanede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hava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akımı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havadan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daha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az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havaya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doğru</w:t>
      </w:r>
      <w:proofErr w:type="spellEnd"/>
      <w:r w:rsidRPr="001F40D6">
        <w:rPr>
          <w:sz w:val="24"/>
        </w:rPr>
        <w:t xml:space="preserve">; </w:t>
      </w:r>
      <w:proofErr w:type="spellStart"/>
      <w:r w:rsidRPr="001F40D6">
        <w:rPr>
          <w:sz w:val="24"/>
        </w:rPr>
        <w:t>saatte</w:t>
      </w:r>
      <w:proofErr w:type="spellEnd"/>
      <w:r w:rsidRPr="001F40D6">
        <w:rPr>
          <w:sz w:val="24"/>
        </w:rPr>
        <w:t xml:space="preserve"> en </w:t>
      </w:r>
      <w:proofErr w:type="spellStart"/>
      <w:r w:rsidRPr="001F40D6">
        <w:rPr>
          <w:sz w:val="24"/>
        </w:rPr>
        <w:t>az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üç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kez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hava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ile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değişim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olmak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üzere</w:t>
      </w:r>
      <w:proofErr w:type="spellEnd"/>
      <w:r w:rsidRPr="001F40D6">
        <w:rPr>
          <w:sz w:val="24"/>
        </w:rPr>
        <w:t xml:space="preserve">, en </w:t>
      </w:r>
      <w:proofErr w:type="spellStart"/>
      <w:r w:rsidRPr="001F40D6">
        <w:rPr>
          <w:sz w:val="24"/>
        </w:rPr>
        <w:t>az</w:t>
      </w:r>
      <w:proofErr w:type="spellEnd"/>
      <w:r w:rsidRPr="001F40D6">
        <w:rPr>
          <w:sz w:val="24"/>
        </w:rPr>
        <w:t xml:space="preserve"> 15 </w:t>
      </w:r>
      <w:proofErr w:type="spellStart"/>
      <w:r w:rsidRPr="001F40D6">
        <w:rPr>
          <w:sz w:val="24"/>
        </w:rPr>
        <w:t>hava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değişimi</w:t>
      </w:r>
      <w:proofErr w:type="spellEnd"/>
      <w:r w:rsidRPr="001F40D6">
        <w:rPr>
          <w:spacing w:val="8"/>
          <w:sz w:val="24"/>
        </w:rPr>
        <w:t xml:space="preserve"> </w:t>
      </w:r>
      <w:proofErr w:type="spellStart"/>
      <w:r w:rsidRPr="001F40D6">
        <w:rPr>
          <w:sz w:val="24"/>
        </w:rPr>
        <w:t>sağlanmalıdır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odalarında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koridorlara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diğer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komşu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alanlara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pozitif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basınç</w:t>
      </w:r>
      <w:proofErr w:type="spellEnd"/>
      <w:r w:rsidRPr="001F40D6">
        <w:rPr>
          <w:spacing w:val="-5"/>
          <w:sz w:val="24"/>
        </w:rPr>
        <w:t xml:space="preserve"> </w:t>
      </w:r>
      <w:proofErr w:type="spellStart"/>
      <w:r w:rsidRPr="001F40D6">
        <w:rPr>
          <w:sz w:val="24"/>
        </w:rPr>
        <w:t>sağlanmalıdır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Ameliyathane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havası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tavandan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içeri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verilip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zemine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yakın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yerden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dışarı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atılmalıdır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93" w:lineRule="exact"/>
        <w:rPr>
          <w:sz w:val="24"/>
        </w:rPr>
      </w:pPr>
      <w:proofErr w:type="spellStart"/>
      <w:r w:rsidRPr="001F40D6">
        <w:rPr>
          <w:sz w:val="24"/>
        </w:rPr>
        <w:t>Ameliyathanede</w:t>
      </w:r>
      <w:proofErr w:type="spellEnd"/>
      <w:r w:rsidRPr="001F40D6">
        <w:rPr>
          <w:sz w:val="24"/>
        </w:rPr>
        <w:t xml:space="preserve"> UV </w:t>
      </w:r>
      <w:proofErr w:type="spellStart"/>
      <w:r w:rsidRPr="001F40D6">
        <w:rPr>
          <w:spacing w:val="-3"/>
          <w:sz w:val="24"/>
        </w:rPr>
        <w:t>ışını</w:t>
      </w:r>
      <w:proofErr w:type="spellEnd"/>
      <w:r w:rsidRPr="001F40D6">
        <w:rPr>
          <w:spacing w:val="-1"/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89"/>
        <w:rPr>
          <w:sz w:val="24"/>
        </w:rPr>
      </w:pP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ameliyathanenin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odalarının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girişine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yapışkan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paspas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kumaş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örtüler</w:t>
      </w:r>
      <w:proofErr w:type="spellEnd"/>
      <w:r w:rsidRPr="001F40D6">
        <w:rPr>
          <w:spacing w:val="3"/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Ameliyathanede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rutin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ortam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kültürü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alınmasına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gerek</w:t>
      </w:r>
      <w:proofErr w:type="spellEnd"/>
      <w:r w:rsidRPr="001F40D6">
        <w:rPr>
          <w:spacing w:val="-6"/>
          <w:sz w:val="24"/>
        </w:rPr>
        <w:t xml:space="preserve"> </w:t>
      </w:r>
      <w:proofErr w:type="spellStart"/>
      <w:r w:rsidRPr="001F40D6">
        <w:rPr>
          <w:sz w:val="24"/>
        </w:rPr>
        <w:t>yoktur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495"/>
        <w:rPr>
          <w:sz w:val="24"/>
        </w:rPr>
      </w:pPr>
      <w:proofErr w:type="spellStart"/>
      <w:r w:rsidRPr="001F40D6">
        <w:rPr>
          <w:sz w:val="24"/>
        </w:rPr>
        <w:t>Ameliyathane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girişinden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bölgeye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geçerken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özel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terlik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galoş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giyilmeli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eldiven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steril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önlük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maske</w:t>
      </w:r>
      <w:proofErr w:type="spellEnd"/>
      <w:r w:rsidRPr="001F40D6">
        <w:rPr>
          <w:spacing w:val="7"/>
          <w:sz w:val="24"/>
        </w:rPr>
        <w:t xml:space="preserve"> </w:t>
      </w:r>
      <w:proofErr w:type="spellStart"/>
      <w:r w:rsidRPr="001F40D6">
        <w:rPr>
          <w:sz w:val="24"/>
        </w:rPr>
        <w:t>kullanılmalıdır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491"/>
        <w:rPr>
          <w:sz w:val="24"/>
        </w:rPr>
      </w:pP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ekibinin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tümüne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uzak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bölgede</w:t>
      </w:r>
      <w:proofErr w:type="spellEnd"/>
      <w:r w:rsidRPr="001F40D6">
        <w:rPr>
          <w:sz w:val="24"/>
        </w:rPr>
        <w:t xml:space="preserve"> de </w:t>
      </w:r>
      <w:proofErr w:type="spellStart"/>
      <w:r w:rsidRPr="001F40D6">
        <w:rPr>
          <w:sz w:val="24"/>
        </w:rPr>
        <w:t>olsa</w:t>
      </w:r>
      <w:proofErr w:type="spellEnd"/>
      <w:r w:rsidRPr="001F40D6">
        <w:rPr>
          <w:sz w:val="24"/>
        </w:rPr>
        <w:t xml:space="preserve">) </w:t>
      </w:r>
      <w:proofErr w:type="spellStart"/>
      <w:r w:rsidRPr="001F40D6">
        <w:rPr>
          <w:spacing w:val="-3"/>
          <w:sz w:val="24"/>
        </w:rPr>
        <w:t>maske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bone </w:t>
      </w:r>
      <w:proofErr w:type="spellStart"/>
      <w:r w:rsidRPr="001F40D6">
        <w:rPr>
          <w:sz w:val="24"/>
        </w:rPr>
        <w:t>kullanım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zorunluluğu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getirilmelidir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rPr>
          <w:sz w:val="24"/>
        </w:rPr>
      </w:pPr>
      <w:proofErr w:type="spellStart"/>
      <w:r w:rsidRPr="001F40D6">
        <w:rPr>
          <w:sz w:val="24"/>
        </w:rPr>
        <w:t>Operasyon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malzeme</w:t>
      </w:r>
      <w:proofErr w:type="spellEnd"/>
      <w:r w:rsidRPr="001F40D6">
        <w:rPr>
          <w:sz w:val="24"/>
        </w:rPr>
        <w:t>-</w:t>
      </w:r>
      <w:proofErr w:type="spellStart"/>
      <w:r w:rsidRPr="001F40D6">
        <w:rPr>
          <w:sz w:val="24"/>
        </w:rPr>
        <w:t>personel</w:t>
      </w:r>
      <w:proofErr w:type="spellEnd"/>
      <w:r w:rsidRPr="001F40D6">
        <w:rPr>
          <w:sz w:val="24"/>
        </w:rPr>
        <w:t xml:space="preserve">-hasta </w:t>
      </w:r>
      <w:proofErr w:type="spellStart"/>
      <w:r w:rsidRPr="001F40D6">
        <w:rPr>
          <w:sz w:val="24"/>
        </w:rPr>
        <w:t>girişi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dışında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kapalı</w:t>
      </w:r>
      <w:proofErr w:type="spellEnd"/>
      <w:r w:rsidRPr="001F40D6">
        <w:rPr>
          <w:spacing w:val="-16"/>
          <w:sz w:val="24"/>
        </w:rPr>
        <w:t xml:space="preserve"> </w:t>
      </w:r>
      <w:proofErr w:type="spellStart"/>
      <w:r w:rsidRPr="001F40D6">
        <w:rPr>
          <w:sz w:val="24"/>
        </w:rPr>
        <w:t>tutulmalıdır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6" w:line="237" w:lineRule="auto"/>
        <w:ind w:right="482"/>
        <w:rPr>
          <w:sz w:val="24"/>
        </w:rPr>
      </w:pPr>
      <w:proofErr w:type="spellStart"/>
      <w:r w:rsidRPr="001F40D6">
        <w:rPr>
          <w:sz w:val="24"/>
        </w:rPr>
        <w:t>Operasyon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odasında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sadece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gerekli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personel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bulunmalıdır</w:t>
      </w:r>
      <w:proofErr w:type="spellEnd"/>
      <w:r w:rsidRPr="001F40D6">
        <w:rPr>
          <w:sz w:val="24"/>
        </w:rPr>
        <w:t xml:space="preserve">. </w:t>
      </w:r>
      <w:proofErr w:type="spellStart"/>
      <w:r w:rsidRPr="001F40D6">
        <w:rPr>
          <w:sz w:val="24"/>
        </w:rPr>
        <w:t>Ameliyat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odasına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giren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görevli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sayısı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sınırlı</w:t>
      </w:r>
      <w:proofErr w:type="spellEnd"/>
      <w:r w:rsidRPr="001F40D6">
        <w:rPr>
          <w:spacing w:val="-5"/>
          <w:sz w:val="24"/>
        </w:rPr>
        <w:t xml:space="preserve"> </w:t>
      </w:r>
      <w:proofErr w:type="spellStart"/>
      <w:r w:rsidRPr="001F40D6">
        <w:rPr>
          <w:sz w:val="24"/>
        </w:rPr>
        <w:t>tutulmalıdir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proofErr w:type="spellStart"/>
      <w:r w:rsidRPr="001F40D6">
        <w:rPr>
          <w:sz w:val="24"/>
        </w:rPr>
        <w:t>İntravasküler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aletlerin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örneğin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santral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venöz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kateter</w:t>
      </w:r>
      <w:proofErr w:type="spellEnd"/>
      <w:r w:rsidRPr="001F40D6">
        <w:rPr>
          <w:sz w:val="24"/>
        </w:rPr>
        <w:t xml:space="preserve">), spinal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epidural </w:t>
      </w:r>
      <w:proofErr w:type="spellStart"/>
      <w:r w:rsidRPr="001F40D6">
        <w:rPr>
          <w:sz w:val="24"/>
        </w:rPr>
        <w:t>anestezi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kateterlerinin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yerleştirilmesi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intravenöz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ilaçların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hazırlanması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uygulanması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sırasında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asepsi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prensiplerine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uyulmalı</w:t>
      </w:r>
      <w:proofErr w:type="spellEnd"/>
      <w:r w:rsidRPr="001F40D6">
        <w:rPr>
          <w:spacing w:val="-9"/>
          <w:sz w:val="24"/>
        </w:rPr>
        <w:t xml:space="preserve"> </w:t>
      </w:r>
      <w:r w:rsidRPr="001F40D6">
        <w:rPr>
          <w:sz w:val="24"/>
        </w:rPr>
        <w:t>dır.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3"/>
        </w:tabs>
        <w:ind w:right="483"/>
        <w:jc w:val="both"/>
        <w:rPr>
          <w:sz w:val="24"/>
        </w:rPr>
      </w:pPr>
      <w:proofErr w:type="spellStart"/>
      <w:r w:rsidRPr="001F40D6">
        <w:rPr>
          <w:sz w:val="24"/>
        </w:rPr>
        <w:t>Steril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malzemelerin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paketleri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bohçaları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kullanımdan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hemen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açılmalı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kullanım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öncesinde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paket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bohça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üzerindeki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maruziyet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indikatörü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paket</w:t>
      </w:r>
      <w:proofErr w:type="spellEnd"/>
      <w:r w:rsidRPr="001F40D6">
        <w:rPr>
          <w:sz w:val="24"/>
        </w:rPr>
        <w:t>/</w:t>
      </w:r>
      <w:proofErr w:type="spellStart"/>
      <w:r w:rsidRPr="001F40D6">
        <w:rPr>
          <w:sz w:val="24"/>
        </w:rPr>
        <w:t>bohça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içindeki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indikatör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çok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parametreli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indikatör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</w:t>
      </w:r>
      <w:proofErr w:type="spellEnd"/>
      <w:r w:rsidRPr="001F40D6">
        <w:rPr>
          <w:spacing w:val="-1"/>
          <w:sz w:val="24"/>
        </w:rPr>
        <w:t xml:space="preserve"> </w:t>
      </w:r>
      <w:proofErr w:type="spellStart"/>
      <w:r w:rsidRPr="001F40D6">
        <w:rPr>
          <w:sz w:val="24"/>
        </w:rPr>
        <w:t>edilmelidir</w:t>
      </w:r>
      <w:proofErr w:type="spellEnd"/>
      <w:r w:rsidRPr="001F40D6">
        <w:rPr>
          <w:sz w:val="24"/>
        </w:rPr>
        <w:t>.</w:t>
      </w:r>
    </w:p>
    <w:p w:rsidR="009C1FE8" w:rsidRPr="001F40D6" w:rsidRDefault="009C1FE8" w:rsidP="009C1FE8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1F40D6">
        <w:rPr>
          <w:sz w:val="24"/>
        </w:rPr>
        <w:t>Sterilitesi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konusunda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şüpheye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düşülen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malzemeler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kullanılmamalıdır</w:t>
      </w:r>
      <w:proofErr w:type="spellEnd"/>
      <w:r w:rsidRPr="001F40D6">
        <w:rPr>
          <w:sz w:val="24"/>
        </w:rPr>
        <w:t>.</w:t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36700F" w:rsidP="0036700F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E44979" w:rsidTr="00F2664D">
        <w:tc>
          <w:tcPr>
            <w:tcW w:w="2376" w:type="dxa"/>
            <w:vMerge w:val="restart"/>
          </w:tcPr>
          <w:p w:rsidR="00E44979" w:rsidRDefault="00E44979" w:rsidP="00F2664D">
            <w:bookmarkStart w:id="0" w:name="_GoBack"/>
            <w:bookmarkEnd w:id="0"/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32DF5C4F" wp14:editId="3DE50B01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E44979" w:rsidRDefault="00E44979" w:rsidP="00F2664D"/>
          <w:p w:rsidR="00E44979" w:rsidRDefault="00E44979" w:rsidP="00F2664D">
            <w:pPr>
              <w:jc w:val="center"/>
              <w:rPr>
                <w:b/>
                <w:sz w:val="24"/>
                <w:szCs w:val="24"/>
              </w:rPr>
            </w:pPr>
          </w:p>
          <w:p w:rsidR="00E44979" w:rsidRPr="009C1FE8" w:rsidRDefault="00E44979" w:rsidP="00F2664D">
            <w:pPr>
              <w:jc w:val="center"/>
              <w:rPr>
                <w:b/>
                <w:sz w:val="24"/>
                <w:szCs w:val="24"/>
              </w:rPr>
            </w:pPr>
            <w:r w:rsidRPr="009C1FE8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E44979" w:rsidRPr="00CF401B" w:rsidRDefault="00E44979" w:rsidP="00F2664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E44979" w:rsidRDefault="00E44979" w:rsidP="00F2664D">
            <w:pPr>
              <w:tabs>
                <w:tab w:val="center" w:pos="616"/>
              </w:tabs>
            </w:pPr>
            <w:proofErr w:type="gramStart"/>
            <w:r>
              <w:t>EN.TL</w:t>
            </w:r>
            <w:proofErr w:type="gramEnd"/>
            <w:r>
              <w:t>.35</w:t>
            </w:r>
          </w:p>
        </w:tc>
      </w:tr>
      <w:tr w:rsidR="00E44979" w:rsidTr="00F2664D">
        <w:tc>
          <w:tcPr>
            <w:tcW w:w="2376" w:type="dxa"/>
            <w:vMerge/>
          </w:tcPr>
          <w:p w:rsidR="00E44979" w:rsidRDefault="00E44979" w:rsidP="00F2664D"/>
        </w:tc>
        <w:tc>
          <w:tcPr>
            <w:tcW w:w="4678" w:type="dxa"/>
            <w:vMerge/>
          </w:tcPr>
          <w:p w:rsidR="00E44979" w:rsidRDefault="00E44979" w:rsidP="00F2664D"/>
        </w:tc>
        <w:tc>
          <w:tcPr>
            <w:tcW w:w="1843" w:type="dxa"/>
          </w:tcPr>
          <w:p w:rsidR="00E44979" w:rsidRPr="00CF401B" w:rsidRDefault="00E44979" w:rsidP="00F2664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E44979" w:rsidRDefault="00E44979" w:rsidP="00F2664D">
            <w:pPr>
              <w:jc w:val="center"/>
            </w:pPr>
            <w:r>
              <w:t>12.05.2017</w:t>
            </w:r>
          </w:p>
        </w:tc>
      </w:tr>
      <w:tr w:rsidR="00E44979" w:rsidTr="00F2664D">
        <w:tc>
          <w:tcPr>
            <w:tcW w:w="2376" w:type="dxa"/>
            <w:vMerge/>
          </w:tcPr>
          <w:p w:rsidR="00E44979" w:rsidRDefault="00E44979" w:rsidP="00F2664D"/>
        </w:tc>
        <w:tc>
          <w:tcPr>
            <w:tcW w:w="4678" w:type="dxa"/>
            <w:vMerge/>
          </w:tcPr>
          <w:p w:rsidR="00E44979" w:rsidRDefault="00E44979" w:rsidP="00F2664D"/>
        </w:tc>
        <w:tc>
          <w:tcPr>
            <w:tcW w:w="1843" w:type="dxa"/>
          </w:tcPr>
          <w:p w:rsidR="00E44979" w:rsidRPr="00CF401B" w:rsidRDefault="00E44979" w:rsidP="00F2664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E44979" w:rsidRDefault="00E44979" w:rsidP="00F2664D">
            <w:pPr>
              <w:jc w:val="center"/>
            </w:pPr>
            <w:r>
              <w:t>00</w:t>
            </w:r>
          </w:p>
        </w:tc>
      </w:tr>
      <w:tr w:rsidR="00E44979" w:rsidTr="00F2664D">
        <w:tc>
          <w:tcPr>
            <w:tcW w:w="2376" w:type="dxa"/>
            <w:vMerge/>
          </w:tcPr>
          <w:p w:rsidR="00E44979" w:rsidRDefault="00E44979" w:rsidP="00F2664D"/>
        </w:tc>
        <w:tc>
          <w:tcPr>
            <w:tcW w:w="4678" w:type="dxa"/>
            <w:vMerge/>
          </w:tcPr>
          <w:p w:rsidR="00E44979" w:rsidRDefault="00E44979" w:rsidP="00F2664D"/>
        </w:tc>
        <w:tc>
          <w:tcPr>
            <w:tcW w:w="1843" w:type="dxa"/>
          </w:tcPr>
          <w:p w:rsidR="00E44979" w:rsidRPr="00CF401B" w:rsidRDefault="00E44979" w:rsidP="00F2664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E44979" w:rsidRDefault="00E44979" w:rsidP="00F2664D">
            <w:pPr>
              <w:jc w:val="center"/>
            </w:pPr>
            <w:r>
              <w:t>00</w:t>
            </w:r>
          </w:p>
        </w:tc>
      </w:tr>
      <w:tr w:rsidR="00E44979" w:rsidTr="00F2664D">
        <w:tc>
          <w:tcPr>
            <w:tcW w:w="2376" w:type="dxa"/>
            <w:vMerge/>
          </w:tcPr>
          <w:p w:rsidR="00E44979" w:rsidRDefault="00E44979" w:rsidP="00F2664D"/>
        </w:tc>
        <w:tc>
          <w:tcPr>
            <w:tcW w:w="4678" w:type="dxa"/>
            <w:vMerge/>
          </w:tcPr>
          <w:p w:rsidR="00E44979" w:rsidRDefault="00E44979" w:rsidP="00F2664D"/>
        </w:tc>
        <w:tc>
          <w:tcPr>
            <w:tcW w:w="1843" w:type="dxa"/>
          </w:tcPr>
          <w:p w:rsidR="00E44979" w:rsidRPr="00CF401B" w:rsidRDefault="00E44979" w:rsidP="00F2664D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E44979" w:rsidRDefault="00E44979" w:rsidP="00F2664D">
            <w:pPr>
              <w:jc w:val="center"/>
            </w:pPr>
            <w:r>
              <w:t>3/3</w:t>
            </w:r>
          </w:p>
        </w:tc>
      </w:tr>
    </w:tbl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44979" w:rsidRPr="001F40D6" w:rsidRDefault="00E44979" w:rsidP="00F2664D">
      <w:pPr>
        <w:pStyle w:val="Balk2"/>
        <w:numPr>
          <w:ilvl w:val="0"/>
          <w:numId w:val="3"/>
        </w:numPr>
        <w:tabs>
          <w:tab w:val="left" w:pos="478"/>
        </w:tabs>
        <w:spacing w:before="89" w:line="273" w:lineRule="exact"/>
      </w:pPr>
      <w:proofErr w:type="spellStart"/>
      <w:r w:rsidRPr="001F40D6">
        <w:t>Postoperatif</w:t>
      </w:r>
      <w:proofErr w:type="spellEnd"/>
      <w:r w:rsidRPr="00F2664D">
        <w:rPr>
          <w:spacing w:val="-2"/>
        </w:rPr>
        <w:t xml:space="preserve"> </w:t>
      </w:r>
      <w:proofErr w:type="spellStart"/>
      <w:r w:rsidRPr="001F40D6">
        <w:t>öneriler</w:t>
      </w:r>
      <w:proofErr w:type="spellEnd"/>
      <w:r w:rsidRPr="001F40D6">
        <w:t>: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2"/>
          <w:tab w:val="left" w:pos="953"/>
        </w:tabs>
        <w:spacing w:line="291" w:lineRule="exact"/>
        <w:rPr>
          <w:sz w:val="24"/>
        </w:rPr>
      </w:pPr>
      <w:proofErr w:type="spellStart"/>
      <w:r w:rsidRPr="001F40D6">
        <w:rPr>
          <w:sz w:val="24"/>
        </w:rPr>
        <w:t>Tüm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doktor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hemşire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personel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r w:rsidRPr="001F40D6">
        <w:rPr>
          <w:sz w:val="24"/>
        </w:rPr>
        <w:t xml:space="preserve">hasta </w:t>
      </w:r>
      <w:proofErr w:type="spellStart"/>
      <w:r w:rsidRPr="001F40D6">
        <w:rPr>
          <w:sz w:val="24"/>
        </w:rPr>
        <w:t>yakınları</w:t>
      </w:r>
      <w:proofErr w:type="spellEnd"/>
      <w:r w:rsidRPr="001F40D6">
        <w:rPr>
          <w:sz w:val="24"/>
        </w:rPr>
        <w:t xml:space="preserve"> el </w:t>
      </w:r>
      <w:proofErr w:type="spellStart"/>
      <w:r w:rsidRPr="001F40D6">
        <w:rPr>
          <w:sz w:val="24"/>
        </w:rPr>
        <w:t>yıkamaya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özen</w:t>
      </w:r>
      <w:proofErr w:type="spellEnd"/>
      <w:r w:rsidRPr="001F40D6">
        <w:rPr>
          <w:spacing w:val="-12"/>
          <w:sz w:val="24"/>
        </w:rPr>
        <w:t xml:space="preserve"> </w:t>
      </w:r>
      <w:proofErr w:type="spellStart"/>
      <w:r w:rsidRPr="001F40D6">
        <w:rPr>
          <w:sz w:val="24"/>
        </w:rPr>
        <w:t>göstermelidir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ind w:right="482"/>
        <w:jc w:val="both"/>
        <w:rPr>
          <w:sz w:val="24"/>
        </w:rPr>
      </w:pPr>
      <w:r w:rsidRPr="001F40D6">
        <w:rPr>
          <w:sz w:val="24"/>
        </w:rPr>
        <w:t xml:space="preserve">Hasta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ailesi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doğru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insizyon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bakımı</w:t>
      </w:r>
      <w:proofErr w:type="spellEnd"/>
      <w:r w:rsidRPr="001F40D6">
        <w:rPr>
          <w:sz w:val="24"/>
        </w:rPr>
        <w:t xml:space="preserve">, CAE </w:t>
      </w:r>
      <w:proofErr w:type="spellStart"/>
      <w:r w:rsidRPr="001F40D6">
        <w:rPr>
          <w:sz w:val="24"/>
        </w:rPr>
        <w:t>semptomları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bu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semptomların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bildirilmesi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konusunda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eğitilmelidir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3" w:line="237" w:lineRule="auto"/>
        <w:ind w:right="491"/>
        <w:jc w:val="both"/>
        <w:rPr>
          <w:sz w:val="24"/>
        </w:rPr>
      </w:pPr>
      <w:proofErr w:type="spellStart"/>
      <w:r w:rsidRPr="001F40D6">
        <w:rPr>
          <w:sz w:val="24"/>
        </w:rPr>
        <w:t>Hastaya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bakım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hizmeti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veren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personelin</w:t>
      </w:r>
      <w:proofErr w:type="spellEnd"/>
      <w:r w:rsidRPr="001F40D6">
        <w:rPr>
          <w:sz w:val="24"/>
        </w:rPr>
        <w:t xml:space="preserve"> her </w:t>
      </w:r>
      <w:proofErr w:type="spellStart"/>
      <w:r w:rsidRPr="001F40D6">
        <w:rPr>
          <w:sz w:val="24"/>
        </w:rPr>
        <w:t>hastada</w:t>
      </w:r>
      <w:proofErr w:type="spellEnd"/>
      <w:r w:rsidRPr="001F40D6">
        <w:rPr>
          <w:sz w:val="24"/>
        </w:rPr>
        <w:t xml:space="preserve"> el </w:t>
      </w:r>
      <w:proofErr w:type="spellStart"/>
      <w:r w:rsidRPr="001F40D6">
        <w:rPr>
          <w:sz w:val="24"/>
        </w:rPr>
        <w:t>yıkama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eldiven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değişiminin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sağlanmalıdır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7" w:line="237" w:lineRule="auto"/>
        <w:ind w:right="487"/>
        <w:jc w:val="both"/>
        <w:rPr>
          <w:sz w:val="24"/>
        </w:rPr>
      </w:pPr>
      <w:r w:rsidRPr="001F40D6">
        <w:rPr>
          <w:sz w:val="24"/>
        </w:rPr>
        <w:t xml:space="preserve">Primer </w:t>
      </w:r>
      <w:proofErr w:type="spellStart"/>
      <w:r w:rsidRPr="001F40D6">
        <w:rPr>
          <w:sz w:val="24"/>
        </w:rPr>
        <w:t>olarak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kapatılmış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insizyon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ameliyattan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sonra</w:t>
      </w:r>
      <w:proofErr w:type="spellEnd"/>
      <w:r w:rsidRPr="001F40D6">
        <w:rPr>
          <w:sz w:val="24"/>
        </w:rPr>
        <w:t xml:space="preserve"> 24-48 </w:t>
      </w:r>
      <w:proofErr w:type="spellStart"/>
      <w:r w:rsidRPr="001F40D6">
        <w:rPr>
          <w:sz w:val="24"/>
        </w:rPr>
        <w:t>saat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steril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bir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örtüyle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kapalı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tutulmamalıdır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2" w:line="237" w:lineRule="auto"/>
        <w:ind w:right="490"/>
        <w:jc w:val="both"/>
        <w:rPr>
          <w:sz w:val="24"/>
        </w:rPr>
      </w:pPr>
      <w:proofErr w:type="spellStart"/>
      <w:r w:rsidRPr="001F40D6">
        <w:rPr>
          <w:sz w:val="24"/>
        </w:rPr>
        <w:t>Pansumanlarda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yara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bölgesine</w:t>
      </w:r>
      <w:proofErr w:type="spellEnd"/>
      <w:r w:rsidRPr="001F40D6">
        <w:rPr>
          <w:sz w:val="24"/>
        </w:rPr>
        <w:t xml:space="preserve"> her </w:t>
      </w:r>
      <w:proofErr w:type="spellStart"/>
      <w:r w:rsidRPr="001F40D6">
        <w:rPr>
          <w:sz w:val="24"/>
        </w:rPr>
        <w:t>türlü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temastan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sonra</w:t>
      </w:r>
      <w:proofErr w:type="spellEnd"/>
      <w:r w:rsidRPr="001F40D6">
        <w:rPr>
          <w:sz w:val="24"/>
        </w:rPr>
        <w:t xml:space="preserve"> el </w:t>
      </w:r>
      <w:proofErr w:type="spellStart"/>
      <w:r w:rsidRPr="001F40D6">
        <w:rPr>
          <w:sz w:val="24"/>
        </w:rPr>
        <w:t>hijyeni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sağlanmalı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pansumanlarda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steril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teknik</w:t>
      </w:r>
      <w:proofErr w:type="spellEnd"/>
      <w:r w:rsidRPr="001F40D6">
        <w:rPr>
          <w:spacing w:val="5"/>
          <w:sz w:val="24"/>
        </w:rPr>
        <w:t xml:space="preserve"> </w:t>
      </w:r>
      <w:proofErr w:type="spellStart"/>
      <w:r w:rsidRPr="001F40D6">
        <w:rPr>
          <w:sz w:val="24"/>
        </w:rPr>
        <w:t>kullanılmalıdır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7" w:line="237" w:lineRule="auto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Postoperatif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kuru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tutulmalı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ıslanmış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kirlenmiş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pansumanlar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bekletilmeden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değiştirilmelidir.Yara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yeri</w:t>
      </w:r>
      <w:proofErr w:type="spellEnd"/>
      <w:r w:rsidRPr="001F40D6">
        <w:rPr>
          <w:sz w:val="24"/>
        </w:rPr>
        <w:t xml:space="preserve"> serum </w:t>
      </w:r>
      <w:proofErr w:type="spellStart"/>
      <w:r w:rsidRPr="001F40D6">
        <w:rPr>
          <w:sz w:val="24"/>
        </w:rPr>
        <w:t>fizyolojik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temizlendikten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sonra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povidon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iyot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4"/>
          <w:sz w:val="24"/>
        </w:rPr>
        <w:t>ile</w:t>
      </w:r>
      <w:proofErr w:type="spellEnd"/>
      <w:r w:rsidRPr="001F40D6">
        <w:rPr>
          <w:spacing w:val="-4"/>
          <w:sz w:val="24"/>
        </w:rPr>
        <w:t xml:space="preserve"> </w:t>
      </w:r>
      <w:proofErr w:type="spellStart"/>
      <w:r w:rsidRPr="001F40D6">
        <w:rPr>
          <w:sz w:val="24"/>
        </w:rPr>
        <w:t>pansuman</w:t>
      </w:r>
      <w:proofErr w:type="spellEnd"/>
      <w:r w:rsidRPr="001F40D6">
        <w:rPr>
          <w:spacing w:val="12"/>
          <w:sz w:val="24"/>
        </w:rPr>
        <w:t xml:space="preserve"> </w:t>
      </w:r>
      <w:proofErr w:type="spellStart"/>
      <w:r w:rsidRPr="001F40D6">
        <w:rPr>
          <w:sz w:val="24"/>
        </w:rPr>
        <w:t>yapılmalıdır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7" w:line="237" w:lineRule="auto"/>
        <w:ind w:right="491"/>
        <w:jc w:val="both"/>
        <w:rPr>
          <w:sz w:val="24"/>
        </w:rPr>
      </w:pPr>
      <w:proofErr w:type="spellStart"/>
      <w:r w:rsidRPr="001F40D6">
        <w:rPr>
          <w:sz w:val="24"/>
        </w:rPr>
        <w:t>Kliniklerdeki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pansuman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odaları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dezenfeksiyon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sterilizasyon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işlemleri</w:t>
      </w:r>
      <w:proofErr w:type="spellEnd"/>
      <w:r w:rsidRPr="001F40D6">
        <w:rPr>
          <w:sz w:val="24"/>
        </w:rPr>
        <w:t xml:space="preserve"> </w:t>
      </w:r>
      <w:proofErr w:type="spellStart"/>
      <w:proofErr w:type="gramStart"/>
      <w:r w:rsidRPr="001F40D6">
        <w:rPr>
          <w:sz w:val="24"/>
        </w:rPr>
        <w:t>sorumlu</w:t>
      </w:r>
      <w:proofErr w:type="spellEnd"/>
      <w:r w:rsidRPr="001F40D6">
        <w:rPr>
          <w:sz w:val="24"/>
        </w:rPr>
        <w:t xml:space="preserve">  </w:t>
      </w:r>
      <w:proofErr w:type="spellStart"/>
      <w:r w:rsidRPr="001F40D6">
        <w:rPr>
          <w:sz w:val="24"/>
        </w:rPr>
        <w:t>hemşireler</w:t>
      </w:r>
      <w:proofErr w:type="spellEnd"/>
      <w:proofErr w:type="gram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tarafından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denetlenmelidir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2" w:line="237" w:lineRule="auto"/>
        <w:ind w:right="490"/>
        <w:jc w:val="both"/>
        <w:rPr>
          <w:sz w:val="24"/>
        </w:rPr>
      </w:pPr>
      <w:proofErr w:type="spellStart"/>
      <w:r w:rsidRPr="001F40D6">
        <w:rPr>
          <w:sz w:val="24"/>
        </w:rPr>
        <w:t>Pansumanlar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sadece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doktorlar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tarafından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yapılmalı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yara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bölgesi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belirti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bulguları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yönünden</w:t>
      </w:r>
      <w:proofErr w:type="spellEnd"/>
      <w:r w:rsidRPr="001F40D6">
        <w:rPr>
          <w:spacing w:val="-1"/>
          <w:sz w:val="24"/>
        </w:rPr>
        <w:t xml:space="preserve"> </w:t>
      </w:r>
      <w:proofErr w:type="spellStart"/>
      <w:r w:rsidRPr="001F40D6">
        <w:rPr>
          <w:sz w:val="24"/>
        </w:rPr>
        <w:t>izlenmelidir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spacing w:before="5"/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Klinik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laboratuvar</w:t>
      </w:r>
      <w:proofErr w:type="spellEnd"/>
      <w:r w:rsidRPr="001F40D6">
        <w:rPr>
          <w:sz w:val="24"/>
        </w:rPr>
        <w:t xml:space="preserve"> (</w:t>
      </w:r>
      <w:proofErr w:type="spellStart"/>
      <w:r w:rsidRPr="001F40D6">
        <w:rPr>
          <w:sz w:val="24"/>
        </w:rPr>
        <w:t>lökositoz</w:t>
      </w:r>
      <w:proofErr w:type="spellEnd"/>
      <w:r w:rsidRPr="001F40D6">
        <w:rPr>
          <w:sz w:val="24"/>
        </w:rPr>
        <w:t xml:space="preserve">, CRP, </w:t>
      </w:r>
      <w:proofErr w:type="spellStart"/>
      <w:r w:rsidRPr="001F40D6">
        <w:rPr>
          <w:sz w:val="24"/>
        </w:rPr>
        <w:t>sedimentasyon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artışı</w:t>
      </w:r>
      <w:proofErr w:type="spellEnd"/>
      <w:r w:rsidRPr="001F40D6">
        <w:rPr>
          <w:sz w:val="24"/>
        </w:rPr>
        <w:t xml:space="preserve"> vs.) </w:t>
      </w:r>
      <w:proofErr w:type="spellStart"/>
      <w:r w:rsidRPr="001F40D6">
        <w:rPr>
          <w:spacing w:val="-3"/>
          <w:sz w:val="24"/>
        </w:rPr>
        <w:t>ve</w:t>
      </w:r>
      <w:proofErr w:type="spellEnd"/>
      <w:r w:rsidRPr="001F40D6">
        <w:rPr>
          <w:spacing w:val="-3"/>
          <w:sz w:val="24"/>
        </w:rPr>
        <w:t xml:space="preserve"> </w:t>
      </w:r>
      <w:proofErr w:type="spellStart"/>
      <w:r w:rsidRPr="001F40D6">
        <w:rPr>
          <w:sz w:val="24"/>
        </w:rPr>
        <w:t>radyolojik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bulgular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telkin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ediyorsa</w:t>
      </w:r>
      <w:proofErr w:type="spellEnd"/>
      <w:r w:rsidRPr="001F40D6">
        <w:rPr>
          <w:sz w:val="24"/>
        </w:rPr>
        <w:t xml:space="preserve"> hasta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açısından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değerlendirilmeli</w:t>
      </w:r>
      <w:proofErr w:type="spellEnd"/>
      <w:r w:rsidRPr="001F40D6">
        <w:rPr>
          <w:sz w:val="24"/>
        </w:rPr>
        <w:t xml:space="preserve">, her </w:t>
      </w:r>
      <w:proofErr w:type="spellStart"/>
      <w:r w:rsidRPr="001F40D6">
        <w:rPr>
          <w:sz w:val="24"/>
        </w:rPr>
        <w:t>ateş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yüksekliğinde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düşünülerek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pacing w:val="7"/>
          <w:sz w:val="24"/>
        </w:rPr>
        <w:t xml:space="preserve"> </w:t>
      </w:r>
      <w:proofErr w:type="spellStart"/>
      <w:r w:rsidRPr="001F40D6">
        <w:rPr>
          <w:sz w:val="24"/>
        </w:rPr>
        <w:t>başlanmamalıdır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ind w:right="486"/>
        <w:jc w:val="both"/>
        <w:rPr>
          <w:sz w:val="24"/>
        </w:rPr>
      </w:pP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düşünülen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hastalarda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başlamadan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önce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uygun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bölgelerden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kültür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alınmalı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gerek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ampirik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tedavide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gerekse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kültür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antibiyogram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sonuçlarına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göre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Hastalıkları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Uzmanı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konsülte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edilerek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antibiyotik</w:t>
      </w:r>
      <w:proofErr w:type="spellEnd"/>
      <w:r w:rsidRPr="001F40D6">
        <w:rPr>
          <w:spacing w:val="-8"/>
          <w:sz w:val="24"/>
        </w:rPr>
        <w:t xml:space="preserve"> </w:t>
      </w:r>
      <w:proofErr w:type="spellStart"/>
      <w:r w:rsidRPr="001F40D6">
        <w:rPr>
          <w:sz w:val="24"/>
        </w:rPr>
        <w:t>başlanmalıdır</w:t>
      </w:r>
      <w:proofErr w:type="spellEnd"/>
      <w:r w:rsidRPr="001F40D6">
        <w:rPr>
          <w:sz w:val="24"/>
        </w:rPr>
        <w:t>.</w:t>
      </w:r>
    </w:p>
    <w:p w:rsidR="00E44979" w:rsidRPr="001F40D6" w:rsidRDefault="00E44979" w:rsidP="00E44979">
      <w:pPr>
        <w:pStyle w:val="ListeParagraf"/>
        <w:numPr>
          <w:ilvl w:val="1"/>
          <w:numId w:val="3"/>
        </w:numPr>
        <w:tabs>
          <w:tab w:val="left" w:pos="953"/>
        </w:tabs>
        <w:ind w:right="487"/>
        <w:jc w:val="both"/>
        <w:rPr>
          <w:sz w:val="24"/>
        </w:rPr>
      </w:pPr>
      <w:proofErr w:type="spellStart"/>
      <w:r w:rsidRPr="001F40D6">
        <w:rPr>
          <w:sz w:val="24"/>
        </w:rPr>
        <w:t>Hastane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enfeksiyonu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tespit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edilen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vakalar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mümkünse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ayrı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odada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takip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edilmeli</w:t>
      </w:r>
      <w:proofErr w:type="spellEnd"/>
      <w:r w:rsidRPr="001F40D6">
        <w:rPr>
          <w:sz w:val="24"/>
        </w:rPr>
        <w:t xml:space="preserve">, </w:t>
      </w:r>
      <w:proofErr w:type="spellStart"/>
      <w:r w:rsidRPr="001F40D6">
        <w:rPr>
          <w:sz w:val="24"/>
        </w:rPr>
        <w:t>özellikle</w:t>
      </w:r>
      <w:proofErr w:type="spellEnd"/>
      <w:r w:rsidRPr="001F40D6">
        <w:rPr>
          <w:sz w:val="24"/>
        </w:rPr>
        <w:t xml:space="preserve"> MRSA, ESBL+ gram </w:t>
      </w:r>
      <w:proofErr w:type="spellStart"/>
      <w:r w:rsidRPr="001F40D6">
        <w:rPr>
          <w:sz w:val="24"/>
        </w:rPr>
        <w:t>negatif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bakteriler</w:t>
      </w:r>
      <w:proofErr w:type="spellEnd"/>
      <w:r w:rsidRPr="001F40D6">
        <w:rPr>
          <w:sz w:val="24"/>
        </w:rPr>
        <w:t xml:space="preserve">, pseudomonas, </w:t>
      </w:r>
      <w:proofErr w:type="spellStart"/>
      <w:r w:rsidRPr="001F40D6">
        <w:rPr>
          <w:sz w:val="24"/>
        </w:rPr>
        <w:t>acinetobacter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gibi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çok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ilaca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dirençli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bakterilerle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enfekte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hastaların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izleminde</w:t>
      </w:r>
      <w:proofErr w:type="spellEnd"/>
      <w:r w:rsidRPr="001F40D6">
        <w:rPr>
          <w:sz w:val="24"/>
        </w:rPr>
        <w:t xml:space="preserve"> ‘</w:t>
      </w:r>
      <w:proofErr w:type="spellStart"/>
      <w:r w:rsidRPr="001F40D6">
        <w:rPr>
          <w:sz w:val="24"/>
        </w:rPr>
        <w:t>Çok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İlaca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Dirençli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Bakteri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Kontrolü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Talimatı’na</w:t>
      </w:r>
      <w:proofErr w:type="spellEnd"/>
      <w:r w:rsidRPr="001F40D6">
        <w:rPr>
          <w:sz w:val="24"/>
        </w:rPr>
        <w:t xml:space="preserve"> </w:t>
      </w:r>
      <w:proofErr w:type="spellStart"/>
      <w:r w:rsidRPr="001F40D6">
        <w:rPr>
          <w:sz w:val="24"/>
        </w:rPr>
        <w:t>uyulmalıdır</w:t>
      </w:r>
      <w:proofErr w:type="spellEnd"/>
      <w:r w:rsidRPr="001F40D6">
        <w:rPr>
          <w:sz w:val="24"/>
        </w:rPr>
        <w:t>.</w:t>
      </w: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616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44979" w:rsidTr="00E44979">
        <w:trPr>
          <w:trHeight w:val="132"/>
        </w:trPr>
        <w:tc>
          <w:tcPr>
            <w:tcW w:w="3448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E44979" w:rsidTr="00E44979">
        <w:tc>
          <w:tcPr>
            <w:tcW w:w="3448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E44979" w:rsidRDefault="00E44979" w:rsidP="00E4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9C1FE8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EC6"/>
    <w:multiLevelType w:val="hybridMultilevel"/>
    <w:tmpl w:val="E87ECF86"/>
    <w:lvl w:ilvl="0" w:tplc="C206D9B4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3485744">
      <w:numFmt w:val="bullet"/>
      <w:lvlText w:val="•"/>
      <w:lvlJc w:val="left"/>
      <w:pPr>
        <w:ind w:left="1468" w:hanging="245"/>
      </w:pPr>
      <w:rPr>
        <w:rFonts w:hint="default"/>
      </w:rPr>
    </w:lvl>
    <w:lvl w:ilvl="2" w:tplc="57C0F200">
      <w:numFmt w:val="bullet"/>
      <w:lvlText w:val="•"/>
      <w:lvlJc w:val="left"/>
      <w:pPr>
        <w:ind w:left="2456" w:hanging="245"/>
      </w:pPr>
      <w:rPr>
        <w:rFonts w:hint="default"/>
      </w:rPr>
    </w:lvl>
    <w:lvl w:ilvl="3" w:tplc="80FCB2E0">
      <w:numFmt w:val="bullet"/>
      <w:lvlText w:val="•"/>
      <w:lvlJc w:val="left"/>
      <w:pPr>
        <w:ind w:left="3444" w:hanging="245"/>
      </w:pPr>
      <w:rPr>
        <w:rFonts w:hint="default"/>
      </w:rPr>
    </w:lvl>
    <w:lvl w:ilvl="4" w:tplc="DB945762">
      <w:numFmt w:val="bullet"/>
      <w:lvlText w:val="•"/>
      <w:lvlJc w:val="left"/>
      <w:pPr>
        <w:ind w:left="4432" w:hanging="245"/>
      </w:pPr>
      <w:rPr>
        <w:rFonts w:hint="default"/>
      </w:rPr>
    </w:lvl>
    <w:lvl w:ilvl="5" w:tplc="DF6261B8">
      <w:numFmt w:val="bullet"/>
      <w:lvlText w:val="•"/>
      <w:lvlJc w:val="left"/>
      <w:pPr>
        <w:ind w:left="5420" w:hanging="245"/>
      </w:pPr>
      <w:rPr>
        <w:rFonts w:hint="default"/>
      </w:rPr>
    </w:lvl>
    <w:lvl w:ilvl="6" w:tplc="43928F70">
      <w:numFmt w:val="bullet"/>
      <w:lvlText w:val="•"/>
      <w:lvlJc w:val="left"/>
      <w:pPr>
        <w:ind w:left="6408" w:hanging="245"/>
      </w:pPr>
      <w:rPr>
        <w:rFonts w:hint="default"/>
      </w:rPr>
    </w:lvl>
    <w:lvl w:ilvl="7" w:tplc="4ED24D80">
      <w:numFmt w:val="bullet"/>
      <w:lvlText w:val="•"/>
      <w:lvlJc w:val="left"/>
      <w:pPr>
        <w:ind w:left="7396" w:hanging="245"/>
      </w:pPr>
      <w:rPr>
        <w:rFonts w:hint="default"/>
      </w:rPr>
    </w:lvl>
    <w:lvl w:ilvl="8" w:tplc="8904EC8A">
      <w:numFmt w:val="bullet"/>
      <w:lvlText w:val="•"/>
      <w:lvlJc w:val="left"/>
      <w:pPr>
        <w:ind w:left="8384" w:hanging="245"/>
      </w:pPr>
      <w:rPr>
        <w:rFonts w:hint="default"/>
      </w:rPr>
    </w:lvl>
  </w:abstractNum>
  <w:abstractNum w:abstractNumId="1">
    <w:nsid w:val="69871D45"/>
    <w:multiLevelType w:val="hybridMultilevel"/>
    <w:tmpl w:val="0C78AAD0"/>
    <w:lvl w:ilvl="0" w:tplc="8F1234CA">
      <w:start w:val="3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C1AE89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7CEA98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73FCEB98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A7D2D586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F2E864BE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47528294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90A08B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04E8AD18"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">
    <w:nsid w:val="6E020DB2"/>
    <w:multiLevelType w:val="hybridMultilevel"/>
    <w:tmpl w:val="34FE4A7E"/>
    <w:lvl w:ilvl="0" w:tplc="25B29B84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168D1C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EF0381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3E0E046A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A1C47B6A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7BCBD4A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56F67DF6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C5E2252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3726F36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36700F"/>
    <w:rsid w:val="004725B5"/>
    <w:rsid w:val="004E76DD"/>
    <w:rsid w:val="00520F04"/>
    <w:rsid w:val="00645A67"/>
    <w:rsid w:val="00645B99"/>
    <w:rsid w:val="006E0462"/>
    <w:rsid w:val="006E7363"/>
    <w:rsid w:val="00701635"/>
    <w:rsid w:val="00732752"/>
    <w:rsid w:val="00767313"/>
    <w:rsid w:val="008C1A5C"/>
    <w:rsid w:val="00925C20"/>
    <w:rsid w:val="00960BB3"/>
    <w:rsid w:val="009753B0"/>
    <w:rsid w:val="009C1FE8"/>
    <w:rsid w:val="00A90E74"/>
    <w:rsid w:val="00AD2D65"/>
    <w:rsid w:val="00C0766A"/>
    <w:rsid w:val="00C833A4"/>
    <w:rsid w:val="00CB179C"/>
    <w:rsid w:val="00CF401B"/>
    <w:rsid w:val="00E278A0"/>
    <w:rsid w:val="00E44979"/>
    <w:rsid w:val="00E5033B"/>
    <w:rsid w:val="00E80A6E"/>
    <w:rsid w:val="00F2664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9C1FE8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9C1F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C1FE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1F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9C1FE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9C1FE8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9C1F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C1FE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1F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9C1FE8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6</cp:revision>
  <cp:lastPrinted>2018-04-07T10:24:00Z</cp:lastPrinted>
  <dcterms:created xsi:type="dcterms:W3CDTF">2019-02-05T08:24:00Z</dcterms:created>
  <dcterms:modified xsi:type="dcterms:W3CDTF">2019-02-05T08:31:00Z</dcterms:modified>
</cp:coreProperties>
</file>