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4819"/>
        <w:gridCol w:w="1702"/>
        <w:gridCol w:w="1418"/>
      </w:tblGrid>
      <w:tr w:rsidR="00FD3D20">
        <w:trPr>
          <w:trHeight w:hRule="exact" w:val="298"/>
        </w:trPr>
        <w:tc>
          <w:tcPr>
            <w:tcW w:w="2693" w:type="dxa"/>
            <w:vMerge w:val="restart"/>
          </w:tcPr>
          <w:p w:rsidR="00FD3D20" w:rsidRDefault="00FD3D20">
            <w:pPr>
              <w:pStyle w:val="TableParagraph"/>
              <w:spacing w:before="5"/>
              <w:rPr>
                <w:sz w:val="15"/>
              </w:rPr>
            </w:pPr>
          </w:p>
          <w:p w:rsidR="00FD3D20" w:rsidRDefault="00D157D1">
            <w:pPr>
              <w:pStyle w:val="TableParagraph"/>
              <w:ind w:left="180"/>
              <w:rPr>
                <w:sz w:val="20"/>
              </w:rPr>
            </w:pPr>
            <w:r>
              <w:rPr>
                <w:noProof/>
                <w:lang w:val="tr-TR" w:eastAsia="tr-TR"/>
              </w:rPr>
              <w:drawing>
                <wp:inline distT="0" distB="0" distL="0" distR="0" wp14:anchorId="67F3EC56" wp14:editId="13BE9076">
                  <wp:extent cx="1296062" cy="548640"/>
                  <wp:effectExtent l="0" t="0" r="0" b="381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5062" cy="552450"/>
                          </a:xfrm>
                          <a:prstGeom prst="rect">
                            <a:avLst/>
                          </a:prstGeom>
                          <a:noFill/>
                          <a:ln>
                            <a:noFill/>
                          </a:ln>
                        </pic:spPr>
                      </pic:pic>
                    </a:graphicData>
                  </a:graphic>
                </wp:inline>
              </w:drawing>
            </w:r>
          </w:p>
        </w:tc>
        <w:tc>
          <w:tcPr>
            <w:tcW w:w="4819" w:type="dxa"/>
            <w:vMerge w:val="restart"/>
          </w:tcPr>
          <w:p w:rsidR="00FD3D20" w:rsidRDefault="00FD3D20">
            <w:pPr>
              <w:pStyle w:val="TableParagraph"/>
              <w:rPr>
                <w:sz w:val="28"/>
              </w:rPr>
            </w:pPr>
          </w:p>
          <w:p w:rsidR="00FD3D20" w:rsidRPr="00F12EAE" w:rsidRDefault="00A932C8" w:rsidP="00F12EAE">
            <w:pPr>
              <w:pStyle w:val="TableParagraph"/>
              <w:spacing w:before="216"/>
              <w:ind w:left="662"/>
              <w:jc w:val="center"/>
              <w:rPr>
                <w:rFonts w:asciiTheme="minorHAnsi" w:hAnsiTheme="minorHAnsi"/>
                <w:b/>
                <w:sz w:val="24"/>
                <w:szCs w:val="24"/>
              </w:rPr>
            </w:pPr>
            <w:r w:rsidRPr="00F12EAE">
              <w:rPr>
                <w:rFonts w:asciiTheme="minorHAnsi" w:hAnsiTheme="minorHAnsi"/>
                <w:b/>
                <w:sz w:val="24"/>
                <w:szCs w:val="24"/>
              </w:rPr>
              <w:t>BASI YARASI TALİMATI</w:t>
            </w:r>
          </w:p>
        </w:tc>
        <w:tc>
          <w:tcPr>
            <w:tcW w:w="1702" w:type="dxa"/>
          </w:tcPr>
          <w:p w:rsidR="00FD3D20" w:rsidRPr="00F12EAE" w:rsidRDefault="00A932C8">
            <w:pPr>
              <w:pStyle w:val="TableParagraph"/>
              <w:spacing w:before="49"/>
              <w:ind w:left="103"/>
              <w:rPr>
                <w:rFonts w:asciiTheme="minorHAnsi" w:hAnsiTheme="minorHAnsi"/>
                <w:sz w:val="20"/>
                <w:szCs w:val="20"/>
              </w:rPr>
            </w:pPr>
            <w:r w:rsidRPr="00F12EAE">
              <w:rPr>
                <w:rFonts w:asciiTheme="minorHAnsi" w:hAnsiTheme="minorHAnsi"/>
                <w:sz w:val="20"/>
                <w:szCs w:val="20"/>
              </w:rPr>
              <w:t>DOKÜMAN NO</w:t>
            </w:r>
          </w:p>
        </w:tc>
        <w:tc>
          <w:tcPr>
            <w:tcW w:w="1418" w:type="dxa"/>
          </w:tcPr>
          <w:p w:rsidR="00FD3D20" w:rsidRPr="00F12EAE" w:rsidRDefault="00C04EE6">
            <w:pPr>
              <w:pStyle w:val="TableParagraph"/>
              <w:spacing w:before="49"/>
              <w:ind w:left="110" w:right="110"/>
              <w:jc w:val="center"/>
              <w:rPr>
                <w:rFonts w:asciiTheme="minorHAnsi" w:hAnsiTheme="minorHAnsi"/>
                <w:sz w:val="20"/>
                <w:szCs w:val="20"/>
              </w:rPr>
            </w:pPr>
            <w:r w:rsidRPr="00F12EAE">
              <w:rPr>
                <w:rFonts w:asciiTheme="minorHAnsi" w:hAnsiTheme="minorHAnsi"/>
                <w:sz w:val="20"/>
                <w:szCs w:val="20"/>
              </w:rPr>
              <w:t>HB.TL.10</w:t>
            </w:r>
          </w:p>
        </w:tc>
      </w:tr>
      <w:tr w:rsidR="00FD3D20">
        <w:trPr>
          <w:trHeight w:hRule="exact" w:val="240"/>
        </w:trPr>
        <w:tc>
          <w:tcPr>
            <w:tcW w:w="2693" w:type="dxa"/>
            <w:vMerge/>
          </w:tcPr>
          <w:p w:rsidR="00FD3D20" w:rsidRDefault="00FD3D20"/>
        </w:tc>
        <w:tc>
          <w:tcPr>
            <w:tcW w:w="4819" w:type="dxa"/>
            <w:vMerge/>
          </w:tcPr>
          <w:p w:rsidR="00FD3D20" w:rsidRDefault="00FD3D20"/>
        </w:tc>
        <w:tc>
          <w:tcPr>
            <w:tcW w:w="1702" w:type="dxa"/>
          </w:tcPr>
          <w:p w:rsidR="00FD3D20" w:rsidRPr="00F12EAE" w:rsidRDefault="00A932C8">
            <w:pPr>
              <w:pStyle w:val="TableParagraph"/>
              <w:spacing w:before="20"/>
              <w:ind w:left="103"/>
              <w:rPr>
                <w:rFonts w:asciiTheme="minorHAnsi" w:hAnsiTheme="minorHAnsi"/>
                <w:sz w:val="20"/>
                <w:szCs w:val="20"/>
              </w:rPr>
            </w:pPr>
            <w:r w:rsidRPr="00F12EAE">
              <w:rPr>
                <w:rFonts w:asciiTheme="minorHAnsi" w:hAnsiTheme="minorHAnsi"/>
                <w:sz w:val="20"/>
                <w:szCs w:val="20"/>
              </w:rPr>
              <w:t>İLK YAYIN TARİHİ</w:t>
            </w:r>
          </w:p>
        </w:tc>
        <w:tc>
          <w:tcPr>
            <w:tcW w:w="1418" w:type="dxa"/>
          </w:tcPr>
          <w:p w:rsidR="00FD3D20" w:rsidRPr="00F12EAE" w:rsidRDefault="00210697" w:rsidP="00210697">
            <w:pPr>
              <w:pStyle w:val="TableParagraph"/>
              <w:spacing w:before="20"/>
              <w:ind w:left="110" w:right="110"/>
              <w:jc w:val="center"/>
              <w:rPr>
                <w:rFonts w:asciiTheme="minorHAnsi" w:hAnsiTheme="minorHAnsi"/>
                <w:sz w:val="20"/>
                <w:szCs w:val="20"/>
              </w:rPr>
            </w:pPr>
            <w:r w:rsidRPr="00F12EAE">
              <w:rPr>
                <w:rFonts w:asciiTheme="minorHAnsi" w:hAnsiTheme="minorHAnsi"/>
                <w:sz w:val="20"/>
                <w:szCs w:val="20"/>
              </w:rPr>
              <w:t>05.07.2016</w:t>
            </w:r>
          </w:p>
        </w:tc>
      </w:tr>
      <w:tr w:rsidR="00FD3D20">
        <w:trPr>
          <w:trHeight w:hRule="exact" w:val="302"/>
        </w:trPr>
        <w:tc>
          <w:tcPr>
            <w:tcW w:w="2693" w:type="dxa"/>
            <w:vMerge/>
          </w:tcPr>
          <w:p w:rsidR="00FD3D20" w:rsidRDefault="00FD3D20"/>
        </w:tc>
        <w:tc>
          <w:tcPr>
            <w:tcW w:w="4819" w:type="dxa"/>
            <w:vMerge/>
          </w:tcPr>
          <w:p w:rsidR="00FD3D20" w:rsidRDefault="00FD3D20"/>
        </w:tc>
        <w:tc>
          <w:tcPr>
            <w:tcW w:w="1702" w:type="dxa"/>
          </w:tcPr>
          <w:p w:rsidR="00FD3D20" w:rsidRPr="00F12EAE" w:rsidRDefault="00A932C8">
            <w:pPr>
              <w:pStyle w:val="TableParagraph"/>
              <w:spacing w:before="51"/>
              <w:ind w:left="103"/>
              <w:rPr>
                <w:rFonts w:asciiTheme="minorHAnsi" w:hAnsiTheme="minorHAnsi"/>
                <w:sz w:val="20"/>
                <w:szCs w:val="20"/>
              </w:rPr>
            </w:pPr>
            <w:r w:rsidRPr="00F12EAE">
              <w:rPr>
                <w:rFonts w:asciiTheme="minorHAnsi" w:hAnsiTheme="minorHAnsi"/>
                <w:sz w:val="20"/>
                <w:szCs w:val="20"/>
              </w:rPr>
              <w:t>REVİZYON TARİHİ</w:t>
            </w:r>
          </w:p>
        </w:tc>
        <w:tc>
          <w:tcPr>
            <w:tcW w:w="1418" w:type="dxa"/>
          </w:tcPr>
          <w:p w:rsidR="00FD3D20" w:rsidRPr="00F12EAE" w:rsidRDefault="00C04EE6">
            <w:pPr>
              <w:pStyle w:val="TableParagraph"/>
              <w:spacing w:before="51"/>
              <w:ind w:right="1"/>
              <w:jc w:val="center"/>
              <w:rPr>
                <w:rFonts w:asciiTheme="minorHAnsi" w:hAnsiTheme="minorHAnsi"/>
                <w:sz w:val="20"/>
                <w:szCs w:val="20"/>
              </w:rPr>
            </w:pPr>
            <w:r w:rsidRPr="00F12EAE">
              <w:rPr>
                <w:rFonts w:asciiTheme="minorHAnsi" w:hAnsiTheme="minorHAnsi"/>
                <w:sz w:val="20"/>
                <w:szCs w:val="20"/>
              </w:rPr>
              <w:t>11.09.2017</w:t>
            </w:r>
          </w:p>
        </w:tc>
      </w:tr>
      <w:tr w:rsidR="00FD3D20">
        <w:trPr>
          <w:trHeight w:hRule="exact" w:val="278"/>
        </w:trPr>
        <w:tc>
          <w:tcPr>
            <w:tcW w:w="2693" w:type="dxa"/>
            <w:vMerge/>
          </w:tcPr>
          <w:p w:rsidR="00FD3D20" w:rsidRDefault="00FD3D20"/>
        </w:tc>
        <w:tc>
          <w:tcPr>
            <w:tcW w:w="4819" w:type="dxa"/>
            <w:vMerge/>
          </w:tcPr>
          <w:p w:rsidR="00FD3D20" w:rsidRDefault="00FD3D20"/>
        </w:tc>
        <w:tc>
          <w:tcPr>
            <w:tcW w:w="1702" w:type="dxa"/>
          </w:tcPr>
          <w:p w:rsidR="00FD3D20" w:rsidRPr="00F12EAE" w:rsidRDefault="00A932C8">
            <w:pPr>
              <w:pStyle w:val="TableParagraph"/>
              <w:spacing w:before="39"/>
              <w:ind w:left="103"/>
              <w:rPr>
                <w:rFonts w:asciiTheme="minorHAnsi" w:hAnsiTheme="minorHAnsi"/>
                <w:sz w:val="20"/>
                <w:szCs w:val="20"/>
              </w:rPr>
            </w:pPr>
            <w:r w:rsidRPr="00F12EAE">
              <w:rPr>
                <w:rFonts w:asciiTheme="minorHAnsi" w:hAnsiTheme="minorHAnsi"/>
                <w:sz w:val="20"/>
                <w:szCs w:val="20"/>
              </w:rPr>
              <w:t>REVİZYON NO</w:t>
            </w:r>
          </w:p>
        </w:tc>
        <w:tc>
          <w:tcPr>
            <w:tcW w:w="1418" w:type="dxa"/>
          </w:tcPr>
          <w:p w:rsidR="00FD3D20" w:rsidRPr="00F12EAE" w:rsidRDefault="00A932C8">
            <w:pPr>
              <w:pStyle w:val="TableParagraph"/>
              <w:spacing w:before="39"/>
              <w:jc w:val="center"/>
              <w:rPr>
                <w:rFonts w:asciiTheme="minorHAnsi" w:hAnsiTheme="minorHAnsi"/>
                <w:sz w:val="20"/>
                <w:szCs w:val="20"/>
              </w:rPr>
            </w:pPr>
            <w:r w:rsidRPr="00F12EAE">
              <w:rPr>
                <w:rFonts w:asciiTheme="minorHAnsi" w:hAnsiTheme="minorHAnsi"/>
                <w:sz w:val="20"/>
                <w:szCs w:val="20"/>
              </w:rPr>
              <w:t>0</w:t>
            </w:r>
            <w:r w:rsidR="00C04EE6" w:rsidRPr="00F12EAE">
              <w:rPr>
                <w:rFonts w:asciiTheme="minorHAnsi" w:hAnsiTheme="minorHAnsi"/>
                <w:sz w:val="20"/>
                <w:szCs w:val="20"/>
              </w:rPr>
              <w:t>1</w:t>
            </w:r>
          </w:p>
        </w:tc>
      </w:tr>
      <w:tr w:rsidR="00FD3D20">
        <w:trPr>
          <w:trHeight w:hRule="exact" w:val="295"/>
        </w:trPr>
        <w:tc>
          <w:tcPr>
            <w:tcW w:w="2693" w:type="dxa"/>
            <w:vMerge/>
          </w:tcPr>
          <w:p w:rsidR="00FD3D20" w:rsidRDefault="00FD3D20"/>
        </w:tc>
        <w:tc>
          <w:tcPr>
            <w:tcW w:w="4819" w:type="dxa"/>
            <w:vMerge/>
          </w:tcPr>
          <w:p w:rsidR="00FD3D20" w:rsidRDefault="00FD3D20"/>
        </w:tc>
        <w:tc>
          <w:tcPr>
            <w:tcW w:w="1702" w:type="dxa"/>
          </w:tcPr>
          <w:p w:rsidR="00FD3D20" w:rsidRPr="00F12EAE" w:rsidRDefault="00A932C8">
            <w:pPr>
              <w:pStyle w:val="TableParagraph"/>
              <w:spacing w:before="46"/>
              <w:ind w:left="103"/>
              <w:rPr>
                <w:rFonts w:asciiTheme="minorHAnsi" w:hAnsiTheme="minorHAnsi"/>
                <w:sz w:val="20"/>
                <w:szCs w:val="20"/>
              </w:rPr>
            </w:pPr>
            <w:r w:rsidRPr="00F12EAE">
              <w:rPr>
                <w:rFonts w:asciiTheme="minorHAnsi" w:hAnsiTheme="minorHAnsi"/>
                <w:sz w:val="20"/>
                <w:szCs w:val="20"/>
              </w:rPr>
              <w:t>SAYFA NO</w:t>
            </w:r>
          </w:p>
        </w:tc>
        <w:tc>
          <w:tcPr>
            <w:tcW w:w="1418" w:type="dxa"/>
          </w:tcPr>
          <w:p w:rsidR="00FD3D20" w:rsidRPr="00F12EAE" w:rsidRDefault="00A932C8">
            <w:pPr>
              <w:pStyle w:val="TableParagraph"/>
              <w:spacing w:before="46"/>
              <w:ind w:left="110" w:right="111"/>
              <w:jc w:val="center"/>
              <w:rPr>
                <w:rFonts w:asciiTheme="minorHAnsi" w:hAnsiTheme="minorHAnsi"/>
                <w:sz w:val="20"/>
                <w:szCs w:val="20"/>
              </w:rPr>
            </w:pPr>
            <w:r w:rsidRPr="00F12EAE">
              <w:rPr>
                <w:rFonts w:asciiTheme="minorHAnsi" w:hAnsiTheme="minorHAnsi"/>
                <w:sz w:val="20"/>
                <w:szCs w:val="20"/>
              </w:rPr>
              <w:t>1/13</w:t>
            </w:r>
          </w:p>
        </w:tc>
      </w:tr>
    </w:tbl>
    <w:p w:rsidR="00FD3D20" w:rsidRDefault="00FD3D20">
      <w:pPr>
        <w:spacing w:before="4"/>
        <w:rPr>
          <w:sz w:val="8"/>
        </w:rPr>
      </w:pPr>
    </w:p>
    <w:tbl>
      <w:tblPr>
        <w:tblStyle w:val="TableNormal"/>
        <w:tblW w:w="0" w:type="auto"/>
        <w:tblInd w:w="11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10694"/>
      </w:tblGrid>
      <w:tr w:rsidR="00F12EAE" w:rsidTr="00F12EAE">
        <w:trPr>
          <w:trHeight w:val="13155"/>
        </w:trPr>
        <w:tc>
          <w:tcPr>
            <w:tcW w:w="10694" w:type="dxa"/>
            <w:tcBorders>
              <w:left w:val="single" w:sz="6" w:space="0" w:color="000000"/>
              <w:right w:val="single" w:sz="6" w:space="0" w:color="000000"/>
            </w:tcBorders>
          </w:tcPr>
          <w:p w:rsidR="00F12EAE" w:rsidRDefault="00F12EAE" w:rsidP="00F12EAE">
            <w:pPr>
              <w:pStyle w:val="TableParagraph"/>
              <w:tabs>
                <w:tab w:val="left" w:pos="901"/>
              </w:tabs>
              <w:spacing w:before="176" w:line="278" w:lineRule="auto"/>
              <w:ind w:left="795" w:right="764"/>
              <w:rPr>
                <w:rFonts w:asciiTheme="minorHAnsi" w:hAnsiTheme="minorHAnsi"/>
                <w:sz w:val="24"/>
                <w:szCs w:val="24"/>
              </w:rPr>
            </w:pPr>
          </w:p>
          <w:p w:rsidR="00F12EAE" w:rsidRPr="00F12EAE" w:rsidRDefault="00F12EAE">
            <w:pPr>
              <w:pStyle w:val="TableParagraph"/>
              <w:numPr>
                <w:ilvl w:val="0"/>
                <w:numId w:val="22"/>
              </w:numPr>
              <w:tabs>
                <w:tab w:val="left" w:pos="901"/>
              </w:tabs>
              <w:spacing w:before="176" w:line="278" w:lineRule="auto"/>
              <w:ind w:right="764" w:firstLine="0"/>
              <w:rPr>
                <w:rFonts w:asciiTheme="minorHAnsi" w:hAnsiTheme="minorHAnsi"/>
                <w:sz w:val="24"/>
                <w:szCs w:val="24"/>
              </w:rPr>
            </w:pPr>
            <w:r w:rsidRPr="00F12EAE">
              <w:rPr>
                <w:rFonts w:asciiTheme="minorHAnsi" w:hAnsiTheme="minorHAnsi"/>
                <w:b/>
                <w:sz w:val="24"/>
                <w:szCs w:val="24"/>
              </w:rPr>
              <w:t>AMAÇ</w:t>
            </w:r>
            <w:proofErr w:type="gramStart"/>
            <w:r w:rsidRPr="00F12EAE">
              <w:rPr>
                <w:rFonts w:asciiTheme="minorHAnsi" w:hAnsiTheme="minorHAnsi"/>
                <w:b/>
                <w:sz w:val="24"/>
                <w:szCs w:val="24"/>
              </w:rPr>
              <w:t>:.</w:t>
            </w:r>
            <w:proofErr w:type="gramEnd"/>
            <w:r w:rsidRPr="00F12EAE">
              <w:rPr>
                <w:rFonts w:asciiTheme="minorHAnsi" w:hAnsiTheme="minorHAnsi"/>
                <w:b/>
                <w:sz w:val="24"/>
                <w:szCs w:val="24"/>
              </w:rPr>
              <w:t xml:space="preserve"> </w:t>
            </w:r>
            <w:r w:rsidRPr="00F12EAE">
              <w:rPr>
                <w:rFonts w:asciiTheme="minorHAnsi" w:hAnsiTheme="minorHAnsi"/>
                <w:sz w:val="24"/>
                <w:szCs w:val="24"/>
              </w:rPr>
              <w:t>Uzun süre yatarak tedavi olan hastalarda oluşabilecek dekubit ülserlerinin</w:t>
            </w:r>
            <w:r w:rsidRPr="00F12EAE">
              <w:rPr>
                <w:rFonts w:asciiTheme="minorHAnsi" w:hAnsiTheme="minorHAnsi"/>
                <w:spacing w:val="-12"/>
                <w:sz w:val="24"/>
                <w:szCs w:val="24"/>
              </w:rPr>
              <w:t xml:space="preserve"> </w:t>
            </w:r>
            <w:r w:rsidRPr="00F12EAE">
              <w:rPr>
                <w:rFonts w:asciiTheme="minorHAnsi" w:hAnsiTheme="minorHAnsi"/>
                <w:sz w:val="24"/>
                <w:szCs w:val="24"/>
              </w:rPr>
              <w:t>ve bası yaralarının gelişimini önlemek, geliştiği takdirde yapılması gerekenleri</w:t>
            </w:r>
            <w:r w:rsidRPr="00F12EAE">
              <w:rPr>
                <w:rFonts w:asciiTheme="minorHAnsi" w:hAnsiTheme="minorHAnsi"/>
                <w:spacing w:val="-13"/>
                <w:sz w:val="24"/>
                <w:szCs w:val="24"/>
              </w:rPr>
              <w:t xml:space="preserve"> </w:t>
            </w:r>
            <w:r w:rsidRPr="00F12EAE">
              <w:rPr>
                <w:rFonts w:asciiTheme="minorHAnsi" w:hAnsiTheme="minorHAnsi"/>
                <w:sz w:val="24"/>
                <w:szCs w:val="24"/>
              </w:rPr>
              <w:t>belirtmektir.</w:t>
            </w:r>
          </w:p>
          <w:p w:rsidR="00F12EAE" w:rsidRPr="00F12EAE" w:rsidRDefault="00F12EAE">
            <w:pPr>
              <w:pStyle w:val="TableParagraph"/>
              <w:numPr>
                <w:ilvl w:val="0"/>
                <w:numId w:val="22"/>
              </w:numPr>
              <w:tabs>
                <w:tab w:val="left" w:pos="965"/>
              </w:tabs>
              <w:spacing w:line="276" w:lineRule="auto"/>
              <w:ind w:right="717" w:firstLine="0"/>
              <w:rPr>
                <w:rFonts w:asciiTheme="minorHAnsi" w:hAnsiTheme="minorHAnsi"/>
                <w:sz w:val="24"/>
                <w:szCs w:val="24"/>
              </w:rPr>
            </w:pPr>
            <w:r w:rsidRPr="00F12EAE">
              <w:rPr>
                <w:rFonts w:asciiTheme="minorHAnsi" w:hAnsiTheme="minorHAnsi"/>
                <w:b/>
                <w:sz w:val="24"/>
                <w:szCs w:val="24"/>
              </w:rPr>
              <w:t xml:space="preserve">KAPSAM </w:t>
            </w:r>
            <w:r w:rsidRPr="00F12EAE">
              <w:rPr>
                <w:rFonts w:asciiTheme="minorHAnsi" w:hAnsiTheme="minorHAnsi"/>
                <w:sz w:val="24"/>
                <w:szCs w:val="24"/>
              </w:rPr>
              <w:t xml:space="preserve">Hastanemizde yatarak tedavi gören tüm hastaları kapsar. </w:t>
            </w:r>
          </w:p>
          <w:p w:rsidR="00F12EAE" w:rsidRPr="00F12EAE" w:rsidRDefault="00F12EAE">
            <w:pPr>
              <w:pStyle w:val="TableParagraph"/>
              <w:numPr>
                <w:ilvl w:val="0"/>
                <w:numId w:val="22"/>
              </w:numPr>
              <w:tabs>
                <w:tab w:val="left" w:pos="965"/>
              </w:tabs>
              <w:spacing w:line="276" w:lineRule="auto"/>
              <w:ind w:right="717" w:firstLine="0"/>
              <w:rPr>
                <w:rFonts w:asciiTheme="minorHAnsi" w:hAnsiTheme="minorHAnsi"/>
                <w:sz w:val="24"/>
                <w:szCs w:val="24"/>
              </w:rPr>
            </w:pPr>
            <w:r w:rsidRPr="00F12EAE">
              <w:rPr>
                <w:rFonts w:asciiTheme="minorHAnsi" w:hAnsiTheme="minorHAnsi"/>
                <w:b/>
                <w:sz w:val="24"/>
                <w:szCs w:val="24"/>
              </w:rPr>
              <w:t xml:space="preserve">SORUMLULAR: </w:t>
            </w:r>
            <w:r w:rsidRPr="00F12EAE">
              <w:rPr>
                <w:rFonts w:asciiTheme="minorHAnsi" w:hAnsiTheme="minorHAnsi"/>
                <w:sz w:val="24"/>
                <w:szCs w:val="24"/>
              </w:rPr>
              <w:t>Hastanemizde çalışmakta olan tüm hemşireler, hasta bakımında görev alan yardımcı personel, birimlerden sorumlu hemşireler, hasta ve çalışan güvenliği komitesi Enfeksiyon kontrol</w:t>
            </w:r>
            <w:r w:rsidRPr="00F12EAE">
              <w:rPr>
                <w:rFonts w:asciiTheme="minorHAnsi" w:hAnsiTheme="minorHAnsi"/>
                <w:spacing w:val="-9"/>
                <w:sz w:val="24"/>
                <w:szCs w:val="24"/>
              </w:rPr>
              <w:t xml:space="preserve"> </w:t>
            </w:r>
            <w:r w:rsidRPr="00F12EAE">
              <w:rPr>
                <w:rFonts w:asciiTheme="minorHAnsi" w:hAnsiTheme="minorHAnsi"/>
                <w:sz w:val="24"/>
                <w:szCs w:val="24"/>
              </w:rPr>
              <w:t>komitesi</w:t>
            </w:r>
          </w:p>
          <w:p w:rsidR="00F12EAE" w:rsidRPr="00F12EAE" w:rsidRDefault="00F12EAE">
            <w:pPr>
              <w:pStyle w:val="TableParagraph"/>
              <w:spacing w:before="8"/>
              <w:ind w:left="705" w:right="785"/>
              <w:rPr>
                <w:rFonts w:asciiTheme="minorHAnsi" w:hAnsiTheme="minorHAnsi"/>
                <w:b/>
                <w:sz w:val="24"/>
                <w:szCs w:val="24"/>
              </w:rPr>
            </w:pPr>
            <w:r w:rsidRPr="00F12EAE">
              <w:rPr>
                <w:rFonts w:asciiTheme="minorHAnsi" w:hAnsiTheme="minorHAnsi"/>
                <w:b/>
                <w:sz w:val="24"/>
                <w:szCs w:val="24"/>
              </w:rPr>
              <w:t>4.TANIMLAR:</w:t>
            </w:r>
          </w:p>
          <w:p w:rsidR="00F12EAE" w:rsidRPr="00F12EAE" w:rsidRDefault="00F12EAE">
            <w:pPr>
              <w:pStyle w:val="TableParagraph"/>
              <w:spacing w:before="37" w:line="276" w:lineRule="auto"/>
              <w:ind w:left="705" w:right="785"/>
              <w:rPr>
                <w:rFonts w:asciiTheme="minorHAnsi" w:hAnsiTheme="minorHAnsi"/>
                <w:sz w:val="24"/>
                <w:szCs w:val="24"/>
              </w:rPr>
            </w:pPr>
            <w:r w:rsidRPr="00F12EAE">
              <w:rPr>
                <w:rFonts w:asciiTheme="minorHAnsi" w:hAnsiTheme="minorHAnsi"/>
                <w:b/>
                <w:sz w:val="24"/>
                <w:szCs w:val="24"/>
              </w:rPr>
              <w:t xml:space="preserve">Bası Yarası: </w:t>
            </w:r>
            <w:r w:rsidRPr="00F12EAE">
              <w:rPr>
                <w:rFonts w:asciiTheme="minorHAnsi" w:hAnsiTheme="minorHAnsi"/>
                <w:sz w:val="24"/>
                <w:szCs w:val="24"/>
              </w:rPr>
              <w:t xml:space="preserve">Deri ve deri altı kemik bulunan bölgelerde aşırı ve uzun süreli bası sonucu dokularda iskemi ve ülserasyon oluşmasına bası yarısı veya </w:t>
            </w:r>
            <w:r w:rsidRPr="00F12EAE">
              <w:rPr>
                <w:rFonts w:asciiTheme="minorHAnsi" w:hAnsiTheme="minorHAnsi"/>
                <w:b/>
                <w:sz w:val="24"/>
                <w:szCs w:val="24"/>
              </w:rPr>
              <w:t xml:space="preserve">dekübit </w:t>
            </w:r>
            <w:r w:rsidRPr="00F12EAE">
              <w:rPr>
                <w:rFonts w:asciiTheme="minorHAnsi" w:hAnsiTheme="minorHAnsi"/>
                <w:sz w:val="24"/>
                <w:szCs w:val="24"/>
              </w:rPr>
              <w:t xml:space="preserve">denir. Bu yanlızca yatan hastalarda </w:t>
            </w:r>
            <w:proofErr w:type="gramStart"/>
            <w:r w:rsidRPr="00F12EAE">
              <w:rPr>
                <w:rFonts w:asciiTheme="minorHAnsi" w:hAnsiTheme="minorHAnsi"/>
                <w:sz w:val="24"/>
                <w:szCs w:val="24"/>
              </w:rPr>
              <w:t>değil ,</w:t>
            </w:r>
            <w:proofErr w:type="gramEnd"/>
            <w:r w:rsidRPr="00F12EAE">
              <w:rPr>
                <w:rFonts w:asciiTheme="minorHAnsi" w:hAnsiTheme="minorHAnsi"/>
                <w:sz w:val="24"/>
                <w:szCs w:val="24"/>
              </w:rPr>
              <w:t xml:space="preserve"> oturan veya basıya maruz kalan her hastada ve her bölgede oluşmaktadır.</w:t>
            </w:r>
          </w:p>
          <w:p w:rsidR="00F12EAE" w:rsidRPr="00F12EAE" w:rsidRDefault="00F12EAE">
            <w:pPr>
              <w:pStyle w:val="TableParagraph"/>
              <w:spacing w:before="8"/>
              <w:ind w:left="705" w:right="785"/>
              <w:rPr>
                <w:rFonts w:asciiTheme="minorHAnsi" w:hAnsiTheme="minorHAnsi"/>
                <w:b/>
                <w:sz w:val="24"/>
                <w:szCs w:val="24"/>
              </w:rPr>
            </w:pPr>
            <w:r w:rsidRPr="00F12EAE">
              <w:rPr>
                <w:rFonts w:asciiTheme="minorHAnsi" w:hAnsiTheme="minorHAnsi"/>
                <w:b/>
                <w:sz w:val="24"/>
                <w:szCs w:val="24"/>
              </w:rPr>
              <w:t>5.UYGULAMA</w:t>
            </w:r>
          </w:p>
          <w:p w:rsidR="00F12EAE" w:rsidRPr="00F12EAE" w:rsidRDefault="00F12EAE">
            <w:pPr>
              <w:pStyle w:val="TableParagraph"/>
              <w:numPr>
                <w:ilvl w:val="1"/>
                <w:numId w:val="21"/>
              </w:numPr>
              <w:tabs>
                <w:tab w:val="left" w:pos="1096"/>
              </w:tabs>
              <w:spacing w:before="39" w:line="276" w:lineRule="auto"/>
              <w:ind w:right="836" w:firstLine="0"/>
              <w:rPr>
                <w:rFonts w:asciiTheme="minorHAnsi" w:hAnsiTheme="minorHAnsi"/>
                <w:sz w:val="24"/>
                <w:szCs w:val="24"/>
              </w:rPr>
            </w:pPr>
            <w:r w:rsidRPr="00F12EAE">
              <w:rPr>
                <w:rFonts w:asciiTheme="minorHAnsi" w:hAnsiTheme="minorHAnsi"/>
                <w:b/>
                <w:sz w:val="24"/>
                <w:szCs w:val="24"/>
              </w:rPr>
              <w:t xml:space="preserve">Temel İlkeler </w:t>
            </w:r>
            <w:r w:rsidRPr="00F12EAE">
              <w:rPr>
                <w:rFonts w:asciiTheme="minorHAnsi" w:hAnsiTheme="minorHAnsi"/>
                <w:sz w:val="24"/>
                <w:szCs w:val="24"/>
              </w:rPr>
              <w:t>Hastanın ilk değerlendirmesi sırasında 5 yaşından büyük hastalar ve yetişkin hastalar Norton Risk Değerlendirme Skalasına göre değerlendirilir. Daha sonra haftada bir veya hastanın günlük bakımı sırasında son değerlendirmeye göre farklı bir durum saptanırsa yeniden değerlendirme yapılmalıdır. Riskli bölgeler basınç ve travmalardan korunmalıdır. Risk altındaki her hastanın pozisyonu hekim isteminde belirtilmedikçe iki saatte bir değiştirilmelidir. Hasta ve/veya ailesi önleme</w:t>
            </w:r>
            <w:r w:rsidRPr="00F12EAE">
              <w:rPr>
                <w:rFonts w:asciiTheme="minorHAnsi" w:hAnsiTheme="minorHAnsi"/>
                <w:spacing w:val="-15"/>
                <w:sz w:val="24"/>
                <w:szCs w:val="24"/>
              </w:rPr>
              <w:t xml:space="preserve"> </w:t>
            </w:r>
            <w:r w:rsidRPr="00F12EAE">
              <w:rPr>
                <w:rFonts w:asciiTheme="minorHAnsi" w:hAnsiTheme="minorHAnsi"/>
                <w:sz w:val="24"/>
                <w:szCs w:val="24"/>
              </w:rPr>
              <w:t>faaliyetlerine yönelik</w:t>
            </w:r>
            <w:r w:rsidRPr="00F12EAE">
              <w:rPr>
                <w:rFonts w:asciiTheme="minorHAnsi" w:hAnsiTheme="minorHAnsi"/>
                <w:spacing w:val="-3"/>
                <w:sz w:val="24"/>
                <w:szCs w:val="24"/>
              </w:rPr>
              <w:t xml:space="preserve"> </w:t>
            </w:r>
            <w:r w:rsidRPr="00F12EAE">
              <w:rPr>
                <w:rFonts w:asciiTheme="minorHAnsi" w:hAnsiTheme="minorHAnsi"/>
                <w:sz w:val="24"/>
                <w:szCs w:val="24"/>
              </w:rPr>
              <w:t>bilgilendirilmelidir.</w:t>
            </w:r>
          </w:p>
          <w:p w:rsidR="00F12EAE" w:rsidRPr="00F12EAE" w:rsidRDefault="00F12EAE" w:rsidP="007760D2">
            <w:pPr>
              <w:pStyle w:val="TableParagraph"/>
              <w:numPr>
                <w:ilvl w:val="1"/>
                <w:numId w:val="21"/>
              </w:numPr>
              <w:tabs>
                <w:tab w:val="left" w:pos="1096"/>
              </w:tabs>
              <w:spacing w:before="1" w:line="276" w:lineRule="auto"/>
              <w:ind w:left="1166" w:right="634" w:hanging="425"/>
              <w:rPr>
                <w:rFonts w:asciiTheme="minorHAnsi" w:hAnsiTheme="minorHAnsi"/>
                <w:sz w:val="24"/>
                <w:szCs w:val="24"/>
              </w:rPr>
            </w:pPr>
            <w:r w:rsidRPr="00F12EAE">
              <w:rPr>
                <w:rFonts w:asciiTheme="minorHAnsi" w:hAnsiTheme="minorHAnsi"/>
                <w:b/>
                <w:sz w:val="24"/>
                <w:szCs w:val="24"/>
              </w:rPr>
              <w:t xml:space="preserve">Değerlendirme ve Takip </w:t>
            </w:r>
            <w:r w:rsidRPr="00F12EAE">
              <w:rPr>
                <w:rFonts w:asciiTheme="minorHAnsi" w:hAnsiTheme="minorHAnsi"/>
                <w:sz w:val="24"/>
                <w:szCs w:val="24"/>
              </w:rPr>
              <w:t>Norton Risk Değerlendirme Skalasına göre bası yarası</w:t>
            </w:r>
            <w:r w:rsidRPr="00F12EAE">
              <w:rPr>
                <w:rFonts w:asciiTheme="minorHAnsi" w:hAnsiTheme="minorHAnsi"/>
                <w:spacing w:val="-11"/>
                <w:sz w:val="24"/>
                <w:szCs w:val="24"/>
              </w:rPr>
              <w:t xml:space="preserve"> </w:t>
            </w:r>
            <w:r w:rsidRPr="00F12EAE">
              <w:rPr>
                <w:rFonts w:asciiTheme="minorHAnsi" w:hAnsiTheme="minorHAnsi"/>
                <w:sz w:val="24"/>
                <w:szCs w:val="24"/>
              </w:rPr>
              <w:t xml:space="preserve">riski hemşire tarafından değerlendirilir. Bası yarasını önleme bakımı yapan hemşirenin sorumluluğundadır. Bası yarası ilk kez değerlendirildiğinde bası yarası risk </w:t>
            </w:r>
            <w:r w:rsidR="005E2E23" w:rsidRPr="005E2E23">
              <w:rPr>
                <w:rFonts w:asciiTheme="minorHAnsi" w:hAnsiTheme="minorHAnsi"/>
                <w:b/>
                <w:sz w:val="24"/>
                <w:szCs w:val="24"/>
              </w:rPr>
              <w:t>TA.FR.16. HASTA TANILAMA ve ÖN DEĞERLENDİRME FORMU</w:t>
            </w:r>
            <w:r w:rsidRPr="00F12EAE">
              <w:rPr>
                <w:rFonts w:asciiTheme="minorHAnsi" w:hAnsiTheme="minorHAnsi"/>
                <w:b/>
                <w:sz w:val="24"/>
                <w:szCs w:val="24"/>
              </w:rPr>
              <w:t>’</w:t>
            </w:r>
            <w:r w:rsidR="005E2E23">
              <w:rPr>
                <w:rFonts w:asciiTheme="minorHAnsi" w:hAnsiTheme="minorHAnsi"/>
                <w:b/>
                <w:sz w:val="24"/>
                <w:szCs w:val="24"/>
              </w:rPr>
              <w:t xml:space="preserve"> </w:t>
            </w:r>
            <w:proofErr w:type="gramStart"/>
            <w:r w:rsidRPr="00F12EAE">
              <w:rPr>
                <w:rFonts w:asciiTheme="minorHAnsi" w:hAnsiTheme="minorHAnsi"/>
                <w:b/>
                <w:sz w:val="24"/>
                <w:szCs w:val="24"/>
              </w:rPr>
              <w:t>na</w:t>
            </w:r>
            <w:proofErr w:type="gramEnd"/>
            <w:r w:rsidRPr="00F12EAE">
              <w:rPr>
                <w:rFonts w:asciiTheme="minorHAnsi" w:hAnsiTheme="minorHAnsi"/>
                <w:b/>
                <w:sz w:val="24"/>
                <w:szCs w:val="24"/>
              </w:rPr>
              <w:t xml:space="preserve"> </w:t>
            </w:r>
            <w:r w:rsidRPr="00F12EAE">
              <w:rPr>
                <w:rFonts w:asciiTheme="minorHAnsi" w:hAnsiTheme="minorHAnsi"/>
                <w:sz w:val="24"/>
                <w:szCs w:val="24"/>
              </w:rPr>
              <w:t xml:space="preserve">hemşire tarafından kaydedilir. Bası yarısı riskinin yüksek çıkması durumunda hastanın tedavisinden sorumlu sağlık ekibi </w:t>
            </w:r>
            <w:proofErr w:type="gramStart"/>
            <w:r w:rsidR="005E2E23" w:rsidRPr="005E2E23">
              <w:rPr>
                <w:rFonts w:asciiTheme="minorHAnsi" w:hAnsiTheme="minorHAnsi"/>
                <w:b/>
                <w:sz w:val="24"/>
                <w:szCs w:val="24"/>
              </w:rPr>
              <w:t>KY.FR.03  BASI</w:t>
            </w:r>
            <w:proofErr w:type="gramEnd"/>
            <w:r w:rsidR="005E2E23" w:rsidRPr="005E2E23">
              <w:rPr>
                <w:rFonts w:asciiTheme="minorHAnsi" w:hAnsiTheme="minorHAnsi"/>
                <w:b/>
                <w:sz w:val="24"/>
                <w:szCs w:val="24"/>
              </w:rPr>
              <w:t xml:space="preserve"> YARASI İZLEM FORMU</w:t>
            </w:r>
            <w:r w:rsidR="005E2E23" w:rsidRPr="005E2E23">
              <w:rPr>
                <w:rFonts w:asciiTheme="minorHAnsi" w:hAnsiTheme="minorHAnsi"/>
                <w:sz w:val="24"/>
                <w:szCs w:val="24"/>
              </w:rPr>
              <w:t xml:space="preserve"> </w:t>
            </w:r>
            <w:r w:rsidRPr="00F12EAE">
              <w:rPr>
                <w:rFonts w:asciiTheme="minorHAnsi" w:hAnsiTheme="minorHAnsi"/>
                <w:sz w:val="24"/>
                <w:szCs w:val="24"/>
              </w:rPr>
              <w:t>ile takip eder. Takip sonucunda oluşan kayıtlar hasta dosyasında muhafaza</w:t>
            </w:r>
            <w:r w:rsidRPr="00F12EAE">
              <w:rPr>
                <w:rFonts w:asciiTheme="minorHAnsi" w:hAnsiTheme="minorHAnsi"/>
                <w:spacing w:val="-6"/>
                <w:sz w:val="24"/>
                <w:szCs w:val="24"/>
              </w:rPr>
              <w:t xml:space="preserve"> </w:t>
            </w:r>
            <w:r w:rsidRPr="00F12EAE">
              <w:rPr>
                <w:rFonts w:asciiTheme="minorHAnsi" w:hAnsiTheme="minorHAnsi"/>
                <w:sz w:val="24"/>
                <w:szCs w:val="24"/>
              </w:rPr>
              <w:t>edilir.</w:t>
            </w:r>
          </w:p>
          <w:p w:rsidR="00F12EAE" w:rsidRPr="00F12EAE" w:rsidRDefault="00F12EAE">
            <w:pPr>
              <w:pStyle w:val="TableParagraph"/>
              <w:numPr>
                <w:ilvl w:val="1"/>
                <w:numId w:val="21"/>
              </w:numPr>
              <w:tabs>
                <w:tab w:val="left" w:pos="1096"/>
              </w:tabs>
              <w:spacing w:before="8"/>
              <w:ind w:left="1095"/>
              <w:rPr>
                <w:rFonts w:asciiTheme="minorHAnsi" w:hAnsiTheme="minorHAnsi"/>
                <w:b/>
                <w:sz w:val="24"/>
                <w:szCs w:val="24"/>
              </w:rPr>
            </w:pPr>
            <w:r w:rsidRPr="00F12EAE">
              <w:rPr>
                <w:rFonts w:asciiTheme="minorHAnsi" w:hAnsiTheme="minorHAnsi"/>
                <w:b/>
                <w:sz w:val="24"/>
                <w:szCs w:val="24"/>
              </w:rPr>
              <w:t>Bası Yarasının Klinik</w:t>
            </w:r>
            <w:r w:rsidRPr="00F12EAE">
              <w:rPr>
                <w:rFonts w:asciiTheme="minorHAnsi" w:hAnsiTheme="minorHAnsi"/>
                <w:b/>
                <w:spacing w:val="-9"/>
                <w:sz w:val="24"/>
                <w:szCs w:val="24"/>
              </w:rPr>
              <w:t xml:space="preserve"> </w:t>
            </w:r>
            <w:r w:rsidRPr="00F12EAE">
              <w:rPr>
                <w:rFonts w:asciiTheme="minorHAnsi" w:hAnsiTheme="minorHAnsi"/>
                <w:b/>
                <w:sz w:val="24"/>
                <w:szCs w:val="24"/>
              </w:rPr>
              <w:t>Sınıflandırması</w:t>
            </w:r>
          </w:p>
          <w:p w:rsidR="00F12EAE" w:rsidRPr="00F12EAE" w:rsidRDefault="00F12EAE">
            <w:pPr>
              <w:pStyle w:val="TableParagraph"/>
              <w:spacing w:before="44"/>
              <w:ind w:left="705" w:right="785"/>
              <w:rPr>
                <w:rFonts w:asciiTheme="minorHAnsi" w:hAnsiTheme="minorHAnsi"/>
                <w:b/>
                <w:sz w:val="24"/>
                <w:szCs w:val="24"/>
              </w:rPr>
            </w:pPr>
            <w:r w:rsidRPr="00F12EAE">
              <w:rPr>
                <w:rFonts w:asciiTheme="minorHAnsi" w:hAnsiTheme="minorHAnsi"/>
                <w:b/>
                <w:sz w:val="24"/>
                <w:szCs w:val="24"/>
              </w:rPr>
              <w:t>EVRE I:</w:t>
            </w:r>
          </w:p>
          <w:p w:rsidR="00F12EAE" w:rsidRPr="00F12EAE" w:rsidRDefault="00F12EAE">
            <w:pPr>
              <w:pStyle w:val="TableParagraph"/>
              <w:numPr>
                <w:ilvl w:val="2"/>
                <w:numId w:val="21"/>
              </w:numPr>
              <w:tabs>
                <w:tab w:val="left" w:pos="1426"/>
              </w:tabs>
              <w:spacing w:before="39"/>
              <w:rPr>
                <w:rFonts w:asciiTheme="minorHAnsi" w:hAnsiTheme="minorHAnsi"/>
                <w:sz w:val="24"/>
                <w:szCs w:val="24"/>
              </w:rPr>
            </w:pPr>
            <w:r w:rsidRPr="00F12EAE">
              <w:rPr>
                <w:rFonts w:asciiTheme="minorHAnsi" w:hAnsiTheme="minorHAnsi"/>
                <w:sz w:val="24"/>
                <w:szCs w:val="24"/>
              </w:rPr>
              <w:t>Bu evrede deride basmakla kaybolmayan kızarıkılık</w:t>
            </w:r>
            <w:r w:rsidRPr="00F12EAE">
              <w:rPr>
                <w:rFonts w:asciiTheme="minorHAnsi" w:hAnsiTheme="minorHAnsi"/>
                <w:spacing w:val="-9"/>
                <w:sz w:val="24"/>
                <w:szCs w:val="24"/>
              </w:rPr>
              <w:t xml:space="preserve"> </w:t>
            </w:r>
            <w:r w:rsidRPr="00F12EAE">
              <w:rPr>
                <w:rFonts w:asciiTheme="minorHAnsi" w:hAnsiTheme="minorHAnsi"/>
                <w:sz w:val="24"/>
                <w:szCs w:val="24"/>
              </w:rPr>
              <w:t>vardır,</w:t>
            </w:r>
          </w:p>
          <w:p w:rsidR="00F12EAE" w:rsidRPr="00F12EAE" w:rsidRDefault="00F12EAE">
            <w:pPr>
              <w:pStyle w:val="TableParagraph"/>
              <w:numPr>
                <w:ilvl w:val="2"/>
                <w:numId w:val="21"/>
              </w:numPr>
              <w:tabs>
                <w:tab w:val="left" w:pos="1426"/>
              </w:tabs>
              <w:spacing w:before="44"/>
              <w:rPr>
                <w:rFonts w:asciiTheme="minorHAnsi" w:hAnsiTheme="minorHAnsi"/>
                <w:sz w:val="24"/>
                <w:szCs w:val="24"/>
              </w:rPr>
            </w:pPr>
            <w:r w:rsidRPr="00F12EAE">
              <w:rPr>
                <w:rFonts w:asciiTheme="minorHAnsi" w:hAnsiTheme="minorHAnsi"/>
                <w:sz w:val="24"/>
                <w:szCs w:val="24"/>
              </w:rPr>
              <w:t>Deri bütünlüğü</w:t>
            </w:r>
            <w:r w:rsidRPr="00F12EAE">
              <w:rPr>
                <w:rFonts w:asciiTheme="minorHAnsi" w:hAnsiTheme="minorHAnsi"/>
                <w:spacing w:val="-4"/>
                <w:sz w:val="24"/>
                <w:szCs w:val="24"/>
              </w:rPr>
              <w:t xml:space="preserve"> </w:t>
            </w:r>
            <w:r w:rsidRPr="00F12EAE">
              <w:rPr>
                <w:rFonts w:asciiTheme="minorHAnsi" w:hAnsiTheme="minorHAnsi"/>
                <w:sz w:val="24"/>
                <w:szCs w:val="24"/>
              </w:rPr>
              <w:t>bozulmamıştır.</w:t>
            </w:r>
          </w:p>
          <w:p w:rsidR="00F12EAE" w:rsidRDefault="00F12EAE">
            <w:pPr>
              <w:pStyle w:val="TableParagraph"/>
              <w:numPr>
                <w:ilvl w:val="2"/>
                <w:numId w:val="21"/>
              </w:numPr>
              <w:tabs>
                <w:tab w:val="left" w:pos="1426"/>
              </w:tabs>
              <w:spacing w:before="44"/>
              <w:rPr>
                <w:sz w:val="26"/>
              </w:rPr>
            </w:pPr>
            <w:r w:rsidRPr="00F12EAE">
              <w:rPr>
                <w:rFonts w:asciiTheme="minorHAnsi" w:hAnsiTheme="minorHAnsi"/>
                <w:sz w:val="24"/>
                <w:szCs w:val="24"/>
              </w:rPr>
              <w:t>Kızarıklık basınç kalktıktan sonra 30 dk dan fazla</w:t>
            </w:r>
            <w:r w:rsidRPr="00F12EAE">
              <w:rPr>
                <w:rFonts w:asciiTheme="minorHAnsi" w:hAnsiTheme="minorHAnsi"/>
                <w:spacing w:val="-9"/>
                <w:sz w:val="24"/>
                <w:szCs w:val="24"/>
              </w:rPr>
              <w:t xml:space="preserve"> </w:t>
            </w:r>
            <w:r w:rsidRPr="00F12EAE">
              <w:rPr>
                <w:rFonts w:asciiTheme="minorHAnsi" w:hAnsiTheme="minorHAnsi"/>
                <w:sz w:val="24"/>
                <w:szCs w:val="24"/>
              </w:rPr>
              <w:t>kalır.</w:t>
            </w:r>
          </w:p>
        </w:tc>
      </w:tr>
    </w:tbl>
    <w:p w:rsidR="00FD3D20" w:rsidRDefault="00FD3D20">
      <w:pPr>
        <w:spacing w:line="241" w:lineRule="exact"/>
        <w:jc w:val="center"/>
        <w:rPr>
          <w:rFonts w:ascii="Tahoma" w:hAnsi="Tahoma"/>
          <w:sz w:val="20"/>
        </w:rPr>
        <w:sectPr w:rsidR="00FD3D20">
          <w:headerReference w:type="even" r:id="rId10"/>
          <w:headerReference w:type="default" r:id="rId11"/>
          <w:headerReference w:type="first" r:id="rId12"/>
          <w:type w:val="continuous"/>
          <w:pgSz w:w="11910" w:h="16840"/>
          <w:pgMar w:top="540" w:right="380" w:bottom="280" w:left="580" w:header="708" w:footer="708" w:gutter="0"/>
          <w:cols w:space="708"/>
        </w:sect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4819"/>
        <w:gridCol w:w="1702"/>
        <w:gridCol w:w="1418"/>
      </w:tblGrid>
      <w:tr w:rsidR="00FD3D20">
        <w:trPr>
          <w:trHeight w:hRule="exact" w:val="298"/>
        </w:trPr>
        <w:tc>
          <w:tcPr>
            <w:tcW w:w="2693" w:type="dxa"/>
            <w:vMerge w:val="restart"/>
          </w:tcPr>
          <w:p w:rsidR="00FD3D20" w:rsidRPr="00F12EAE" w:rsidRDefault="00FD3D20">
            <w:pPr>
              <w:pStyle w:val="TableParagraph"/>
              <w:spacing w:before="5"/>
              <w:rPr>
                <w:rFonts w:asciiTheme="minorHAnsi" w:hAnsiTheme="minorHAnsi"/>
                <w:sz w:val="24"/>
                <w:szCs w:val="24"/>
              </w:rPr>
            </w:pPr>
          </w:p>
          <w:p w:rsidR="00FD3D20" w:rsidRPr="00F12EAE" w:rsidRDefault="00BF7173">
            <w:pPr>
              <w:pStyle w:val="TableParagraph"/>
              <w:ind w:left="180"/>
              <w:rPr>
                <w:rFonts w:asciiTheme="minorHAnsi" w:hAnsiTheme="minorHAnsi"/>
                <w:sz w:val="24"/>
                <w:szCs w:val="24"/>
              </w:rPr>
            </w:pPr>
            <w:r w:rsidRPr="00F12EAE">
              <w:rPr>
                <w:rFonts w:asciiTheme="minorHAnsi" w:hAnsiTheme="minorHAnsi"/>
                <w:noProof/>
                <w:sz w:val="24"/>
                <w:szCs w:val="24"/>
                <w:lang w:val="tr-TR" w:eastAsia="tr-TR"/>
              </w:rPr>
              <w:drawing>
                <wp:inline distT="0" distB="0" distL="0" distR="0" wp14:anchorId="7FC0D326" wp14:editId="23714D9F">
                  <wp:extent cx="1296062" cy="548640"/>
                  <wp:effectExtent l="0" t="0" r="0" b="381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5062" cy="552450"/>
                          </a:xfrm>
                          <a:prstGeom prst="rect">
                            <a:avLst/>
                          </a:prstGeom>
                          <a:noFill/>
                          <a:ln>
                            <a:noFill/>
                          </a:ln>
                        </pic:spPr>
                      </pic:pic>
                    </a:graphicData>
                  </a:graphic>
                </wp:inline>
              </w:drawing>
            </w:r>
          </w:p>
        </w:tc>
        <w:tc>
          <w:tcPr>
            <w:tcW w:w="4819" w:type="dxa"/>
            <w:vMerge w:val="restart"/>
          </w:tcPr>
          <w:p w:rsidR="00FD3D20" w:rsidRPr="00F12EAE" w:rsidRDefault="00FD3D20">
            <w:pPr>
              <w:pStyle w:val="TableParagraph"/>
              <w:rPr>
                <w:rFonts w:asciiTheme="minorHAnsi" w:hAnsiTheme="minorHAnsi"/>
                <w:sz w:val="24"/>
                <w:szCs w:val="24"/>
              </w:rPr>
            </w:pPr>
          </w:p>
          <w:p w:rsidR="00FD3D20" w:rsidRPr="00F12EAE" w:rsidRDefault="00A932C8" w:rsidP="00F12EAE">
            <w:pPr>
              <w:pStyle w:val="TableParagraph"/>
              <w:spacing w:before="216"/>
              <w:ind w:left="662"/>
              <w:jc w:val="center"/>
              <w:rPr>
                <w:rFonts w:asciiTheme="minorHAnsi" w:hAnsiTheme="minorHAnsi"/>
                <w:b/>
                <w:sz w:val="24"/>
                <w:szCs w:val="24"/>
              </w:rPr>
            </w:pPr>
            <w:r w:rsidRPr="00F12EAE">
              <w:rPr>
                <w:rFonts w:asciiTheme="minorHAnsi" w:hAnsiTheme="minorHAnsi"/>
                <w:b/>
                <w:sz w:val="24"/>
                <w:szCs w:val="24"/>
              </w:rPr>
              <w:t>BASI YARASI TALİMATI</w:t>
            </w:r>
          </w:p>
        </w:tc>
        <w:tc>
          <w:tcPr>
            <w:tcW w:w="1702" w:type="dxa"/>
          </w:tcPr>
          <w:p w:rsidR="00FD3D20" w:rsidRPr="00F12EAE" w:rsidRDefault="00A932C8">
            <w:pPr>
              <w:pStyle w:val="TableParagraph"/>
              <w:spacing w:before="49"/>
              <w:ind w:left="103"/>
              <w:rPr>
                <w:rFonts w:asciiTheme="minorHAnsi" w:hAnsiTheme="minorHAnsi"/>
                <w:sz w:val="20"/>
                <w:szCs w:val="20"/>
              </w:rPr>
            </w:pPr>
            <w:r w:rsidRPr="00F12EAE">
              <w:rPr>
                <w:rFonts w:asciiTheme="minorHAnsi" w:hAnsiTheme="minorHAnsi"/>
                <w:sz w:val="20"/>
                <w:szCs w:val="20"/>
              </w:rPr>
              <w:t>DOKÜMAN NO</w:t>
            </w:r>
          </w:p>
        </w:tc>
        <w:tc>
          <w:tcPr>
            <w:tcW w:w="1418" w:type="dxa"/>
          </w:tcPr>
          <w:p w:rsidR="00FD3D20" w:rsidRPr="00F12EAE" w:rsidRDefault="00C04EE6">
            <w:pPr>
              <w:pStyle w:val="TableParagraph"/>
              <w:spacing w:before="49"/>
              <w:ind w:left="110" w:right="110"/>
              <w:jc w:val="center"/>
              <w:rPr>
                <w:rFonts w:asciiTheme="minorHAnsi" w:hAnsiTheme="minorHAnsi"/>
                <w:sz w:val="20"/>
                <w:szCs w:val="20"/>
              </w:rPr>
            </w:pPr>
            <w:r w:rsidRPr="00F12EAE">
              <w:rPr>
                <w:rFonts w:asciiTheme="minorHAnsi" w:hAnsiTheme="minorHAnsi"/>
                <w:sz w:val="20"/>
                <w:szCs w:val="20"/>
              </w:rPr>
              <w:t>HB.TL.10</w:t>
            </w:r>
          </w:p>
        </w:tc>
      </w:tr>
      <w:tr w:rsidR="00FD3D20">
        <w:trPr>
          <w:trHeight w:hRule="exact" w:val="240"/>
        </w:trPr>
        <w:tc>
          <w:tcPr>
            <w:tcW w:w="2693" w:type="dxa"/>
            <w:vMerge/>
          </w:tcPr>
          <w:p w:rsidR="00FD3D20" w:rsidRPr="00F12EAE" w:rsidRDefault="00FD3D20">
            <w:pPr>
              <w:rPr>
                <w:rFonts w:asciiTheme="minorHAnsi" w:hAnsiTheme="minorHAnsi"/>
                <w:sz w:val="24"/>
                <w:szCs w:val="24"/>
              </w:rPr>
            </w:pPr>
          </w:p>
        </w:tc>
        <w:tc>
          <w:tcPr>
            <w:tcW w:w="4819" w:type="dxa"/>
            <w:vMerge/>
          </w:tcPr>
          <w:p w:rsidR="00FD3D20" w:rsidRPr="00F12EAE" w:rsidRDefault="00FD3D20">
            <w:pPr>
              <w:rPr>
                <w:rFonts w:asciiTheme="minorHAnsi" w:hAnsiTheme="minorHAnsi"/>
                <w:sz w:val="24"/>
                <w:szCs w:val="24"/>
              </w:rPr>
            </w:pPr>
          </w:p>
        </w:tc>
        <w:tc>
          <w:tcPr>
            <w:tcW w:w="1702" w:type="dxa"/>
          </w:tcPr>
          <w:p w:rsidR="00FD3D20" w:rsidRPr="00F12EAE" w:rsidRDefault="00A932C8">
            <w:pPr>
              <w:pStyle w:val="TableParagraph"/>
              <w:spacing w:before="20"/>
              <w:ind w:left="103"/>
              <w:rPr>
                <w:rFonts w:asciiTheme="minorHAnsi" w:hAnsiTheme="minorHAnsi"/>
                <w:sz w:val="20"/>
                <w:szCs w:val="20"/>
              </w:rPr>
            </w:pPr>
            <w:r w:rsidRPr="00F12EAE">
              <w:rPr>
                <w:rFonts w:asciiTheme="minorHAnsi" w:hAnsiTheme="minorHAnsi"/>
                <w:sz w:val="20"/>
                <w:szCs w:val="20"/>
              </w:rPr>
              <w:t>İLK YAYIN TARİHİ</w:t>
            </w:r>
          </w:p>
        </w:tc>
        <w:tc>
          <w:tcPr>
            <w:tcW w:w="1418" w:type="dxa"/>
          </w:tcPr>
          <w:p w:rsidR="00FD3D20" w:rsidRPr="00F12EAE" w:rsidRDefault="00BF7173">
            <w:pPr>
              <w:pStyle w:val="TableParagraph"/>
              <w:spacing w:before="20"/>
              <w:ind w:left="110" w:right="110"/>
              <w:jc w:val="center"/>
              <w:rPr>
                <w:rFonts w:asciiTheme="minorHAnsi" w:hAnsiTheme="minorHAnsi"/>
                <w:sz w:val="20"/>
                <w:szCs w:val="20"/>
              </w:rPr>
            </w:pPr>
            <w:r w:rsidRPr="00F12EAE">
              <w:rPr>
                <w:rFonts w:asciiTheme="minorHAnsi" w:hAnsiTheme="minorHAnsi"/>
                <w:sz w:val="20"/>
                <w:szCs w:val="20"/>
              </w:rPr>
              <w:t>05.07</w:t>
            </w:r>
            <w:r w:rsidR="00A932C8" w:rsidRPr="00F12EAE">
              <w:rPr>
                <w:rFonts w:asciiTheme="minorHAnsi" w:hAnsiTheme="minorHAnsi"/>
                <w:sz w:val="20"/>
                <w:szCs w:val="20"/>
              </w:rPr>
              <w:t>.2016</w:t>
            </w:r>
          </w:p>
        </w:tc>
      </w:tr>
      <w:tr w:rsidR="00FD3D20">
        <w:trPr>
          <w:trHeight w:hRule="exact" w:val="302"/>
        </w:trPr>
        <w:tc>
          <w:tcPr>
            <w:tcW w:w="2693" w:type="dxa"/>
            <w:vMerge/>
          </w:tcPr>
          <w:p w:rsidR="00FD3D20" w:rsidRPr="00F12EAE" w:rsidRDefault="00FD3D20">
            <w:pPr>
              <w:rPr>
                <w:rFonts w:asciiTheme="minorHAnsi" w:hAnsiTheme="minorHAnsi"/>
                <w:sz w:val="24"/>
                <w:szCs w:val="24"/>
              </w:rPr>
            </w:pPr>
          </w:p>
        </w:tc>
        <w:tc>
          <w:tcPr>
            <w:tcW w:w="4819" w:type="dxa"/>
            <w:vMerge/>
          </w:tcPr>
          <w:p w:rsidR="00FD3D20" w:rsidRPr="00F12EAE" w:rsidRDefault="00FD3D20">
            <w:pPr>
              <w:rPr>
                <w:rFonts w:asciiTheme="minorHAnsi" w:hAnsiTheme="minorHAnsi"/>
                <w:sz w:val="24"/>
                <w:szCs w:val="24"/>
              </w:rPr>
            </w:pPr>
          </w:p>
        </w:tc>
        <w:tc>
          <w:tcPr>
            <w:tcW w:w="1702" w:type="dxa"/>
          </w:tcPr>
          <w:p w:rsidR="00FD3D20" w:rsidRPr="00F12EAE" w:rsidRDefault="00A932C8">
            <w:pPr>
              <w:pStyle w:val="TableParagraph"/>
              <w:spacing w:before="51"/>
              <w:ind w:left="103"/>
              <w:rPr>
                <w:rFonts w:asciiTheme="minorHAnsi" w:hAnsiTheme="minorHAnsi"/>
                <w:sz w:val="20"/>
                <w:szCs w:val="20"/>
              </w:rPr>
            </w:pPr>
            <w:r w:rsidRPr="00F12EAE">
              <w:rPr>
                <w:rFonts w:asciiTheme="minorHAnsi" w:hAnsiTheme="minorHAnsi"/>
                <w:sz w:val="20"/>
                <w:szCs w:val="20"/>
              </w:rPr>
              <w:t>REVİZYON TARİHİ</w:t>
            </w:r>
          </w:p>
        </w:tc>
        <w:tc>
          <w:tcPr>
            <w:tcW w:w="1418" w:type="dxa"/>
          </w:tcPr>
          <w:p w:rsidR="00FD3D20" w:rsidRPr="00F12EAE" w:rsidRDefault="00C04EE6">
            <w:pPr>
              <w:pStyle w:val="TableParagraph"/>
              <w:spacing w:before="51"/>
              <w:ind w:right="1"/>
              <w:jc w:val="center"/>
              <w:rPr>
                <w:rFonts w:asciiTheme="minorHAnsi" w:hAnsiTheme="minorHAnsi"/>
                <w:sz w:val="20"/>
                <w:szCs w:val="20"/>
              </w:rPr>
            </w:pPr>
            <w:r w:rsidRPr="00F12EAE">
              <w:rPr>
                <w:rFonts w:asciiTheme="minorHAnsi" w:hAnsiTheme="minorHAnsi"/>
                <w:sz w:val="20"/>
                <w:szCs w:val="20"/>
              </w:rPr>
              <w:t>11.09.2017</w:t>
            </w:r>
          </w:p>
        </w:tc>
      </w:tr>
      <w:tr w:rsidR="00FD3D20">
        <w:trPr>
          <w:trHeight w:hRule="exact" w:val="278"/>
        </w:trPr>
        <w:tc>
          <w:tcPr>
            <w:tcW w:w="2693" w:type="dxa"/>
            <w:vMerge/>
          </w:tcPr>
          <w:p w:rsidR="00FD3D20" w:rsidRPr="00F12EAE" w:rsidRDefault="00FD3D20">
            <w:pPr>
              <w:rPr>
                <w:rFonts w:asciiTheme="minorHAnsi" w:hAnsiTheme="minorHAnsi"/>
                <w:sz w:val="24"/>
                <w:szCs w:val="24"/>
              </w:rPr>
            </w:pPr>
          </w:p>
        </w:tc>
        <w:tc>
          <w:tcPr>
            <w:tcW w:w="4819" w:type="dxa"/>
            <w:vMerge/>
          </w:tcPr>
          <w:p w:rsidR="00FD3D20" w:rsidRPr="00F12EAE" w:rsidRDefault="00FD3D20">
            <w:pPr>
              <w:rPr>
                <w:rFonts w:asciiTheme="minorHAnsi" w:hAnsiTheme="minorHAnsi"/>
                <w:sz w:val="24"/>
                <w:szCs w:val="24"/>
              </w:rPr>
            </w:pPr>
          </w:p>
        </w:tc>
        <w:tc>
          <w:tcPr>
            <w:tcW w:w="1702" w:type="dxa"/>
          </w:tcPr>
          <w:p w:rsidR="00FD3D20" w:rsidRPr="00F12EAE" w:rsidRDefault="00A932C8">
            <w:pPr>
              <w:pStyle w:val="TableParagraph"/>
              <w:spacing w:before="39"/>
              <w:ind w:left="103"/>
              <w:rPr>
                <w:rFonts w:asciiTheme="minorHAnsi" w:hAnsiTheme="minorHAnsi"/>
                <w:sz w:val="20"/>
                <w:szCs w:val="20"/>
              </w:rPr>
            </w:pPr>
            <w:r w:rsidRPr="00F12EAE">
              <w:rPr>
                <w:rFonts w:asciiTheme="minorHAnsi" w:hAnsiTheme="minorHAnsi"/>
                <w:sz w:val="20"/>
                <w:szCs w:val="20"/>
              </w:rPr>
              <w:t>REVİZYON NO</w:t>
            </w:r>
          </w:p>
        </w:tc>
        <w:tc>
          <w:tcPr>
            <w:tcW w:w="1418" w:type="dxa"/>
          </w:tcPr>
          <w:p w:rsidR="00FD3D20" w:rsidRPr="00F12EAE" w:rsidRDefault="00A932C8">
            <w:pPr>
              <w:pStyle w:val="TableParagraph"/>
              <w:spacing w:before="39"/>
              <w:jc w:val="center"/>
              <w:rPr>
                <w:rFonts w:asciiTheme="minorHAnsi" w:hAnsiTheme="minorHAnsi"/>
                <w:sz w:val="20"/>
                <w:szCs w:val="20"/>
              </w:rPr>
            </w:pPr>
            <w:r w:rsidRPr="00F12EAE">
              <w:rPr>
                <w:rFonts w:asciiTheme="minorHAnsi" w:hAnsiTheme="minorHAnsi"/>
                <w:sz w:val="20"/>
                <w:szCs w:val="20"/>
              </w:rPr>
              <w:t>0</w:t>
            </w:r>
            <w:r w:rsidR="00C04EE6" w:rsidRPr="00F12EAE">
              <w:rPr>
                <w:rFonts w:asciiTheme="minorHAnsi" w:hAnsiTheme="minorHAnsi"/>
                <w:sz w:val="20"/>
                <w:szCs w:val="20"/>
              </w:rPr>
              <w:t>1</w:t>
            </w:r>
          </w:p>
        </w:tc>
      </w:tr>
      <w:tr w:rsidR="00FD3D20">
        <w:trPr>
          <w:trHeight w:hRule="exact" w:val="295"/>
        </w:trPr>
        <w:tc>
          <w:tcPr>
            <w:tcW w:w="2693" w:type="dxa"/>
            <w:vMerge/>
          </w:tcPr>
          <w:p w:rsidR="00FD3D20" w:rsidRPr="00F12EAE" w:rsidRDefault="00FD3D20">
            <w:pPr>
              <w:rPr>
                <w:rFonts w:asciiTheme="minorHAnsi" w:hAnsiTheme="minorHAnsi"/>
                <w:sz w:val="24"/>
                <w:szCs w:val="24"/>
              </w:rPr>
            </w:pPr>
          </w:p>
        </w:tc>
        <w:tc>
          <w:tcPr>
            <w:tcW w:w="4819" w:type="dxa"/>
            <w:vMerge/>
          </w:tcPr>
          <w:p w:rsidR="00FD3D20" w:rsidRPr="00F12EAE" w:rsidRDefault="00FD3D20">
            <w:pPr>
              <w:rPr>
                <w:rFonts w:asciiTheme="minorHAnsi" w:hAnsiTheme="minorHAnsi"/>
                <w:sz w:val="24"/>
                <w:szCs w:val="24"/>
              </w:rPr>
            </w:pPr>
          </w:p>
        </w:tc>
        <w:tc>
          <w:tcPr>
            <w:tcW w:w="1702" w:type="dxa"/>
          </w:tcPr>
          <w:p w:rsidR="00FD3D20" w:rsidRPr="00F12EAE" w:rsidRDefault="00A932C8">
            <w:pPr>
              <w:pStyle w:val="TableParagraph"/>
              <w:spacing w:before="46"/>
              <w:ind w:left="103"/>
              <w:rPr>
                <w:rFonts w:asciiTheme="minorHAnsi" w:hAnsiTheme="minorHAnsi"/>
                <w:sz w:val="20"/>
                <w:szCs w:val="20"/>
              </w:rPr>
            </w:pPr>
            <w:r w:rsidRPr="00F12EAE">
              <w:rPr>
                <w:rFonts w:asciiTheme="minorHAnsi" w:hAnsiTheme="minorHAnsi"/>
                <w:sz w:val="20"/>
                <w:szCs w:val="20"/>
              </w:rPr>
              <w:t>SAYFA NO</w:t>
            </w:r>
          </w:p>
        </w:tc>
        <w:tc>
          <w:tcPr>
            <w:tcW w:w="1418" w:type="dxa"/>
          </w:tcPr>
          <w:p w:rsidR="00FD3D20" w:rsidRPr="00F12EAE" w:rsidRDefault="00A932C8">
            <w:pPr>
              <w:pStyle w:val="TableParagraph"/>
              <w:spacing w:before="46"/>
              <w:ind w:left="110" w:right="111"/>
              <w:jc w:val="center"/>
              <w:rPr>
                <w:rFonts w:asciiTheme="minorHAnsi" w:hAnsiTheme="minorHAnsi"/>
                <w:sz w:val="20"/>
                <w:szCs w:val="20"/>
              </w:rPr>
            </w:pPr>
            <w:r w:rsidRPr="00F12EAE">
              <w:rPr>
                <w:rFonts w:asciiTheme="minorHAnsi" w:hAnsiTheme="minorHAnsi"/>
                <w:sz w:val="20"/>
                <w:szCs w:val="20"/>
              </w:rPr>
              <w:t>2/13</w:t>
            </w:r>
          </w:p>
        </w:tc>
      </w:tr>
    </w:tbl>
    <w:p w:rsidR="00FD3D20" w:rsidRDefault="00FD3D20">
      <w:pPr>
        <w:spacing w:before="4"/>
        <w:rPr>
          <w:sz w:val="8"/>
        </w:rPr>
      </w:pPr>
    </w:p>
    <w:tbl>
      <w:tblPr>
        <w:tblStyle w:val="TableNormal"/>
        <w:tblW w:w="0" w:type="auto"/>
        <w:tblInd w:w="11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10694"/>
      </w:tblGrid>
      <w:tr w:rsidR="00F12EAE" w:rsidTr="00F12EAE">
        <w:trPr>
          <w:trHeight w:val="12872"/>
        </w:trPr>
        <w:tc>
          <w:tcPr>
            <w:tcW w:w="10694" w:type="dxa"/>
            <w:tcBorders>
              <w:left w:val="single" w:sz="6" w:space="0" w:color="000000"/>
              <w:right w:val="single" w:sz="6" w:space="0" w:color="000000"/>
            </w:tcBorders>
          </w:tcPr>
          <w:p w:rsidR="00F12EAE" w:rsidRDefault="00F12EAE">
            <w:pPr>
              <w:pStyle w:val="TableParagraph"/>
              <w:spacing w:before="1" w:after="1"/>
              <w:rPr>
                <w:sz w:val="16"/>
              </w:rPr>
            </w:pPr>
          </w:p>
          <w:p w:rsidR="00F12EAE" w:rsidRDefault="00F12EAE">
            <w:pPr>
              <w:pStyle w:val="TableParagraph"/>
              <w:ind w:left="736"/>
              <w:rPr>
                <w:sz w:val="20"/>
              </w:rPr>
            </w:pPr>
            <w:r>
              <w:rPr>
                <w:noProof/>
                <w:sz w:val="20"/>
                <w:lang w:val="tr-TR" w:eastAsia="tr-TR"/>
              </w:rPr>
              <w:drawing>
                <wp:inline distT="0" distB="0" distL="0" distR="0" wp14:anchorId="71316C45" wp14:editId="1013778C">
                  <wp:extent cx="5979507" cy="2334768"/>
                  <wp:effectExtent l="0" t="0" r="0" b="0"/>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3" cstate="print"/>
                          <a:stretch>
                            <a:fillRect/>
                          </a:stretch>
                        </pic:blipFill>
                        <pic:spPr>
                          <a:xfrm>
                            <a:off x="0" y="0"/>
                            <a:ext cx="5979507" cy="2334768"/>
                          </a:xfrm>
                          <a:prstGeom prst="rect">
                            <a:avLst/>
                          </a:prstGeom>
                        </pic:spPr>
                      </pic:pic>
                    </a:graphicData>
                  </a:graphic>
                </wp:inline>
              </w:drawing>
            </w:r>
          </w:p>
          <w:p w:rsidR="00F12EAE" w:rsidRPr="00F12EAE" w:rsidRDefault="00F12EAE">
            <w:pPr>
              <w:pStyle w:val="TableParagraph"/>
              <w:spacing w:before="40"/>
              <w:ind w:left="705" w:right="785"/>
              <w:rPr>
                <w:rFonts w:asciiTheme="minorHAnsi" w:hAnsiTheme="minorHAnsi"/>
                <w:b/>
                <w:sz w:val="24"/>
                <w:szCs w:val="24"/>
              </w:rPr>
            </w:pPr>
            <w:r w:rsidRPr="00F12EAE">
              <w:rPr>
                <w:rFonts w:asciiTheme="minorHAnsi" w:hAnsiTheme="minorHAnsi"/>
                <w:b/>
                <w:sz w:val="24"/>
                <w:szCs w:val="24"/>
              </w:rPr>
              <w:t>TEDAVİ : I. EVRE</w:t>
            </w:r>
            <w:r w:rsidRPr="00F12EAE">
              <w:rPr>
                <w:rFonts w:asciiTheme="minorHAnsi" w:hAnsiTheme="minorHAnsi"/>
                <w:b/>
                <w:spacing w:val="54"/>
                <w:sz w:val="24"/>
                <w:szCs w:val="24"/>
              </w:rPr>
              <w:t xml:space="preserve"> </w:t>
            </w:r>
            <w:r w:rsidRPr="00F12EAE">
              <w:rPr>
                <w:rFonts w:asciiTheme="minorHAnsi" w:hAnsiTheme="minorHAnsi"/>
                <w:b/>
                <w:sz w:val="24"/>
                <w:szCs w:val="24"/>
              </w:rPr>
              <w:t>:</w:t>
            </w:r>
          </w:p>
          <w:p w:rsidR="00F12EAE" w:rsidRPr="00F12EAE" w:rsidRDefault="00F12EAE">
            <w:pPr>
              <w:pStyle w:val="TableParagraph"/>
              <w:numPr>
                <w:ilvl w:val="0"/>
                <w:numId w:val="20"/>
              </w:numPr>
              <w:tabs>
                <w:tab w:val="left" w:pos="1426"/>
              </w:tabs>
              <w:spacing w:before="37"/>
              <w:ind w:hanging="391"/>
              <w:rPr>
                <w:rFonts w:asciiTheme="minorHAnsi" w:hAnsiTheme="minorHAnsi"/>
                <w:sz w:val="24"/>
                <w:szCs w:val="24"/>
              </w:rPr>
            </w:pPr>
            <w:r w:rsidRPr="00F12EAE">
              <w:rPr>
                <w:rFonts w:asciiTheme="minorHAnsi" w:hAnsiTheme="minorHAnsi"/>
                <w:sz w:val="24"/>
                <w:szCs w:val="24"/>
              </w:rPr>
              <w:t>Bu evre uyarı olarak</w:t>
            </w:r>
            <w:r w:rsidRPr="00F12EAE">
              <w:rPr>
                <w:rFonts w:asciiTheme="minorHAnsi" w:hAnsiTheme="minorHAnsi"/>
                <w:spacing w:val="-7"/>
                <w:sz w:val="24"/>
                <w:szCs w:val="24"/>
              </w:rPr>
              <w:t xml:space="preserve"> </w:t>
            </w:r>
            <w:r w:rsidRPr="00F12EAE">
              <w:rPr>
                <w:rFonts w:asciiTheme="minorHAnsi" w:hAnsiTheme="minorHAnsi"/>
                <w:sz w:val="24"/>
                <w:szCs w:val="24"/>
              </w:rPr>
              <w:t>algılanmalıdır.</w:t>
            </w:r>
          </w:p>
          <w:p w:rsidR="00F12EAE" w:rsidRPr="00F12EAE" w:rsidRDefault="00F12EAE">
            <w:pPr>
              <w:pStyle w:val="TableParagraph"/>
              <w:numPr>
                <w:ilvl w:val="0"/>
                <w:numId w:val="20"/>
              </w:numPr>
              <w:tabs>
                <w:tab w:val="left" w:pos="1426"/>
              </w:tabs>
              <w:spacing w:before="44"/>
              <w:ind w:left="1425"/>
              <w:rPr>
                <w:rFonts w:asciiTheme="minorHAnsi" w:hAnsiTheme="minorHAnsi"/>
                <w:sz w:val="24"/>
                <w:szCs w:val="24"/>
              </w:rPr>
            </w:pPr>
            <w:r w:rsidRPr="00F12EAE">
              <w:rPr>
                <w:rFonts w:asciiTheme="minorHAnsi" w:hAnsiTheme="minorHAnsi"/>
                <w:sz w:val="24"/>
                <w:szCs w:val="24"/>
              </w:rPr>
              <w:t>Genellikle kendiliğinden</w:t>
            </w:r>
            <w:r w:rsidRPr="00F12EAE">
              <w:rPr>
                <w:rFonts w:asciiTheme="minorHAnsi" w:hAnsiTheme="minorHAnsi"/>
                <w:spacing w:val="-5"/>
                <w:sz w:val="24"/>
                <w:szCs w:val="24"/>
              </w:rPr>
              <w:t xml:space="preserve"> </w:t>
            </w:r>
            <w:r w:rsidRPr="00F12EAE">
              <w:rPr>
                <w:rFonts w:asciiTheme="minorHAnsi" w:hAnsiTheme="minorHAnsi"/>
                <w:sz w:val="24"/>
                <w:szCs w:val="24"/>
              </w:rPr>
              <w:t>iyileşir.</w:t>
            </w:r>
          </w:p>
          <w:p w:rsidR="00F12EAE" w:rsidRPr="00F12EAE" w:rsidRDefault="00F12EAE">
            <w:pPr>
              <w:pStyle w:val="TableParagraph"/>
              <w:numPr>
                <w:ilvl w:val="0"/>
                <w:numId w:val="20"/>
              </w:numPr>
              <w:tabs>
                <w:tab w:val="left" w:pos="1426"/>
              </w:tabs>
              <w:spacing w:before="46"/>
              <w:ind w:left="1425"/>
              <w:rPr>
                <w:rFonts w:asciiTheme="minorHAnsi" w:hAnsiTheme="minorHAnsi"/>
                <w:sz w:val="24"/>
                <w:szCs w:val="24"/>
              </w:rPr>
            </w:pPr>
            <w:r w:rsidRPr="00F12EAE">
              <w:rPr>
                <w:rFonts w:asciiTheme="minorHAnsi" w:hAnsiTheme="minorHAnsi"/>
                <w:sz w:val="24"/>
                <w:szCs w:val="24"/>
              </w:rPr>
              <w:t xml:space="preserve">Gerekli önlemler alınmalı </w:t>
            </w:r>
            <w:proofErr w:type="gramStart"/>
            <w:r w:rsidRPr="00F12EAE">
              <w:rPr>
                <w:rFonts w:asciiTheme="minorHAnsi" w:hAnsiTheme="minorHAnsi"/>
                <w:sz w:val="24"/>
                <w:szCs w:val="24"/>
              </w:rPr>
              <w:t>( Pozisyon</w:t>
            </w:r>
            <w:proofErr w:type="gramEnd"/>
            <w:r w:rsidRPr="00F12EAE">
              <w:rPr>
                <w:rFonts w:asciiTheme="minorHAnsi" w:hAnsiTheme="minorHAnsi"/>
                <w:sz w:val="24"/>
                <w:szCs w:val="24"/>
              </w:rPr>
              <w:t>,</w:t>
            </w:r>
            <w:r w:rsidR="006B2F07">
              <w:rPr>
                <w:rFonts w:asciiTheme="minorHAnsi" w:hAnsiTheme="minorHAnsi"/>
                <w:sz w:val="24"/>
                <w:szCs w:val="24"/>
              </w:rPr>
              <w:t xml:space="preserve"> kremle ovma,makaslama, </w:t>
            </w:r>
            <w:r w:rsidRPr="00F12EAE">
              <w:rPr>
                <w:rFonts w:asciiTheme="minorHAnsi" w:hAnsiTheme="minorHAnsi"/>
                <w:sz w:val="24"/>
                <w:szCs w:val="24"/>
              </w:rPr>
              <w:t>hijyen,friksiyon ya da shear önlenmeli )</w:t>
            </w:r>
            <w:r w:rsidRPr="00F12EAE">
              <w:rPr>
                <w:rFonts w:asciiTheme="minorHAnsi" w:hAnsiTheme="minorHAnsi"/>
                <w:spacing w:val="-12"/>
                <w:sz w:val="24"/>
                <w:szCs w:val="24"/>
              </w:rPr>
              <w:t xml:space="preserve"> </w:t>
            </w:r>
            <w:r w:rsidRPr="00F12EAE">
              <w:rPr>
                <w:rFonts w:asciiTheme="minorHAnsi" w:hAnsiTheme="minorHAnsi"/>
                <w:sz w:val="24"/>
                <w:szCs w:val="24"/>
              </w:rPr>
              <w:t>.</w:t>
            </w:r>
          </w:p>
          <w:p w:rsidR="00F12EAE" w:rsidRPr="00F12EAE" w:rsidRDefault="00F12EAE">
            <w:pPr>
              <w:pStyle w:val="TableParagraph"/>
              <w:rPr>
                <w:rFonts w:asciiTheme="minorHAnsi" w:hAnsiTheme="minorHAnsi"/>
                <w:sz w:val="24"/>
                <w:szCs w:val="24"/>
              </w:rPr>
            </w:pPr>
          </w:p>
          <w:p w:rsidR="00F12EAE" w:rsidRPr="00F12EAE" w:rsidRDefault="00F12EAE">
            <w:pPr>
              <w:pStyle w:val="TableParagraph"/>
              <w:spacing w:before="2"/>
              <w:rPr>
                <w:rFonts w:asciiTheme="minorHAnsi" w:hAnsiTheme="minorHAnsi"/>
                <w:sz w:val="24"/>
                <w:szCs w:val="24"/>
              </w:rPr>
            </w:pPr>
          </w:p>
          <w:p w:rsidR="00F12EAE" w:rsidRPr="00F12EAE" w:rsidRDefault="00F12EAE">
            <w:pPr>
              <w:pStyle w:val="TableParagraph"/>
              <w:ind w:left="705" w:right="785"/>
              <w:rPr>
                <w:rFonts w:asciiTheme="minorHAnsi" w:hAnsiTheme="minorHAnsi"/>
                <w:sz w:val="24"/>
                <w:szCs w:val="24"/>
              </w:rPr>
            </w:pPr>
            <w:r w:rsidRPr="00F12EAE">
              <w:rPr>
                <w:rFonts w:asciiTheme="minorHAnsi" w:hAnsiTheme="minorHAnsi"/>
                <w:b/>
                <w:sz w:val="24"/>
                <w:szCs w:val="24"/>
              </w:rPr>
              <w:t>EVRE II</w:t>
            </w:r>
            <w:r w:rsidRPr="00F12EAE">
              <w:rPr>
                <w:rFonts w:asciiTheme="minorHAnsi" w:hAnsiTheme="minorHAnsi"/>
                <w:sz w:val="24"/>
                <w:szCs w:val="24"/>
              </w:rPr>
              <w:t>:</w:t>
            </w:r>
          </w:p>
          <w:p w:rsidR="00F12EAE" w:rsidRPr="00F12EAE" w:rsidRDefault="00F12EAE">
            <w:pPr>
              <w:pStyle w:val="TableParagraph"/>
              <w:numPr>
                <w:ilvl w:val="0"/>
                <w:numId w:val="20"/>
              </w:numPr>
              <w:tabs>
                <w:tab w:val="left" w:pos="1457"/>
              </w:tabs>
              <w:spacing w:before="44" w:line="276" w:lineRule="auto"/>
              <w:ind w:right="1063"/>
              <w:rPr>
                <w:rFonts w:asciiTheme="minorHAnsi" w:hAnsiTheme="minorHAnsi"/>
                <w:sz w:val="24"/>
                <w:szCs w:val="24"/>
              </w:rPr>
            </w:pPr>
            <w:r w:rsidRPr="00F12EAE">
              <w:rPr>
                <w:rFonts w:asciiTheme="minorHAnsi" w:hAnsiTheme="minorHAnsi"/>
                <w:sz w:val="24"/>
                <w:szCs w:val="24"/>
              </w:rPr>
              <w:t>Epidermis ve/veya dermisin üst tabakasını etkileyecek şekilde kısmi derinlikte doku kaybı</w:t>
            </w:r>
            <w:r w:rsidRPr="00F12EAE">
              <w:rPr>
                <w:rFonts w:asciiTheme="minorHAnsi" w:hAnsiTheme="minorHAnsi"/>
                <w:spacing w:val="-8"/>
                <w:sz w:val="24"/>
                <w:szCs w:val="24"/>
              </w:rPr>
              <w:t xml:space="preserve"> </w:t>
            </w:r>
            <w:r w:rsidRPr="00F12EAE">
              <w:rPr>
                <w:rFonts w:asciiTheme="minorHAnsi" w:hAnsiTheme="minorHAnsi"/>
                <w:sz w:val="24"/>
                <w:szCs w:val="24"/>
              </w:rPr>
              <w:t>vardır.</w:t>
            </w:r>
          </w:p>
          <w:p w:rsidR="00F12EAE" w:rsidRPr="00F12EAE" w:rsidRDefault="00F12EAE">
            <w:pPr>
              <w:pStyle w:val="TableParagraph"/>
              <w:numPr>
                <w:ilvl w:val="0"/>
                <w:numId w:val="20"/>
              </w:numPr>
              <w:tabs>
                <w:tab w:val="left" w:pos="1457"/>
              </w:tabs>
              <w:spacing w:before="1"/>
              <w:rPr>
                <w:rFonts w:asciiTheme="minorHAnsi" w:hAnsiTheme="minorHAnsi"/>
                <w:sz w:val="24"/>
                <w:szCs w:val="24"/>
              </w:rPr>
            </w:pPr>
            <w:r w:rsidRPr="00F12EAE">
              <w:rPr>
                <w:rFonts w:asciiTheme="minorHAnsi" w:hAnsiTheme="minorHAnsi"/>
                <w:sz w:val="24"/>
                <w:szCs w:val="24"/>
              </w:rPr>
              <w:t>Klinik olarak deride sıyrılma, su toplanması veya derin olmayan çukur</w:t>
            </w:r>
            <w:r w:rsidRPr="00F12EAE">
              <w:rPr>
                <w:rFonts w:asciiTheme="minorHAnsi" w:hAnsiTheme="minorHAnsi"/>
                <w:spacing w:val="-12"/>
                <w:sz w:val="24"/>
                <w:szCs w:val="24"/>
              </w:rPr>
              <w:t xml:space="preserve"> </w:t>
            </w:r>
            <w:r w:rsidRPr="00F12EAE">
              <w:rPr>
                <w:rFonts w:asciiTheme="minorHAnsi" w:hAnsiTheme="minorHAnsi"/>
                <w:sz w:val="24"/>
                <w:szCs w:val="24"/>
              </w:rPr>
              <w:t>şeklinde</w:t>
            </w:r>
          </w:p>
          <w:p w:rsidR="00F12EAE" w:rsidRPr="00F12EAE" w:rsidRDefault="00F12EAE">
            <w:pPr>
              <w:pStyle w:val="TableParagraph"/>
              <w:spacing w:before="46"/>
              <w:ind w:left="1436" w:right="8286"/>
              <w:jc w:val="center"/>
              <w:rPr>
                <w:rFonts w:asciiTheme="minorHAnsi" w:hAnsiTheme="minorHAnsi"/>
                <w:sz w:val="24"/>
                <w:szCs w:val="24"/>
              </w:rPr>
            </w:pPr>
            <w:proofErr w:type="gramStart"/>
            <w:r w:rsidRPr="00F12EAE">
              <w:rPr>
                <w:rFonts w:asciiTheme="minorHAnsi" w:hAnsiTheme="minorHAnsi"/>
                <w:sz w:val="24"/>
                <w:szCs w:val="24"/>
              </w:rPr>
              <w:t>gözlenir</w:t>
            </w:r>
            <w:proofErr w:type="gramEnd"/>
            <w:r w:rsidRPr="00F12EAE">
              <w:rPr>
                <w:rFonts w:asciiTheme="minorHAnsi" w:hAnsiTheme="minorHAnsi"/>
                <w:sz w:val="24"/>
                <w:szCs w:val="24"/>
              </w:rPr>
              <w:t>.</w:t>
            </w:r>
          </w:p>
          <w:p w:rsidR="00F12EAE" w:rsidRDefault="00F12EAE">
            <w:pPr>
              <w:pStyle w:val="TableParagraph"/>
              <w:spacing w:before="5"/>
              <w:rPr>
                <w:sz w:val="4"/>
              </w:rPr>
            </w:pPr>
          </w:p>
          <w:p w:rsidR="00F12EAE" w:rsidRDefault="00F12EAE">
            <w:pPr>
              <w:pStyle w:val="TableParagraph"/>
              <w:ind w:left="1456"/>
              <w:rPr>
                <w:sz w:val="20"/>
              </w:rPr>
            </w:pPr>
            <w:r>
              <w:rPr>
                <w:noProof/>
                <w:sz w:val="20"/>
                <w:lang w:val="tr-TR" w:eastAsia="tr-TR"/>
              </w:rPr>
              <w:drawing>
                <wp:inline distT="0" distB="0" distL="0" distR="0" wp14:anchorId="55DDFFAA" wp14:editId="40A5F360">
                  <wp:extent cx="3328823" cy="2271522"/>
                  <wp:effectExtent l="0" t="0" r="0" b="0"/>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4" cstate="print"/>
                          <a:stretch>
                            <a:fillRect/>
                          </a:stretch>
                        </pic:blipFill>
                        <pic:spPr>
                          <a:xfrm>
                            <a:off x="0" y="0"/>
                            <a:ext cx="3328823" cy="2271522"/>
                          </a:xfrm>
                          <a:prstGeom prst="rect">
                            <a:avLst/>
                          </a:prstGeom>
                        </pic:spPr>
                      </pic:pic>
                    </a:graphicData>
                  </a:graphic>
                </wp:inline>
              </w:drawing>
            </w:r>
          </w:p>
          <w:p w:rsidR="00F12EAE" w:rsidRDefault="00F12EAE">
            <w:pPr>
              <w:pStyle w:val="TableParagraph"/>
              <w:rPr>
                <w:sz w:val="20"/>
              </w:rPr>
            </w:pPr>
          </w:p>
          <w:p w:rsidR="00F12EAE" w:rsidRDefault="00F12EAE">
            <w:pPr>
              <w:pStyle w:val="TableParagraph"/>
              <w:rPr>
                <w:sz w:val="20"/>
              </w:rPr>
            </w:pPr>
          </w:p>
          <w:p w:rsidR="00F12EAE" w:rsidRDefault="00F12EAE">
            <w:pPr>
              <w:pStyle w:val="TableParagraph"/>
              <w:rPr>
                <w:sz w:val="20"/>
              </w:rPr>
            </w:pPr>
          </w:p>
          <w:p w:rsidR="00F12EAE" w:rsidRDefault="00F12EAE">
            <w:pPr>
              <w:pStyle w:val="TableParagraph"/>
              <w:rPr>
                <w:sz w:val="20"/>
              </w:rPr>
            </w:pPr>
          </w:p>
          <w:p w:rsidR="00F12EAE" w:rsidRDefault="00F12EAE">
            <w:pPr>
              <w:pStyle w:val="TableParagraph"/>
              <w:rPr>
                <w:sz w:val="20"/>
              </w:rPr>
            </w:pPr>
          </w:p>
          <w:p w:rsidR="00F12EAE" w:rsidRDefault="00F12EAE">
            <w:pPr>
              <w:pStyle w:val="TableParagraph"/>
              <w:rPr>
                <w:sz w:val="20"/>
              </w:rPr>
            </w:pPr>
          </w:p>
          <w:p w:rsidR="00F12EAE" w:rsidRDefault="00F12EAE">
            <w:pPr>
              <w:pStyle w:val="TableParagraph"/>
              <w:rPr>
                <w:sz w:val="20"/>
              </w:rPr>
            </w:pPr>
          </w:p>
          <w:p w:rsidR="00F12EAE" w:rsidRDefault="00F12EAE">
            <w:pPr>
              <w:pStyle w:val="TableParagraph"/>
              <w:spacing w:before="10"/>
              <w:rPr>
                <w:sz w:val="25"/>
              </w:rPr>
            </w:pPr>
          </w:p>
        </w:tc>
      </w:tr>
    </w:tbl>
    <w:p w:rsidR="00FD3D20" w:rsidRDefault="00FD3D20">
      <w:pPr>
        <w:spacing w:line="241" w:lineRule="exact"/>
        <w:jc w:val="center"/>
        <w:rPr>
          <w:rFonts w:ascii="Tahoma" w:hAnsi="Tahoma"/>
          <w:sz w:val="20"/>
        </w:rPr>
      </w:pPr>
    </w:p>
    <w:p w:rsidR="00F12EAE" w:rsidRDefault="00F12EAE">
      <w:pPr>
        <w:spacing w:line="241" w:lineRule="exact"/>
        <w:jc w:val="center"/>
        <w:rPr>
          <w:rFonts w:ascii="Tahoma" w:hAnsi="Tahoma"/>
          <w:sz w:val="20"/>
        </w:rPr>
      </w:pPr>
    </w:p>
    <w:p w:rsidR="00F12EAE" w:rsidRDefault="00F12EAE">
      <w:pPr>
        <w:spacing w:line="241" w:lineRule="exact"/>
        <w:jc w:val="center"/>
        <w:rPr>
          <w:rFonts w:ascii="Tahoma" w:hAnsi="Tahoma"/>
          <w:sz w:val="20"/>
        </w:rPr>
      </w:pPr>
    </w:p>
    <w:p w:rsidR="00F12EAE" w:rsidRDefault="00F12EAE">
      <w:pPr>
        <w:spacing w:line="241" w:lineRule="exact"/>
        <w:jc w:val="center"/>
        <w:rPr>
          <w:rFonts w:ascii="Tahoma" w:hAnsi="Tahoma"/>
          <w:sz w:val="20"/>
        </w:rPr>
      </w:pPr>
    </w:p>
    <w:p w:rsidR="00F12EAE" w:rsidRDefault="00F12EAE" w:rsidP="00F12EAE">
      <w:pPr>
        <w:spacing w:line="241" w:lineRule="exact"/>
        <w:rPr>
          <w:rFonts w:ascii="Tahoma" w:hAnsi="Tahoma"/>
          <w:sz w:val="20"/>
        </w:rPr>
        <w:sectPr w:rsidR="00F12EAE">
          <w:pgSz w:w="11910" w:h="16840"/>
          <w:pgMar w:top="540" w:right="380" w:bottom="280" w:left="580" w:header="708" w:footer="708" w:gutter="0"/>
          <w:cols w:space="708"/>
        </w:sectPr>
      </w:pPr>
    </w:p>
    <w:tbl>
      <w:tblPr>
        <w:tblStyle w:val="TableNormal"/>
        <w:tblpPr w:leftFromText="141" w:rightFromText="141" w:horzAnchor="margin" w:tblpY="-42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4819"/>
        <w:gridCol w:w="1704"/>
        <w:gridCol w:w="1421"/>
      </w:tblGrid>
      <w:tr w:rsidR="00FD3D20" w:rsidTr="00F12EAE">
        <w:trPr>
          <w:trHeight w:hRule="exact" w:val="298"/>
        </w:trPr>
        <w:tc>
          <w:tcPr>
            <w:tcW w:w="2693" w:type="dxa"/>
            <w:vMerge w:val="restart"/>
          </w:tcPr>
          <w:p w:rsidR="00FD3D20" w:rsidRDefault="00FD3D20" w:rsidP="00F12EAE">
            <w:pPr>
              <w:pStyle w:val="TableParagraph"/>
              <w:spacing w:before="5"/>
              <w:rPr>
                <w:sz w:val="15"/>
              </w:rPr>
            </w:pPr>
          </w:p>
          <w:p w:rsidR="00FD3D20" w:rsidRDefault="00F12EAE" w:rsidP="00F12EAE">
            <w:pPr>
              <w:pStyle w:val="TableParagraph"/>
              <w:ind w:left="180"/>
              <w:rPr>
                <w:sz w:val="20"/>
              </w:rPr>
            </w:pPr>
            <w:r>
              <w:rPr>
                <w:noProof/>
                <w:lang w:val="tr-TR" w:eastAsia="tr-TR"/>
              </w:rPr>
              <mc:AlternateContent>
                <mc:Choice Requires="wps">
                  <w:drawing>
                    <wp:anchor distT="0" distB="0" distL="114300" distR="114300" simplePos="0" relativeHeight="251637248" behindDoc="1" locked="0" layoutInCell="1" allowOverlap="1" wp14:anchorId="473A1D72" wp14:editId="1B888285">
                      <wp:simplePos x="0" y="0"/>
                      <wp:positionH relativeFrom="column">
                        <wp:posOffset>-2540</wp:posOffset>
                      </wp:positionH>
                      <wp:positionV relativeFrom="paragraph">
                        <wp:posOffset>596679</wp:posOffset>
                      </wp:positionV>
                      <wp:extent cx="0" cy="8412480"/>
                      <wp:effectExtent l="0" t="0" r="19050" b="26670"/>
                      <wp:wrapNone/>
                      <wp:docPr id="79" name="Line 77"/>
                      <wp:cNvGraphicFramePr/>
                      <a:graphic xmlns:a="http://schemas.openxmlformats.org/drawingml/2006/main">
                        <a:graphicData uri="http://schemas.microsoft.com/office/word/2010/wordprocessingShape">
                          <wps:wsp>
                            <wps:cNvCnPr/>
                            <wps:spPr bwMode="auto">
                              <a:xfrm>
                                <a:off x="0" y="0"/>
                                <a:ext cx="0" cy="841248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id="Line 77" o:spid="_x0000_s1026" style="position:absolute;z-index:-45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pt,47pt" to="-.2pt,70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" strokeweight=".72pt"/>
                  </w:pict>
                </mc:Fallback>
              </mc:AlternateContent>
            </w:r>
            <w:r>
              <w:rPr>
                <w:noProof/>
                <w:lang w:val="tr-TR" w:eastAsia="tr-TR"/>
              </w:rPr>
              <mc:AlternateContent>
                <mc:Choice Requires="wps">
                  <w:drawing>
                    <wp:anchor distT="0" distB="0" distL="114300" distR="114300" simplePos="0" relativeHeight="251638272" behindDoc="1" locked="0" layoutInCell="1" allowOverlap="1" wp14:anchorId="5F03F591" wp14:editId="35F09FEE">
                      <wp:simplePos x="0" y="0"/>
                      <wp:positionH relativeFrom="column">
                        <wp:posOffset>-7813</wp:posOffset>
                      </wp:positionH>
                      <wp:positionV relativeFrom="paragraph">
                        <wp:posOffset>590605</wp:posOffset>
                      </wp:positionV>
                      <wp:extent cx="5080" cy="0"/>
                      <wp:effectExtent l="0" t="0" r="0" b="0"/>
                      <wp:wrapNone/>
                      <wp:docPr id="80" name="Line 76"/>
                      <wp:cNvGraphicFramePr/>
                      <a:graphic xmlns:a="http://schemas.openxmlformats.org/drawingml/2006/main">
                        <a:graphicData uri="http://schemas.microsoft.com/office/word/2010/wordprocessingShape">
                          <wps:wsp>
                            <wps:cNvCnPr/>
                            <wps:spPr bwMode="auto">
                              <a:xfrm>
                                <a:off x="0" y="0"/>
                                <a:ext cx="508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76" o:spid="_x0000_s1026" style="position:absolute;z-index:-45808;visibility:visible;mso-wrap-style:square;mso-wrap-distance-left:9pt;mso-wrap-distance-top:0;mso-wrap-distance-right:9pt;mso-wrap-distance-bottom:0;mso-position-horizontal:absolute;mso-position-horizontal-relative:text;mso-position-vertical:absolute;mso-position-vertical-relative:text" from="-.6pt,46.5pt" to="-.2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" strokeweight=".3pt"/>
                  </w:pict>
                </mc:Fallback>
              </mc:AlternateContent>
            </w:r>
            <w:r w:rsidR="00BF7173">
              <w:rPr>
                <w:noProof/>
                <w:lang w:val="tr-TR" w:eastAsia="tr-TR"/>
              </w:rPr>
              <w:drawing>
                <wp:inline distT="0" distB="0" distL="0" distR="0" wp14:anchorId="6B3448A5" wp14:editId="4FD3E451">
                  <wp:extent cx="1343770" cy="588397"/>
                  <wp:effectExtent l="0" t="0" r="0" b="254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3102" cy="592483"/>
                          </a:xfrm>
                          <a:prstGeom prst="rect">
                            <a:avLst/>
                          </a:prstGeom>
                          <a:noFill/>
                          <a:ln>
                            <a:noFill/>
                          </a:ln>
                        </pic:spPr>
                      </pic:pic>
                    </a:graphicData>
                  </a:graphic>
                </wp:inline>
              </w:drawing>
            </w:r>
          </w:p>
        </w:tc>
        <w:tc>
          <w:tcPr>
            <w:tcW w:w="4819" w:type="dxa"/>
            <w:vMerge w:val="restart"/>
          </w:tcPr>
          <w:p w:rsidR="00FD3D20" w:rsidRDefault="00FD3D20" w:rsidP="00F12EAE">
            <w:pPr>
              <w:pStyle w:val="TableParagraph"/>
              <w:rPr>
                <w:sz w:val="28"/>
              </w:rPr>
            </w:pPr>
          </w:p>
          <w:p w:rsidR="00FD3D20" w:rsidRPr="00F12EAE" w:rsidRDefault="00F12EAE" w:rsidP="00F12EAE">
            <w:pPr>
              <w:pStyle w:val="TableParagraph"/>
              <w:spacing w:before="216"/>
              <w:ind w:left="662"/>
              <w:jc w:val="center"/>
              <w:rPr>
                <w:rFonts w:asciiTheme="minorHAnsi" w:hAnsiTheme="minorHAnsi"/>
                <w:b/>
                <w:sz w:val="28"/>
              </w:rPr>
            </w:pPr>
            <w:r w:rsidRPr="00F12EAE">
              <w:rPr>
                <w:rFonts w:asciiTheme="minorHAnsi" w:hAnsiTheme="minorHAnsi"/>
                <w:b/>
                <w:sz w:val="24"/>
                <w:szCs w:val="24"/>
              </w:rPr>
              <w:t>BASI YARASI TALİMATI</w:t>
            </w:r>
          </w:p>
        </w:tc>
        <w:tc>
          <w:tcPr>
            <w:tcW w:w="1704" w:type="dxa"/>
          </w:tcPr>
          <w:p w:rsidR="00FD3D20" w:rsidRPr="00F12EAE" w:rsidRDefault="00A932C8" w:rsidP="00F12EAE">
            <w:pPr>
              <w:pStyle w:val="TableParagraph"/>
              <w:spacing w:before="49"/>
              <w:ind w:left="103"/>
              <w:rPr>
                <w:rFonts w:asciiTheme="minorHAnsi" w:hAnsiTheme="minorHAnsi"/>
                <w:sz w:val="20"/>
                <w:szCs w:val="20"/>
              </w:rPr>
            </w:pPr>
            <w:r w:rsidRPr="00F12EAE">
              <w:rPr>
                <w:rFonts w:asciiTheme="minorHAnsi" w:hAnsiTheme="minorHAnsi"/>
                <w:sz w:val="20"/>
                <w:szCs w:val="20"/>
              </w:rPr>
              <w:t>DOKÜMAN NO</w:t>
            </w:r>
          </w:p>
        </w:tc>
        <w:tc>
          <w:tcPr>
            <w:tcW w:w="1421" w:type="dxa"/>
          </w:tcPr>
          <w:p w:rsidR="00FD3D20" w:rsidRPr="00F12EAE" w:rsidRDefault="00C04EE6" w:rsidP="00F12EAE">
            <w:pPr>
              <w:pStyle w:val="TableParagraph"/>
              <w:spacing w:before="49"/>
              <w:ind w:left="109" w:right="111"/>
              <w:jc w:val="center"/>
              <w:rPr>
                <w:rFonts w:asciiTheme="minorHAnsi" w:hAnsiTheme="minorHAnsi"/>
                <w:sz w:val="20"/>
                <w:szCs w:val="20"/>
              </w:rPr>
            </w:pPr>
            <w:r w:rsidRPr="00F12EAE">
              <w:rPr>
                <w:rFonts w:asciiTheme="minorHAnsi" w:hAnsiTheme="minorHAnsi"/>
                <w:sz w:val="20"/>
                <w:szCs w:val="20"/>
              </w:rPr>
              <w:t>HB.TL.10</w:t>
            </w:r>
          </w:p>
        </w:tc>
      </w:tr>
      <w:tr w:rsidR="00FD3D20" w:rsidTr="00F12EAE">
        <w:trPr>
          <w:trHeight w:hRule="exact" w:val="240"/>
        </w:trPr>
        <w:tc>
          <w:tcPr>
            <w:tcW w:w="2693" w:type="dxa"/>
            <w:vMerge/>
          </w:tcPr>
          <w:p w:rsidR="00FD3D20" w:rsidRDefault="00FD3D20" w:rsidP="00F12EAE"/>
        </w:tc>
        <w:tc>
          <w:tcPr>
            <w:tcW w:w="4819" w:type="dxa"/>
            <w:vMerge/>
          </w:tcPr>
          <w:p w:rsidR="00FD3D20" w:rsidRDefault="00FD3D20" w:rsidP="00F12EAE"/>
        </w:tc>
        <w:tc>
          <w:tcPr>
            <w:tcW w:w="1704" w:type="dxa"/>
          </w:tcPr>
          <w:p w:rsidR="00FD3D20" w:rsidRPr="00F12EAE" w:rsidRDefault="00A932C8" w:rsidP="00F12EAE">
            <w:pPr>
              <w:pStyle w:val="TableParagraph"/>
              <w:spacing w:before="20"/>
              <w:ind w:left="103"/>
              <w:rPr>
                <w:rFonts w:asciiTheme="minorHAnsi" w:hAnsiTheme="minorHAnsi"/>
                <w:sz w:val="20"/>
                <w:szCs w:val="20"/>
              </w:rPr>
            </w:pPr>
            <w:r w:rsidRPr="00F12EAE">
              <w:rPr>
                <w:rFonts w:asciiTheme="minorHAnsi" w:hAnsiTheme="minorHAnsi"/>
                <w:sz w:val="20"/>
                <w:szCs w:val="20"/>
              </w:rPr>
              <w:t>İLK YAYIN TARİHİ</w:t>
            </w:r>
          </w:p>
        </w:tc>
        <w:tc>
          <w:tcPr>
            <w:tcW w:w="1421" w:type="dxa"/>
          </w:tcPr>
          <w:p w:rsidR="00FD3D20" w:rsidRPr="00F12EAE" w:rsidRDefault="00BF7173" w:rsidP="00F12EAE">
            <w:pPr>
              <w:pStyle w:val="TableParagraph"/>
              <w:spacing w:before="20"/>
              <w:ind w:left="110" w:right="110"/>
              <w:jc w:val="center"/>
              <w:rPr>
                <w:rFonts w:asciiTheme="minorHAnsi" w:hAnsiTheme="minorHAnsi"/>
                <w:sz w:val="20"/>
                <w:szCs w:val="20"/>
              </w:rPr>
            </w:pPr>
            <w:r w:rsidRPr="00F12EAE">
              <w:rPr>
                <w:rFonts w:asciiTheme="minorHAnsi" w:hAnsiTheme="minorHAnsi"/>
                <w:sz w:val="20"/>
                <w:szCs w:val="20"/>
              </w:rPr>
              <w:t>05.07.2016</w:t>
            </w:r>
          </w:p>
        </w:tc>
      </w:tr>
      <w:tr w:rsidR="00FD3D20" w:rsidTr="00F12EAE">
        <w:trPr>
          <w:trHeight w:hRule="exact" w:val="302"/>
        </w:trPr>
        <w:tc>
          <w:tcPr>
            <w:tcW w:w="2693" w:type="dxa"/>
            <w:vMerge/>
          </w:tcPr>
          <w:p w:rsidR="00FD3D20" w:rsidRDefault="00FD3D20" w:rsidP="00F12EAE"/>
        </w:tc>
        <w:tc>
          <w:tcPr>
            <w:tcW w:w="4819" w:type="dxa"/>
            <w:vMerge/>
          </w:tcPr>
          <w:p w:rsidR="00FD3D20" w:rsidRDefault="00FD3D20" w:rsidP="00F12EAE"/>
        </w:tc>
        <w:tc>
          <w:tcPr>
            <w:tcW w:w="1704" w:type="dxa"/>
          </w:tcPr>
          <w:p w:rsidR="00FD3D20" w:rsidRPr="00F12EAE" w:rsidRDefault="00A932C8" w:rsidP="00F12EAE">
            <w:pPr>
              <w:pStyle w:val="TableParagraph"/>
              <w:spacing w:before="51"/>
              <w:ind w:left="103"/>
              <w:rPr>
                <w:rFonts w:asciiTheme="minorHAnsi" w:hAnsiTheme="minorHAnsi"/>
                <w:sz w:val="20"/>
                <w:szCs w:val="20"/>
              </w:rPr>
            </w:pPr>
            <w:r w:rsidRPr="00F12EAE">
              <w:rPr>
                <w:rFonts w:asciiTheme="minorHAnsi" w:hAnsiTheme="minorHAnsi"/>
                <w:sz w:val="20"/>
                <w:szCs w:val="20"/>
              </w:rPr>
              <w:t>REVİZYON TARİHİ</w:t>
            </w:r>
          </w:p>
        </w:tc>
        <w:tc>
          <w:tcPr>
            <w:tcW w:w="1421" w:type="dxa"/>
          </w:tcPr>
          <w:p w:rsidR="00FD3D20" w:rsidRPr="00F12EAE" w:rsidRDefault="00C04EE6" w:rsidP="00F12EAE">
            <w:pPr>
              <w:pStyle w:val="TableParagraph"/>
              <w:spacing w:before="51"/>
              <w:ind w:right="1"/>
              <w:jc w:val="center"/>
              <w:rPr>
                <w:rFonts w:asciiTheme="minorHAnsi" w:hAnsiTheme="minorHAnsi"/>
                <w:sz w:val="20"/>
                <w:szCs w:val="20"/>
              </w:rPr>
            </w:pPr>
            <w:r w:rsidRPr="00F12EAE">
              <w:rPr>
                <w:rFonts w:asciiTheme="minorHAnsi" w:hAnsiTheme="minorHAnsi"/>
                <w:sz w:val="20"/>
                <w:szCs w:val="20"/>
              </w:rPr>
              <w:t>11.09.2017</w:t>
            </w:r>
          </w:p>
        </w:tc>
      </w:tr>
      <w:tr w:rsidR="00FD3D20" w:rsidTr="00F12EAE">
        <w:trPr>
          <w:trHeight w:hRule="exact" w:val="278"/>
        </w:trPr>
        <w:tc>
          <w:tcPr>
            <w:tcW w:w="2693" w:type="dxa"/>
            <w:vMerge/>
          </w:tcPr>
          <w:p w:rsidR="00FD3D20" w:rsidRDefault="00FD3D20" w:rsidP="00F12EAE"/>
        </w:tc>
        <w:tc>
          <w:tcPr>
            <w:tcW w:w="4819" w:type="dxa"/>
            <w:vMerge/>
          </w:tcPr>
          <w:p w:rsidR="00FD3D20" w:rsidRDefault="00FD3D20" w:rsidP="00F12EAE"/>
        </w:tc>
        <w:tc>
          <w:tcPr>
            <w:tcW w:w="1704" w:type="dxa"/>
          </w:tcPr>
          <w:p w:rsidR="00FD3D20" w:rsidRPr="00F12EAE" w:rsidRDefault="00F12EAE" w:rsidP="00F12EAE">
            <w:pPr>
              <w:pStyle w:val="TableParagraph"/>
              <w:spacing w:before="39"/>
              <w:ind w:left="103"/>
              <w:rPr>
                <w:rFonts w:asciiTheme="minorHAnsi" w:hAnsiTheme="minorHAnsi"/>
                <w:sz w:val="20"/>
                <w:szCs w:val="20"/>
              </w:rPr>
            </w:pPr>
            <w:r w:rsidRPr="00F12EAE">
              <w:rPr>
                <w:rFonts w:asciiTheme="minorHAnsi" w:hAnsiTheme="minorHAnsi"/>
                <w:noProof/>
                <w:sz w:val="20"/>
                <w:szCs w:val="20"/>
                <w:lang w:val="tr-TR" w:eastAsia="tr-TR"/>
              </w:rPr>
              <mc:AlternateContent>
                <mc:Choice Requires="wps">
                  <w:drawing>
                    <wp:anchor distT="0" distB="0" distL="114300" distR="114300" simplePos="0" relativeHeight="251639296" behindDoc="1" locked="0" layoutInCell="1" allowOverlap="1" wp14:anchorId="3BA932F6" wp14:editId="6514DEF5">
                      <wp:simplePos x="0" y="0"/>
                      <wp:positionH relativeFrom="column">
                        <wp:posOffset>243647</wp:posOffset>
                      </wp:positionH>
                      <wp:positionV relativeFrom="paragraph">
                        <wp:posOffset>165155</wp:posOffset>
                      </wp:positionV>
                      <wp:extent cx="1778635" cy="0"/>
                      <wp:effectExtent l="0" t="0" r="12065" b="19050"/>
                      <wp:wrapNone/>
                      <wp:docPr id="100" name="Line 56"/>
                      <wp:cNvGraphicFramePr/>
                      <a:graphic xmlns:a="http://schemas.openxmlformats.org/drawingml/2006/main">
                        <a:graphicData uri="http://schemas.microsoft.com/office/word/2010/wordprocessingShape">
                          <wps:wsp>
                            <wps:cNvCnPr/>
                            <wps:spPr bwMode="auto">
                              <a:xfrm>
                                <a:off x="0" y="0"/>
                                <a:ext cx="1778635"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56" o:spid="_x0000_s1026" style="position:absolute;z-index:-45808;visibility:visible;mso-wrap-style:square;mso-wrap-distance-left:9pt;mso-wrap-distance-top:0;mso-wrap-distance-right:9pt;mso-wrap-distance-bottom:0;mso-position-horizontal:absolute;mso-position-horizontal-relative:text;mso-position-vertical:absolute;mso-position-vertical-relative:text" from="19.2pt,13pt" to="159.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" strokeweight=".4pt"/>
                  </w:pict>
                </mc:Fallback>
              </mc:AlternateContent>
            </w:r>
            <w:r w:rsidR="00A932C8" w:rsidRPr="00F12EAE">
              <w:rPr>
                <w:rFonts w:asciiTheme="minorHAnsi" w:hAnsiTheme="minorHAnsi"/>
                <w:sz w:val="20"/>
                <w:szCs w:val="20"/>
              </w:rPr>
              <w:t>REVİZYON NO</w:t>
            </w:r>
          </w:p>
        </w:tc>
        <w:tc>
          <w:tcPr>
            <w:tcW w:w="1421" w:type="dxa"/>
          </w:tcPr>
          <w:p w:rsidR="00FD3D20" w:rsidRPr="00F12EAE" w:rsidRDefault="00A932C8" w:rsidP="00F12EAE">
            <w:pPr>
              <w:pStyle w:val="TableParagraph"/>
              <w:spacing w:before="39"/>
              <w:jc w:val="center"/>
              <w:rPr>
                <w:rFonts w:asciiTheme="minorHAnsi" w:hAnsiTheme="minorHAnsi"/>
                <w:sz w:val="20"/>
                <w:szCs w:val="20"/>
              </w:rPr>
            </w:pPr>
            <w:r w:rsidRPr="00F12EAE">
              <w:rPr>
                <w:rFonts w:asciiTheme="minorHAnsi" w:hAnsiTheme="minorHAnsi"/>
                <w:sz w:val="20"/>
                <w:szCs w:val="20"/>
              </w:rPr>
              <w:t>0</w:t>
            </w:r>
            <w:r w:rsidR="00C04EE6" w:rsidRPr="00F12EAE">
              <w:rPr>
                <w:rFonts w:asciiTheme="minorHAnsi" w:hAnsiTheme="minorHAnsi"/>
                <w:sz w:val="20"/>
                <w:szCs w:val="20"/>
              </w:rPr>
              <w:t>1</w:t>
            </w:r>
          </w:p>
        </w:tc>
      </w:tr>
      <w:tr w:rsidR="00FD3D20" w:rsidTr="00F12EAE">
        <w:trPr>
          <w:trHeight w:hRule="exact" w:val="295"/>
        </w:trPr>
        <w:tc>
          <w:tcPr>
            <w:tcW w:w="2693" w:type="dxa"/>
            <w:vMerge/>
          </w:tcPr>
          <w:p w:rsidR="00FD3D20" w:rsidRDefault="00FD3D20" w:rsidP="00F12EAE"/>
        </w:tc>
        <w:tc>
          <w:tcPr>
            <w:tcW w:w="4819" w:type="dxa"/>
            <w:vMerge/>
          </w:tcPr>
          <w:p w:rsidR="00FD3D20" w:rsidRDefault="00FD3D20" w:rsidP="00F12EAE"/>
        </w:tc>
        <w:tc>
          <w:tcPr>
            <w:tcW w:w="1704" w:type="dxa"/>
          </w:tcPr>
          <w:p w:rsidR="00FD3D20" w:rsidRPr="00F12EAE" w:rsidRDefault="00F12EAE" w:rsidP="00F12EAE">
            <w:pPr>
              <w:pStyle w:val="TableParagraph"/>
              <w:spacing w:before="46"/>
              <w:ind w:left="103"/>
              <w:rPr>
                <w:rFonts w:asciiTheme="minorHAnsi" w:hAnsiTheme="minorHAnsi"/>
                <w:sz w:val="20"/>
                <w:szCs w:val="20"/>
              </w:rPr>
            </w:pPr>
            <w:r w:rsidRPr="00F12EAE">
              <w:rPr>
                <w:rFonts w:asciiTheme="minorHAnsi" w:hAnsiTheme="minorHAnsi"/>
                <w:noProof/>
                <w:sz w:val="20"/>
                <w:szCs w:val="20"/>
                <w:lang w:val="tr-TR" w:eastAsia="tr-TR"/>
              </w:rPr>
              <mc:AlternateContent>
                <mc:Choice Requires="wps">
                  <w:drawing>
                    <wp:anchor distT="0" distB="0" distL="114300" distR="114300" simplePos="0" relativeHeight="251640320" behindDoc="1" locked="0" layoutInCell="1" allowOverlap="1" wp14:anchorId="553EE210" wp14:editId="6873754C">
                      <wp:simplePos x="0" y="0"/>
                      <wp:positionH relativeFrom="column">
                        <wp:posOffset>243647</wp:posOffset>
                      </wp:positionH>
                      <wp:positionV relativeFrom="paragraph">
                        <wp:posOffset>-6930</wp:posOffset>
                      </wp:positionV>
                      <wp:extent cx="1769745" cy="0"/>
                      <wp:effectExtent l="0" t="0" r="20955" b="19050"/>
                      <wp:wrapNone/>
                      <wp:docPr id="99" name="Line 57"/>
                      <wp:cNvGraphicFramePr/>
                      <a:graphic xmlns:a="http://schemas.openxmlformats.org/drawingml/2006/main">
                        <a:graphicData uri="http://schemas.microsoft.com/office/word/2010/wordprocessingShape">
                          <wps:wsp>
                            <wps:cNvCnPr/>
                            <wps:spPr bwMode="auto">
                              <a:xfrm>
                                <a:off x="0" y="0"/>
                                <a:ext cx="176974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57" o:spid="_x0000_s1026" style="position:absolute;z-index:-45808;visibility:visible;mso-wrap-style:square;mso-wrap-distance-left:9pt;mso-wrap-distance-top:0;mso-wrap-distance-right:9pt;mso-wrap-distance-bottom:0;mso-position-horizontal:absolute;mso-position-horizontal-relative:text;mso-position-vertical:absolute;mso-position-vertical-relative:text" from="19.2pt,-.55pt" to="158.5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" strokeweight=".3pt"/>
                  </w:pict>
                </mc:Fallback>
              </mc:AlternateContent>
            </w:r>
            <w:r w:rsidR="00A932C8" w:rsidRPr="00F12EAE">
              <w:rPr>
                <w:rFonts w:asciiTheme="minorHAnsi" w:hAnsiTheme="minorHAnsi"/>
                <w:sz w:val="20"/>
                <w:szCs w:val="20"/>
              </w:rPr>
              <w:t>SAYFA NO</w:t>
            </w:r>
          </w:p>
        </w:tc>
        <w:tc>
          <w:tcPr>
            <w:tcW w:w="1421" w:type="dxa"/>
          </w:tcPr>
          <w:p w:rsidR="00FD3D20" w:rsidRPr="00F12EAE" w:rsidRDefault="00F12EAE" w:rsidP="00F12EAE">
            <w:pPr>
              <w:pStyle w:val="TableParagraph"/>
              <w:spacing w:before="46"/>
              <w:ind w:left="110" w:right="111"/>
              <w:jc w:val="center"/>
              <w:rPr>
                <w:rFonts w:asciiTheme="minorHAnsi" w:hAnsiTheme="minorHAnsi"/>
                <w:sz w:val="20"/>
                <w:szCs w:val="20"/>
              </w:rPr>
            </w:pPr>
            <w:r w:rsidRPr="00F12EAE">
              <w:rPr>
                <w:rFonts w:asciiTheme="minorHAnsi" w:hAnsiTheme="minorHAnsi"/>
                <w:noProof/>
                <w:sz w:val="20"/>
                <w:szCs w:val="20"/>
                <w:lang w:val="tr-TR" w:eastAsia="tr-TR"/>
              </w:rPr>
              <mc:AlternateContent>
                <mc:Choice Requires="wps">
                  <w:drawing>
                    <wp:anchor distT="0" distB="0" distL="114300" distR="114300" simplePos="0" relativeHeight="251641344" behindDoc="1" locked="0" layoutInCell="1" allowOverlap="1" wp14:anchorId="3067DD9F" wp14:editId="1BADDDA7">
                      <wp:simplePos x="0" y="0"/>
                      <wp:positionH relativeFrom="column">
                        <wp:posOffset>872103</wp:posOffset>
                      </wp:positionH>
                      <wp:positionV relativeFrom="paragraph">
                        <wp:posOffset>-856</wp:posOffset>
                      </wp:positionV>
                      <wp:extent cx="0" cy="8412480"/>
                      <wp:effectExtent l="0" t="0" r="19050" b="26670"/>
                      <wp:wrapNone/>
                      <wp:docPr id="96" name="Line 60"/>
                      <wp:cNvGraphicFramePr/>
                      <a:graphic xmlns:a="http://schemas.openxmlformats.org/drawingml/2006/main">
                        <a:graphicData uri="http://schemas.microsoft.com/office/word/2010/wordprocessingShape">
                          <wps:wsp>
                            <wps:cNvCnPr/>
                            <wps:spPr bwMode="auto">
                              <a:xfrm>
                                <a:off x="0" y="0"/>
                                <a:ext cx="0" cy="841248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id="Line 60" o:spid="_x0000_s1026" style="position:absolute;z-index:-45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8.65pt,-.05pt" to="68.65pt,6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" strokeweight=".72pt"/>
                  </w:pict>
                </mc:Fallback>
              </mc:AlternateContent>
            </w:r>
            <w:r w:rsidRPr="00F12EAE">
              <w:rPr>
                <w:rFonts w:asciiTheme="minorHAnsi" w:hAnsiTheme="minorHAnsi"/>
                <w:noProof/>
                <w:sz w:val="20"/>
                <w:szCs w:val="20"/>
                <w:lang w:val="tr-TR" w:eastAsia="tr-TR"/>
              </w:rPr>
              <mc:AlternateContent>
                <mc:Choice Requires="wps">
                  <w:drawing>
                    <wp:anchor distT="0" distB="0" distL="114300" distR="114300" simplePos="0" relativeHeight="251642368" behindDoc="1" locked="0" layoutInCell="1" allowOverlap="1" wp14:anchorId="781D0EAE" wp14:editId="0DC92033">
                      <wp:simplePos x="0" y="0"/>
                      <wp:positionH relativeFrom="column">
                        <wp:posOffset>931352</wp:posOffset>
                      </wp:positionH>
                      <wp:positionV relativeFrom="paragraph">
                        <wp:posOffset>-6930</wp:posOffset>
                      </wp:positionV>
                      <wp:extent cx="4445" cy="0"/>
                      <wp:effectExtent l="0" t="0" r="0" b="0"/>
                      <wp:wrapNone/>
                      <wp:docPr id="97" name="Line 59"/>
                      <wp:cNvGraphicFramePr/>
                      <a:graphic xmlns:a="http://schemas.openxmlformats.org/drawingml/2006/main">
                        <a:graphicData uri="http://schemas.microsoft.com/office/word/2010/wordprocessingShape">
                          <wps:wsp>
                            <wps:cNvCnPr/>
                            <wps:spPr bwMode="auto">
                              <a:xfrm>
                                <a:off x="0" y="0"/>
                                <a:ext cx="444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59" o:spid="_x0000_s1026" style="position:absolute;z-index:-45808;visibility:visible;mso-wrap-style:square;mso-wrap-distance-left:9pt;mso-wrap-distance-top:0;mso-wrap-distance-right:9pt;mso-wrap-distance-bottom:0;mso-position-horizontal:absolute;mso-position-horizontal-relative:text;mso-position-vertical:absolute;mso-position-vertical-relative:text" from="73.35pt,-.55pt" to="73.7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" strokeweight=".3pt"/>
                  </w:pict>
                </mc:Fallback>
              </mc:AlternateContent>
            </w:r>
            <w:r w:rsidRPr="00F12EAE">
              <w:rPr>
                <w:rFonts w:asciiTheme="minorHAnsi" w:hAnsiTheme="minorHAnsi"/>
                <w:noProof/>
                <w:sz w:val="20"/>
                <w:szCs w:val="20"/>
                <w:lang w:val="tr-TR" w:eastAsia="tr-TR"/>
              </w:rPr>
              <mc:AlternateContent>
                <mc:Choice Requires="wps">
                  <w:drawing>
                    <wp:anchor distT="0" distB="0" distL="114300" distR="114300" simplePos="0" relativeHeight="251643392" behindDoc="1" locked="0" layoutInCell="1" allowOverlap="1" wp14:anchorId="77E50915" wp14:editId="289A728D">
                      <wp:simplePos x="0" y="0"/>
                      <wp:positionH relativeFrom="column">
                        <wp:posOffset>935797</wp:posOffset>
                      </wp:positionH>
                      <wp:positionV relativeFrom="paragraph">
                        <wp:posOffset>-7565</wp:posOffset>
                      </wp:positionV>
                      <wp:extent cx="4445" cy="0"/>
                      <wp:effectExtent l="0" t="0" r="0" b="0"/>
                      <wp:wrapNone/>
                      <wp:docPr id="101" name="Line 55"/>
                      <wp:cNvGraphicFramePr/>
                      <a:graphic xmlns:a="http://schemas.openxmlformats.org/drawingml/2006/main">
                        <a:graphicData uri="http://schemas.microsoft.com/office/word/2010/wordprocessingShape">
                          <wps:wsp>
                            <wps:cNvCnPr/>
                            <wps:spPr bwMode="auto">
                              <a:xfrm>
                                <a:off x="0" y="0"/>
                                <a:ext cx="4445"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55" o:spid="_x0000_s1026" style="position:absolute;z-index:-45808;visibility:visible;mso-wrap-style:square;mso-wrap-distance-left:9pt;mso-wrap-distance-top:0;mso-wrap-distance-right:9pt;mso-wrap-distance-bottom:0;mso-position-horizontal:absolute;mso-position-horizontal-relative:text;mso-position-vertical:absolute;mso-position-vertical-relative:text" from="73.7pt,-.6pt" to="74.0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" strokeweight=".36pt"/>
                  </w:pict>
                </mc:Fallback>
              </mc:AlternateContent>
            </w:r>
            <w:r w:rsidR="00A932C8" w:rsidRPr="00F12EAE">
              <w:rPr>
                <w:rFonts w:asciiTheme="minorHAnsi" w:hAnsiTheme="minorHAnsi"/>
                <w:sz w:val="20"/>
                <w:szCs w:val="20"/>
              </w:rPr>
              <w:t>3/13</w:t>
            </w:r>
          </w:p>
        </w:tc>
      </w:tr>
    </w:tbl>
    <w:p w:rsidR="00FD3D20" w:rsidRDefault="00FD3D20">
      <w:pPr>
        <w:rPr>
          <w:sz w:val="20"/>
        </w:rPr>
      </w:pPr>
    </w:p>
    <w:p w:rsidR="00FD3D20" w:rsidRDefault="00F12EAE">
      <w:pPr>
        <w:rPr>
          <w:sz w:val="20"/>
        </w:rPr>
      </w:pPr>
      <w:r>
        <w:rPr>
          <w:noProof/>
          <w:lang w:val="tr-TR" w:eastAsia="tr-TR"/>
        </w:rPr>
        <w:drawing>
          <wp:anchor distT="0" distB="0" distL="114300" distR="114300" simplePos="0" relativeHeight="251644416" behindDoc="1" locked="0" layoutInCell="1" allowOverlap="1" wp14:anchorId="471B4024" wp14:editId="7B7892EB">
            <wp:simplePos x="0" y="0"/>
            <wp:positionH relativeFrom="column">
              <wp:posOffset>878205</wp:posOffset>
            </wp:positionH>
            <wp:positionV relativeFrom="paragraph">
              <wp:posOffset>23495</wp:posOffset>
            </wp:positionV>
            <wp:extent cx="3025140" cy="2419985"/>
            <wp:effectExtent l="0" t="0" r="3810" b="0"/>
            <wp:wrapNone/>
            <wp:docPr id="90"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6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25140" cy="2419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12EAE">
      <w:pPr>
        <w:rPr>
          <w:sz w:val="20"/>
        </w:rPr>
      </w:pPr>
      <w:r>
        <w:rPr>
          <w:noProof/>
          <w:sz w:val="20"/>
          <w:lang w:val="tr-TR" w:eastAsia="tr-TR"/>
        </w:rPr>
        <w:drawing>
          <wp:anchor distT="0" distB="0" distL="114300" distR="114300" simplePos="0" relativeHeight="251645440" behindDoc="1" locked="0" layoutInCell="1" allowOverlap="1" wp14:anchorId="04E69346" wp14:editId="1CAC95F6">
            <wp:simplePos x="0" y="0"/>
            <wp:positionH relativeFrom="column">
              <wp:posOffset>488950</wp:posOffset>
            </wp:positionH>
            <wp:positionV relativeFrom="paragraph">
              <wp:posOffset>77470</wp:posOffset>
            </wp:positionV>
            <wp:extent cx="5760720" cy="3729355"/>
            <wp:effectExtent l="0" t="0" r="0" b="4445"/>
            <wp:wrapNone/>
            <wp:docPr id="102"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5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729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spacing w:before="6"/>
        <w:rPr>
          <w:sz w:val="28"/>
        </w:rPr>
      </w:pPr>
    </w:p>
    <w:p w:rsidR="00FD3D20" w:rsidRPr="00F12EAE" w:rsidRDefault="00A932C8">
      <w:pPr>
        <w:pStyle w:val="GvdeMetni"/>
        <w:spacing w:before="72"/>
        <w:ind w:left="1558" w:right="1124"/>
        <w:rPr>
          <w:rFonts w:asciiTheme="minorHAnsi" w:hAnsiTheme="minorHAnsi"/>
          <w:sz w:val="24"/>
          <w:szCs w:val="24"/>
        </w:rPr>
      </w:pPr>
      <w:proofErr w:type="gramStart"/>
      <w:r w:rsidRPr="00F12EAE">
        <w:rPr>
          <w:rFonts w:asciiTheme="minorHAnsi" w:hAnsiTheme="minorHAnsi"/>
          <w:sz w:val="24"/>
          <w:szCs w:val="24"/>
        </w:rPr>
        <w:t>TEDAVİ :</w:t>
      </w:r>
      <w:proofErr w:type="gramEnd"/>
      <w:r w:rsidRPr="00F12EAE">
        <w:rPr>
          <w:rFonts w:asciiTheme="minorHAnsi" w:hAnsiTheme="minorHAnsi"/>
          <w:sz w:val="24"/>
          <w:szCs w:val="24"/>
        </w:rPr>
        <w:t xml:space="preserve"> II. EVRE</w:t>
      </w:r>
    </w:p>
    <w:p w:rsidR="00FD3D20" w:rsidRPr="00F12EAE" w:rsidRDefault="00A932C8">
      <w:pPr>
        <w:pStyle w:val="ListeParagraf"/>
        <w:numPr>
          <w:ilvl w:val="0"/>
          <w:numId w:val="19"/>
        </w:numPr>
        <w:tabs>
          <w:tab w:val="left" w:pos="2639"/>
        </w:tabs>
        <w:rPr>
          <w:rFonts w:asciiTheme="minorHAnsi" w:hAnsiTheme="minorHAnsi"/>
          <w:b/>
          <w:sz w:val="24"/>
          <w:szCs w:val="24"/>
        </w:rPr>
      </w:pPr>
      <w:r w:rsidRPr="00F12EAE">
        <w:rPr>
          <w:rFonts w:asciiTheme="minorHAnsi" w:hAnsiTheme="minorHAnsi"/>
          <w:b/>
          <w:sz w:val="24"/>
          <w:szCs w:val="24"/>
        </w:rPr>
        <w:t>Tedavide ilk adım yaranın dikkatlice</w:t>
      </w:r>
      <w:r w:rsidRPr="00F12EAE">
        <w:rPr>
          <w:rFonts w:asciiTheme="minorHAnsi" w:hAnsiTheme="minorHAnsi"/>
          <w:b/>
          <w:spacing w:val="3"/>
          <w:sz w:val="24"/>
          <w:szCs w:val="24"/>
        </w:rPr>
        <w:t xml:space="preserve"> </w:t>
      </w:r>
      <w:r w:rsidRPr="00F12EAE">
        <w:rPr>
          <w:rFonts w:asciiTheme="minorHAnsi" w:hAnsiTheme="minorHAnsi"/>
          <w:b/>
          <w:sz w:val="24"/>
          <w:szCs w:val="24"/>
        </w:rPr>
        <w:t>değerlendirilmesidir.</w:t>
      </w:r>
    </w:p>
    <w:p w:rsidR="00FD3D20" w:rsidRPr="00F12EAE" w:rsidRDefault="00A932C8">
      <w:pPr>
        <w:pStyle w:val="ListeParagraf"/>
        <w:numPr>
          <w:ilvl w:val="0"/>
          <w:numId w:val="19"/>
        </w:numPr>
        <w:tabs>
          <w:tab w:val="left" w:pos="2639"/>
        </w:tabs>
        <w:rPr>
          <w:rFonts w:asciiTheme="minorHAnsi" w:hAnsiTheme="minorHAnsi"/>
          <w:b/>
          <w:sz w:val="24"/>
          <w:szCs w:val="24"/>
        </w:rPr>
      </w:pPr>
      <w:r w:rsidRPr="00F12EAE">
        <w:rPr>
          <w:rFonts w:asciiTheme="minorHAnsi" w:hAnsiTheme="minorHAnsi"/>
          <w:b/>
          <w:sz w:val="24"/>
          <w:szCs w:val="24"/>
        </w:rPr>
        <w:t>Çünkü yüzeysel gibi görünen bir basınç ülseri derin dokularda III. Evre</w:t>
      </w:r>
      <w:r w:rsidRPr="00F12EAE">
        <w:rPr>
          <w:rFonts w:asciiTheme="minorHAnsi" w:hAnsiTheme="minorHAnsi"/>
          <w:b/>
          <w:spacing w:val="-4"/>
          <w:sz w:val="24"/>
          <w:szCs w:val="24"/>
        </w:rPr>
        <w:t xml:space="preserve"> </w:t>
      </w:r>
      <w:r w:rsidRPr="00F12EAE">
        <w:rPr>
          <w:rFonts w:asciiTheme="minorHAnsi" w:hAnsiTheme="minorHAnsi"/>
          <w:b/>
          <w:sz w:val="24"/>
          <w:szCs w:val="24"/>
        </w:rPr>
        <w:t>olabilir.</w:t>
      </w:r>
    </w:p>
    <w:p w:rsidR="00FD3D20" w:rsidRPr="00F12EAE" w:rsidRDefault="00A932C8">
      <w:pPr>
        <w:pStyle w:val="ListeParagraf"/>
        <w:numPr>
          <w:ilvl w:val="0"/>
          <w:numId w:val="19"/>
        </w:numPr>
        <w:tabs>
          <w:tab w:val="left" w:pos="2639"/>
        </w:tabs>
        <w:spacing w:before="40"/>
        <w:rPr>
          <w:rFonts w:asciiTheme="minorHAnsi" w:hAnsiTheme="minorHAnsi"/>
          <w:b/>
          <w:sz w:val="24"/>
          <w:szCs w:val="24"/>
        </w:rPr>
      </w:pPr>
      <w:r w:rsidRPr="00F12EAE">
        <w:rPr>
          <w:rFonts w:asciiTheme="minorHAnsi" w:hAnsiTheme="minorHAnsi"/>
          <w:b/>
          <w:sz w:val="24"/>
          <w:szCs w:val="24"/>
        </w:rPr>
        <w:t>Nedenler ortadan</w:t>
      </w:r>
      <w:r w:rsidRPr="00F12EAE">
        <w:rPr>
          <w:rFonts w:asciiTheme="minorHAnsi" w:hAnsiTheme="minorHAnsi"/>
          <w:b/>
          <w:spacing w:val="3"/>
          <w:sz w:val="24"/>
          <w:szCs w:val="24"/>
        </w:rPr>
        <w:t xml:space="preserve"> </w:t>
      </w:r>
      <w:r w:rsidRPr="00F12EAE">
        <w:rPr>
          <w:rFonts w:asciiTheme="minorHAnsi" w:hAnsiTheme="minorHAnsi"/>
          <w:b/>
          <w:sz w:val="24"/>
          <w:szCs w:val="24"/>
        </w:rPr>
        <w:t>kaldırılır,</w:t>
      </w:r>
    </w:p>
    <w:p w:rsidR="00FD3D20" w:rsidRPr="00F12EAE" w:rsidRDefault="00A932C8">
      <w:pPr>
        <w:pStyle w:val="ListeParagraf"/>
        <w:numPr>
          <w:ilvl w:val="0"/>
          <w:numId w:val="19"/>
        </w:numPr>
        <w:tabs>
          <w:tab w:val="left" w:pos="2639"/>
        </w:tabs>
        <w:rPr>
          <w:rFonts w:asciiTheme="minorHAnsi" w:hAnsiTheme="minorHAnsi"/>
          <w:b/>
          <w:sz w:val="24"/>
          <w:szCs w:val="24"/>
        </w:rPr>
      </w:pPr>
      <w:r w:rsidRPr="00F12EAE">
        <w:rPr>
          <w:rFonts w:asciiTheme="minorHAnsi" w:hAnsiTheme="minorHAnsi"/>
          <w:b/>
          <w:sz w:val="24"/>
          <w:szCs w:val="24"/>
        </w:rPr>
        <w:t>Yara enfeksiyondan</w:t>
      </w:r>
      <w:r w:rsidRPr="00F12EAE">
        <w:rPr>
          <w:rFonts w:asciiTheme="minorHAnsi" w:hAnsiTheme="minorHAnsi"/>
          <w:b/>
          <w:spacing w:val="3"/>
          <w:sz w:val="24"/>
          <w:szCs w:val="24"/>
        </w:rPr>
        <w:t xml:space="preserve"> </w:t>
      </w:r>
      <w:r w:rsidRPr="00F12EAE">
        <w:rPr>
          <w:rFonts w:asciiTheme="minorHAnsi" w:hAnsiTheme="minorHAnsi"/>
          <w:b/>
          <w:sz w:val="24"/>
          <w:szCs w:val="24"/>
        </w:rPr>
        <w:t>korunmalı,</w:t>
      </w:r>
    </w:p>
    <w:p w:rsidR="00FD3D20" w:rsidRPr="00F12EAE" w:rsidRDefault="00A932C8">
      <w:pPr>
        <w:pStyle w:val="ListeParagraf"/>
        <w:numPr>
          <w:ilvl w:val="0"/>
          <w:numId w:val="19"/>
        </w:numPr>
        <w:tabs>
          <w:tab w:val="left" w:pos="2639"/>
        </w:tabs>
        <w:rPr>
          <w:rFonts w:asciiTheme="minorHAnsi" w:hAnsiTheme="minorHAnsi"/>
          <w:b/>
          <w:sz w:val="24"/>
          <w:szCs w:val="24"/>
        </w:rPr>
      </w:pPr>
      <w:r w:rsidRPr="00F12EAE">
        <w:rPr>
          <w:rFonts w:asciiTheme="minorHAnsi" w:hAnsiTheme="minorHAnsi"/>
          <w:b/>
          <w:sz w:val="24"/>
          <w:szCs w:val="24"/>
        </w:rPr>
        <w:t>Kendiliğinden ya da pansumanla</w:t>
      </w:r>
      <w:r w:rsidRPr="00F12EAE">
        <w:rPr>
          <w:rFonts w:asciiTheme="minorHAnsi" w:hAnsiTheme="minorHAnsi"/>
          <w:b/>
          <w:spacing w:val="1"/>
          <w:sz w:val="24"/>
          <w:szCs w:val="24"/>
        </w:rPr>
        <w:t xml:space="preserve"> </w:t>
      </w:r>
      <w:r w:rsidRPr="00F12EAE">
        <w:rPr>
          <w:rFonts w:asciiTheme="minorHAnsi" w:hAnsiTheme="minorHAnsi"/>
          <w:b/>
          <w:sz w:val="24"/>
          <w:szCs w:val="24"/>
        </w:rPr>
        <w:t>iyileşir.</w:t>
      </w:r>
    </w:p>
    <w:p w:rsidR="00FD3D20" w:rsidRDefault="00F12EAE">
      <w:pPr>
        <w:rPr>
          <w:b/>
          <w:sz w:val="20"/>
        </w:rPr>
      </w:pPr>
      <w:r>
        <w:rPr>
          <w:b/>
          <w:noProof/>
          <w:sz w:val="20"/>
          <w:lang w:val="tr-TR" w:eastAsia="tr-TR"/>
        </w:rPr>
        <mc:AlternateContent>
          <mc:Choice Requires="wps">
            <w:drawing>
              <wp:anchor distT="0" distB="0" distL="114300" distR="114300" simplePos="0" relativeHeight="251646464" behindDoc="1" locked="0" layoutInCell="1" allowOverlap="1" wp14:anchorId="64E066EC" wp14:editId="0FD95084">
                <wp:simplePos x="0" y="0"/>
                <wp:positionH relativeFrom="column">
                  <wp:posOffset>-10795</wp:posOffset>
                </wp:positionH>
                <wp:positionV relativeFrom="paragraph">
                  <wp:posOffset>163830</wp:posOffset>
                </wp:positionV>
                <wp:extent cx="2368550" cy="0"/>
                <wp:effectExtent l="0" t="0" r="12700" b="19050"/>
                <wp:wrapNone/>
                <wp:docPr id="77" name="Line 79"/>
                <wp:cNvGraphicFramePr/>
                <a:graphic xmlns:a="http://schemas.openxmlformats.org/drawingml/2006/main">
                  <a:graphicData uri="http://schemas.microsoft.com/office/word/2010/wordprocessingShape">
                    <wps:wsp>
                      <wps:cNvCnPr/>
                      <wps:spPr bwMode="auto">
                        <a:xfrm>
                          <a:off x="0" y="0"/>
                          <a:ext cx="236855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id="Line 79" o:spid="_x0000_s1026" style="position:absolute;z-index:-45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5pt,12.9pt" to="185.6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" strokeweight=".3pt"/>
            </w:pict>
          </mc:Fallback>
        </mc:AlternateContent>
      </w:r>
      <w:r>
        <w:rPr>
          <w:b/>
          <w:noProof/>
          <w:sz w:val="20"/>
          <w:lang w:val="tr-TR" w:eastAsia="tr-TR"/>
        </w:rPr>
        <mc:AlternateContent>
          <mc:Choice Requires="wps">
            <w:drawing>
              <wp:anchor distT="0" distB="0" distL="114300" distR="114300" simplePos="0" relativeHeight="251647488" behindDoc="1" locked="0" layoutInCell="1" allowOverlap="1" wp14:anchorId="177EE63B" wp14:editId="7A533335">
                <wp:simplePos x="0" y="0"/>
                <wp:positionH relativeFrom="column">
                  <wp:posOffset>5093970</wp:posOffset>
                </wp:positionH>
                <wp:positionV relativeFrom="paragraph">
                  <wp:posOffset>163830</wp:posOffset>
                </wp:positionV>
                <wp:extent cx="1629410" cy="0"/>
                <wp:effectExtent l="0" t="0" r="27940" b="19050"/>
                <wp:wrapNone/>
                <wp:docPr id="94" name="Line 62"/>
                <wp:cNvGraphicFramePr/>
                <a:graphic xmlns:a="http://schemas.openxmlformats.org/drawingml/2006/main">
                  <a:graphicData uri="http://schemas.microsoft.com/office/word/2010/wordprocessingShape">
                    <wps:wsp>
                      <wps:cNvCnPr/>
                      <wps:spPr bwMode="auto">
                        <a:xfrm>
                          <a:off x="0" y="0"/>
                          <a:ext cx="162941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id="Line 62" o:spid="_x0000_s1026" style="position:absolute;z-index:-45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1.1pt,12.9pt" to="529.4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" strokeweight=".3pt"/>
            </w:pict>
          </mc:Fallback>
        </mc:AlternateContent>
      </w:r>
      <w:r>
        <w:rPr>
          <w:b/>
          <w:noProof/>
          <w:sz w:val="20"/>
          <w:lang w:val="tr-TR" w:eastAsia="tr-TR"/>
        </w:rPr>
        <mc:AlternateContent>
          <mc:Choice Requires="wps">
            <w:drawing>
              <wp:anchor distT="0" distB="0" distL="114300" distR="114300" simplePos="0" relativeHeight="251648512" behindDoc="1" locked="0" layoutInCell="1" allowOverlap="1" wp14:anchorId="0DD37F46" wp14:editId="05C66165">
                <wp:simplePos x="0" y="0"/>
                <wp:positionH relativeFrom="column">
                  <wp:posOffset>71562</wp:posOffset>
                </wp:positionH>
                <wp:positionV relativeFrom="paragraph">
                  <wp:posOffset>161345</wp:posOffset>
                </wp:positionV>
                <wp:extent cx="5080" cy="0"/>
                <wp:effectExtent l="0" t="0" r="0" b="0"/>
                <wp:wrapNone/>
                <wp:docPr id="78" name="Line 78"/>
                <wp:cNvGraphicFramePr/>
                <a:graphic xmlns:a="http://schemas.openxmlformats.org/drawingml/2006/main">
                  <a:graphicData uri="http://schemas.microsoft.com/office/word/2010/wordprocessingShape">
                    <wps:wsp>
                      <wps:cNvCnPr/>
                      <wps:spPr bwMode="auto">
                        <a:xfrm>
                          <a:off x="0" y="0"/>
                          <a:ext cx="5080"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78" o:spid="_x0000_s1026" style="position:absolute;z-index:-45808;visibility:visible;mso-wrap-style:square;mso-wrap-distance-left:9pt;mso-wrap-distance-top:0;mso-wrap-distance-right:9pt;mso-wrap-distance-bottom:0;mso-position-horizontal:absolute;mso-position-horizontal-relative:text;mso-position-vertical:absolute;mso-position-vertical-relative:text" from="5.65pt,12.7pt" to="6.0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" strokeweight=".4pt"/>
            </w:pict>
          </mc:Fallback>
        </mc:AlternateContent>
      </w:r>
      <w:r>
        <w:rPr>
          <w:b/>
          <w:noProof/>
          <w:sz w:val="20"/>
          <w:lang w:val="tr-TR" w:eastAsia="tr-TR"/>
        </w:rPr>
        <mc:AlternateContent>
          <mc:Choice Requires="wps">
            <w:drawing>
              <wp:anchor distT="0" distB="0" distL="114300" distR="114300" simplePos="0" relativeHeight="251649536" behindDoc="1" locked="0" layoutInCell="1" allowOverlap="1" wp14:anchorId="269325AD" wp14:editId="76192A59">
                <wp:simplePos x="0" y="0"/>
                <wp:positionH relativeFrom="column">
                  <wp:posOffset>2360737</wp:posOffset>
                </wp:positionH>
                <wp:positionV relativeFrom="paragraph">
                  <wp:posOffset>163250</wp:posOffset>
                </wp:positionV>
                <wp:extent cx="2732405" cy="0"/>
                <wp:effectExtent l="0" t="0" r="10795" b="19050"/>
                <wp:wrapNone/>
                <wp:docPr id="88" name="Line 68"/>
                <wp:cNvGraphicFramePr/>
                <a:graphic xmlns:a="http://schemas.openxmlformats.org/drawingml/2006/main">
                  <a:graphicData uri="http://schemas.microsoft.com/office/word/2010/wordprocessingShape">
                    <wps:wsp>
                      <wps:cNvCnPr/>
                      <wps:spPr bwMode="auto">
                        <a:xfrm>
                          <a:off x="0" y="0"/>
                          <a:ext cx="273240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68" o:spid="_x0000_s1026" style="position:absolute;z-index:-45808;visibility:visible;mso-wrap-style:square;mso-wrap-distance-left:9pt;mso-wrap-distance-top:0;mso-wrap-distance-right:9pt;mso-wrap-distance-bottom:0;mso-position-horizontal:absolute;mso-position-horizontal-relative:text;mso-position-vertical:absolute;mso-position-vertical-relative:text" from="185.9pt,12.85pt" to="401.0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" strokeweight=".72pt"/>
            </w:pict>
          </mc:Fallback>
        </mc:AlternateContent>
      </w:r>
      <w:r>
        <w:rPr>
          <w:b/>
          <w:noProof/>
          <w:sz w:val="20"/>
          <w:lang w:val="tr-TR" w:eastAsia="tr-TR"/>
        </w:rPr>
        <mc:AlternateContent>
          <mc:Choice Requires="wps">
            <w:drawing>
              <wp:anchor distT="0" distB="0" distL="114300" distR="114300" simplePos="0" relativeHeight="251650560" behindDoc="1" locked="0" layoutInCell="1" allowOverlap="1" wp14:anchorId="1BDD7987" wp14:editId="1A8BF13C">
                <wp:simplePos x="0" y="0"/>
                <wp:positionH relativeFrom="column">
                  <wp:posOffset>6867332</wp:posOffset>
                </wp:positionH>
                <wp:positionV relativeFrom="paragraph">
                  <wp:posOffset>161345</wp:posOffset>
                </wp:positionV>
                <wp:extent cx="4445" cy="0"/>
                <wp:effectExtent l="0" t="0" r="0" b="0"/>
                <wp:wrapNone/>
                <wp:docPr id="98" name="Line 58"/>
                <wp:cNvGraphicFramePr/>
                <a:graphic xmlns:a="http://schemas.openxmlformats.org/drawingml/2006/main">
                  <a:graphicData uri="http://schemas.microsoft.com/office/word/2010/wordprocessingShape">
                    <wps:wsp>
                      <wps:cNvCnPr/>
                      <wps:spPr bwMode="auto">
                        <a:xfrm>
                          <a:off x="0" y="0"/>
                          <a:ext cx="4445"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58" o:spid="_x0000_s1026" style="position:absolute;z-index:-45808;visibility:visible;mso-wrap-style:square;mso-wrap-distance-left:9pt;mso-wrap-distance-top:0;mso-wrap-distance-right:9pt;mso-wrap-distance-bottom:0;mso-position-horizontal:absolute;mso-position-horizontal-relative:text;mso-position-vertical:absolute;mso-position-vertical-relative:text" from="540.75pt,12.7pt" to="541.1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" strokeweight=".36pt"/>
            </w:pict>
          </mc:Fallback>
        </mc:AlternateContent>
      </w:r>
    </w:p>
    <w:p w:rsidR="00FD3D20" w:rsidRDefault="00FD3D20">
      <w:pPr>
        <w:rPr>
          <w:rFonts w:ascii="Tahoma" w:hAnsi="Tahoma"/>
          <w:sz w:val="20"/>
        </w:rPr>
        <w:sectPr w:rsidR="00FD3D20">
          <w:pgSz w:w="11910" w:h="16840"/>
          <w:pgMar w:top="540" w:right="380" w:bottom="280" w:left="580" w:header="708" w:footer="708" w:gutter="0"/>
          <w:cols w:space="708"/>
        </w:sect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4819"/>
        <w:gridCol w:w="1702"/>
        <w:gridCol w:w="1418"/>
      </w:tblGrid>
      <w:tr w:rsidR="00FD3D20" w:rsidTr="00BF7173">
        <w:trPr>
          <w:trHeight w:hRule="exact" w:val="300"/>
        </w:trPr>
        <w:tc>
          <w:tcPr>
            <w:tcW w:w="2693" w:type="dxa"/>
            <w:vMerge w:val="restart"/>
          </w:tcPr>
          <w:p w:rsidR="00FD3D20" w:rsidRDefault="00FD3D20">
            <w:pPr>
              <w:pStyle w:val="TableParagraph"/>
              <w:spacing w:before="8"/>
              <w:rPr>
                <w:rFonts w:ascii="Tahoma"/>
                <w:sz w:val="14"/>
              </w:rPr>
            </w:pPr>
          </w:p>
          <w:p w:rsidR="00FD3D20" w:rsidRDefault="00BF7173">
            <w:pPr>
              <w:pStyle w:val="TableParagraph"/>
              <w:ind w:left="180"/>
              <w:rPr>
                <w:rFonts w:ascii="Tahoma"/>
                <w:sz w:val="20"/>
              </w:rPr>
            </w:pPr>
            <w:r>
              <w:rPr>
                <w:noProof/>
                <w:lang w:val="tr-TR" w:eastAsia="tr-TR"/>
              </w:rPr>
              <w:drawing>
                <wp:inline distT="0" distB="0" distL="0" distR="0" wp14:anchorId="5E7033D9" wp14:editId="1181F629">
                  <wp:extent cx="1296062" cy="548640"/>
                  <wp:effectExtent l="0" t="0" r="0" b="381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5062" cy="552450"/>
                          </a:xfrm>
                          <a:prstGeom prst="rect">
                            <a:avLst/>
                          </a:prstGeom>
                          <a:noFill/>
                          <a:ln>
                            <a:noFill/>
                          </a:ln>
                        </pic:spPr>
                      </pic:pic>
                    </a:graphicData>
                  </a:graphic>
                </wp:inline>
              </w:drawing>
            </w:r>
          </w:p>
        </w:tc>
        <w:tc>
          <w:tcPr>
            <w:tcW w:w="4819" w:type="dxa"/>
            <w:vMerge w:val="restart"/>
          </w:tcPr>
          <w:p w:rsidR="00FD3D20" w:rsidRDefault="00FD3D20">
            <w:pPr>
              <w:pStyle w:val="TableParagraph"/>
              <w:rPr>
                <w:rFonts w:ascii="Tahoma"/>
                <w:sz w:val="28"/>
              </w:rPr>
            </w:pPr>
          </w:p>
          <w:p w:rsidR="00FD3D20" w:rsidRPr="00F12EAE" w:rsidRDefault="00A932C8">
            <w:pPr>
              <w:pStyle w:val="TableParagraph"/>
              <w:spacing w:before="200"/>
              <w:ind w:left="662"/>
              <w:rPr>
                <w:rFonts w:asciiTheme="minorHAnsi" w:hAnsiTheme="minorHAnsi"/>
                <w:b/>
                <w:sz w:val="24"/>
                <w:szCs w:val="24"/>
              </w:rPr>
            </w:pPr>
            <w:r w:rsidRPr="00F12EAE">
              <w:rPr>
                <w:rFonts w:asciiTheme="minorHAnsi" w:hAnsiTheme="minorHAnsi"/>
                <w:b/>
                <w:sz w:val="24"/>
                <w:szCs w:val="24"/>
              </w:rPr>
              <w:t>BASI YARASI TALİMATI</w:t>
            </w:r>
          </w:p>
        </w:tc>
        <w:tc>
          <w:tcPr>
            <w:tcW w:w="1702" w:type="dxa"/>
          </w:tcPr>
          <w:p w:rsidR="00FD3D20" w:rsidRPr="00F12EAE" w:rsidRDefault="00A932C8">
            <w:pPr>
              <w:pStyle w:val="TableParagraph"/>
              <w:spacing w:before="49"/>
              <w:ind w:left="103"/>
              <w:rPr>
                <w:rFonts w:asciiTheme="minorHAnsi" w:hAnsiTheme="minorHAnsi"/>
                <w:sz w:val="20"/>
                <w:szCs w:val="20"/>
              </w:rPr>
            </w:pPr>
            <w:r w:rsidRPr="00F12EAE">
              <w:rPr>
                <w:rFonts w:asciiTheme="minorHAnsi" w:hAnsiTheme="minorHAnsi"/>
                <w:sz w:val="20"/>
                <w:szCs w:val="20"/>
              </w:rPr>
              <w:t>DOKÜMAN NO</w:t>
            </w:r>
          </w:p>
        </w:tc>
        <w:tc>
          <w:tcPr>
            <w:tcW w:w="1418" w:type="dxa"/>
          </w:tcPr>
          <w:p w:rsidR="00FD3D20" w:rsidRPr="00F12EAE" w:rsidRDefault="00C04EE6">
            <w:pPr>
              <w:pStyle w:val="TableParagraph"/>
              <w:spacing w:before="49"/>
              <w:ind w:left="110" w:right="110"/>
              <w:jc w:val="center"/>
              <w:rPr>
                <w:rFonts w:asciiTheme="minorHAnsi" w:hAnsiTheme="minorHAnsi"/>
                <w:sz w:val="20"/>
                <w:szCs w:val="20"/>
              </w:rPr>
            </w:pPr>
            <w:r w:rsidRPr="00F12EAE">
              <w:rPr>
                <w:rFonts w:asciiTheme="minorHAnsi" w:hAnsiTheme="minorHAnsi"/>
                <w:sz w:val="20"/>
                <w:szCs w:val="20"/>
              </w:rPr>
              <w:t>HB.TL.10</w:t>
            </w:r>
          </w:p>
        </w:tc>
      </w:tr>
      <w:tr w:rsidR="00FD3D20">
        <w:trPr>
          <w:trHeight w:hRule="exact" w:val="240"/>
        </w:trPr>
        <w:tc>
          <w:tcPr>
            <w:tcW w:w="2693" w:type="dxa"/>
            <w:vMerge/>
          </w:tcPr>
          <w:p w:rsidR="00FD3D20" w:rsidRDefault="00FD3D20"/>
        </w:tc>
        <w:tc>
          <w:tcPr>
            <w:tcW w:w="4819" w:type="dxa"/>
            <w:vMerge/>
          </w:tcPr>
          <w:p w:rsidR="00FD3D20" w:rsidRDefault="00FD3D20"/>
        </w:tc>
        <w:tc>
          <w:tcPr>
            <w:tcW w:w="1702" w:type="dxa"/>
          </w:tcPr>
          <w:p w:rsidR="00FD3D20" w:rsidRPr="00F12EAE" w:rsidRDefault="00A932C8">
            <w:pPr>
              <w:pStyle w:val="TableParagraph"/>
              <w:spacing w:before="20"/>
              <w:ind w:left="103"/>
              <w:rPr>
                <w:rFonts w:asciiTheme="minorHAnsi" w:hAnsiTheme="minorHAnsi"/>
                <w:sz w:val="20"/>
                <w:szCs w:val="20"/>
              </w:rPr>
            </w:pPr>
            <w:r w:rsidRPr="00F12EAE">
              <w:rPr>
                <w:rFonts w:asciiTheme="minorHAnsi" w:hAnsiTheme="minorHAnsi"/>
                <w:sz w:val="20"/>
                <w:szCs w:val="20"/>
              </w:rPr>
              <w:t>İLK YAYIN TARİHİ</w:t>
            </w:r>
          </w:p>
        </w:tc>
        <w:tc>
          <w:tcPr>
            <w:tcW w:w="1418" w:type="dxa"/>
          </w:tcPr>
          <w:p w:rsidR="00FD3D20" w:rsidRPr="00F12EAE" w:rsidRDefault="00BF7173">
            <w:pPr>
              <w:pStyle w:val="TableParagraph"/>
              <w:spacing w:before="20"/>
              <w:ind w:left="110" w:right="110"/>
              <w:jc w:val="center"/>
              <w:rPr>
                <w:rFonts w:asciiTheme="minorHAnsi" w:hAnsiTheme="minorHAnsi"/>
                <w:sz w:val="20"/>
                <w:szCs w:val="20"/>
              </w:rPr>
            </w:pPr>
            <w:r w:rsidRPr="00F12EAE">
              <w:rPr>
                <w:rFonts w:asciiTheme="minorHAnsi" w:hAnsiTheme="minorHAnsi"/>
                <w:sz w:val="20"/>
                <w:szCs w:val="20"/>
              </w:rPr>
              <w:t>05.07.2016</w:t>
            </w:r>
          </w:p>
        </w:tc>
      </w:tr>
      <w:tr w:rsidR="00FD3D20">
        <w:trPr>
          <w:trHeight w:hRule="exact" w:val="302"/>
        </w:trPr>
        <w:tc>
          <w:tcPr>
            <w:tcW w:w="2693" w:type="dxa"/>
            <w:vMerge/>
          </w:tcPr>
          <w:p w:rsidR="00FD3D20" w:rsidRDefault="00FD3D20"/>
        </w:tc>
        <w:tc>
          <w:tcPr>
            <w:tcW w:w="4819" w:type="dxa"/>
            <w:vMerge/>
          </w:tcPr>
          <w:p w:rsidR="00FD3D20" w:rsidRDefault="00FD3D20"/>
        </w:tc>
        <w:tc>
          <w:tcPr>
            <w:tcW w:w="1702" w:type="dxa"/>
          </w:tcPr>
          <w:p w:rsidR="00FD3D20" w:rsidRPr="00F12EAE" w:rsidRDefault="00A932C8">
            <w:pPr>
              <w:pStyle w:val="TableParagraph"/>
              <w:spacing w:before="51"/>
              <w:ind w:left="103"/>
              <w:rPr>
                <w:rFonts w:asciiTheme="minorHAnsi" w:hAnsiTheme="minorHAnsi"/>
                <w:sz w:val="20"/>
                <w:szCs w:val="20"/>
              </w:rPr>
            </w:pPr>
            <w:r w:rsidRPr="00F12EAE">
              <w:rPr>
                <w:rFonts w:asciiTheme="minorHAnsi" w:hAnsiTheme="minorHAnsi"/>
                <w:sz w:val="20"/>
                <w:szCs w:val="20"/>
              </w:rPr>
              <w:t>REVİZYON TARİHİ</w:t>
            </w:r>
          </w:p>
        </w:tc>
        <w:tc>
          <w:tcPr>
            <w:tcW w:w="1418" w:type="dxa"/>
          </w:tcPr>
          <w:p w:rsidR="00FD3D20" w:rsidRPr="00F12EAE" w:rsidRDefault="00C04EE6">
            <w:pPr>
              <w:pStyle w:val="TableParagraph"/>
              <w:spacing w:before="51"/>
              <w:ind w:right="1"/>
              <w:jc w:val="center"/>
              <w:rPr>
                <w:rFonts w:asciiTheme="minorHAnsi" w:hAnsiTheme="minorHAnsi"/>
                <w:sz w:val="20"/>
                <w:szCs w:val="20"/>
              </w:rPr>
            </w:pPr>
            <w:r w:rsidRPr="00F12EAE">
              <w:rPr>
                <w:rFonts w:asciiTheme="minorHAnsi" w:hAnsiTheme="minorHAnsi"/>
                <w:sz w:val="20"/>
                <w:szCs w:val="20"/>
              </w:rPr>
              <w:t>11.09.2017</w:t>
            </w:r>
          </w:p>
        </w:tc>
      </w:tr>
      <w:tr w:rsidR="00FD3D20">
        <w:trPr>
          <w:trHeight w:hRule="exact" w:val="278"/>
        </w:trPr>
        <w:tc>
          <w:tcPr>
            <w:tcW w:w="2693" w:type="dxa"/>
            <w:vMerge/>
          </w:tcPr>
          <w:p w:rsidR="00FD3D20" w:rsidRDefault="00FD3D20"/>
        </w:tc>
        <w:tc>
          <w:tcPr>
            <w:tcW w:w="4819" w:type="dxa"/>
            <w:vMerge/>
          </w:tcPr>
          <w:p w:rsidR="00FD3D20" w:rsidRDefault="00FD3D20"/>
        </w:tc>
        <w:tc>
          <w:tcPr>
            <w:tcW w:w="1702" w:type="dxa"/>
          </w:tcPr>
          <w:p w:rsidR="00FD3D20" w:rsidRPr="00F12EAE" w:rsidRDefault="00A932C8">
            <w:pPr>
              <w:pStyle w:val="TableParagraph"/>
              <w:spacing w:before="39"/>
              <w:ind w:left="103"/>
              <w:rPr>
                <w:rFonts w:asciiTheme="minorHAnsi" w:hAnsiTheme="minorHAnsi"/>
                <w:sz w:val="20"/>
                <w:szCs w:val="20"/>
              </w:rPr>
            </w:pPr>
            <w:r w:rsidRPr="00F12EAE">
              <w:rPr>
                <w:rFonts w:asciiTheme="minorHAnsi" w:hAnsiTheme="minorHAnsi"/>
                <w:sz w:val="20"/>
                <w:szCs w:val="20"/>
              </w:rPr>
              <w:t>REVİZYON NO</w:t>
            </w:r>
          </w:p>
        </w:tc>
        <w:tc>
          <w:tcPr>
            <w:tcW w:w="1418" w:type="dxa"/>
          </w:tcPr>
          <w:p w:rsidR="00FD3D20" w:rsidRPr="00F12EAE" w:rsidRDefault="00A932C8">
            <w:pPr>
              <w:pStyle w:val="TableParagraph"/>
              <w:spacing w:before="39"/>
              <w:jc w:val="center"/>
              <w:rPr>
                <w:rFonts w:asciiTheme="minorHAnsi" w:hAnsiTheme="minorHAnsi"/>
                <w:sz w:val="20"/>
                <w:szCs w:val="20"/>
              </w:rPr>
            </w:pPr>
            <w:r w:rsidRPr="00F12EAE">
              <w:rPr>
                <w:rFonts w:asciiTheme="minorHAnsi" w:hAnsiTheme="minorHAnsi"/>
                <w:sz w:val="20"/>
                <w:szCs w:val="20"/>
              </w:rPr>
              <w:t>0</w:t>
            </w:r>
            <w:r w:rsidR="00C04EE6" w:rsidRPr="00F12EAE">
              <w:rPr>
                <w:rFonts w:asciiTheme="minorHAnsi" w:hAnsiTheme="minorHAnsi"/>
                <w:sz w:val="20"/>
                <w:szCs w:val="20"/>
              </w:rPr>
              <w:t>1</w:t>
            </w:r>
          </w:p>
        </w:tc>
      </w:tr>
      <w:tr w:rsidR="00FD3D20">
        <w:trPr>
          <w:trHeight w:hRule="exact" w:val="295"/>
        </w:trPr>
        <w:tc>
          <w:tcPr>
            <w:tcW w:w="2693" w:type="dxa"/>
            <w:vMerge/>
          </w:tcPr>
          <w:p w:rsidR="00FD3D20" w:rsidRDefault="00FD3D20"/>
        </w:tc>
        <w:tc>
          <w:tcPr>
            <w:tcW w:w="4819" w:type="dxa"/>
            <w:vMerge/>
          </w:tcPr>
          <w:p w:rsidR="00FD3D20" w:rsidRDefault="00FD3D20"/>
        </w:tc>
        <w:tc>
          <w:tcPr>
            <w:tcW w:w="1702" w:type="dxa"/>
          </w:tcPr>
          <w:p w:rsidR="00FD3D20" w:rsidRPr="00F12EAE" w:rsidRDefault="00A932C8">
            <w:pPr>
              <w:pStyle w:val="TableParagraph"/>
              <w:spacing w:before="46"/>
              <w:ind w:left="103"/>
              <w:rPr>
                <w:rFonts w:asciiTheme="minorHAnsi" w:hAnsiTheme="minorHAnsi"/>
                <w:sz w:val="20"/>
                <w:szCs w:val="20"/>
              </w:rPr>
            </w:pPr>
            <w:r w:rsidRPr="00F12EAE">
              <w:rPr>
                <w:rFonts w:asciiTheme="minorHAnsi" w:hAnsiTheme="minorHAnsi"/>
                <w:sz w:val="20"/>
                <w:szCs w:val="20"/>
              </w:rPr>
              <w:t>SAYFA NO</w:t>
            </w:r>
          </w:p>
        </w:tc>
        <w:tc>
          <w:tcPr>
            <w:tcW w:w="1418" w:type="dxa"/>
          </w:tcPr>
          <w:p w:rsidR="00FD3D20" w:rsidRPr="00F12EAE" w:rsidRDefault="00A932C8">
            <w:pPr>
              <w:pStyle w:val="TableParagraph"/>
              <w:spacing w:before="46"/>
              <w:ind w:left="110" w:right="111"/>
              <w:jc w:val="center"/>
              <w:rPr>
                <w:rFonts w:asciiTheme="minorHAnsi" w:hAnsiTheme="minorHAnsi"/>
                <w:sz w:val="20"/>
                <w:szCs w:val="20"/>
              </w:rPr>
            </w:pPr>
            <w:r w:rsidRPr="00F12EAE">
              <w:rPr>
                <w:rFonts w:asciiTheme="minorHAnsi" w:hAnsiTheme="minorHAnsi"/>
                <w:sz w:val="20"/>
                <w:szCs w:val="20"/>
              </w:rPr>
              <w:t>4/13</w:t>
            </w:r>
          </w:p>
        </w:tc>
      </w:tr>
    </w:tbl>
    <w:p w:rsidR="00FD3D20" w:rsidRDefault="00FD3D20">
      <w:pPr>
        <w:pStyle w:val="GvdeMetni"/>
        <w:spacing w:before="11"/>
        <w:rPr>
          <w:rFonts w:ascii="Tahoma"/>
          <w:b w:val="0"/>
          <w:sz w:val="7"/>
        </w:rPr>
      </w:pPr>
    </w:p>
    <w:tbl>
      <w:tblPr>
        <w:tblStyle w:val="TableNormal"/>
        <w:tblW w:w="0" w:type="auto"/>
        <w:tblInd w:w="11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10694"/>
      </w:tblGrid>
      <w:tr w:rsidR="00F12EAE" w:rsidTr="00F12EAE">
        <w:trPr>
          <w:trHeight w:val="13336"/>
        </w:trPr>
        <w:tc>
          <w:tcPr>
            <w:tcW w:w="10694" w:type="dxa"/>
            <w:tcBorders>
              <w:left w:val="single" w:sz="6" w:space="0" w:color="000000"/>
              <w:right w:val="single" w:sz="6" w:space="0" w:color="000000"/>
            </w:tcBorders>
          </w:tcPr>
          <w:p w:rsidR="00F12EAE" w:rsidRPr="00F12EAE" w:rsidRDefault="00F12EAE">
            <w:pPr>
              <w:pStyle w:val="TableParagraph"/>
              <w:spacing w:before="176"/>
              <w:ind w:left="705" w:right="785"/>
              <w:rPr>
                <w:rFonts w:asciiTheme="minorHAnsi" w:hAnsiTheme="minorHAnsi"/>
                <w:sz w:val="24"/>
                <w:szCs w:val="24"/>
              </w:rPr>
            </w:pPr>
            <w:r w:rsidRPr="00F12EAE">
              <w:rPr>
                <w:rFonts w:asciiTheme="minorHAnsi" w:hAnsiTheme="minorHAnsi"/>
                <w:b/>
                <w:sz w:val="24"/>
                <w:szCs w:val="24"/>
              </w:rPr>
              <w:t>EVRE III</w:t>
            </w:r>
            <w:r w:rsidRPr="00F12EAE">
              <w:rPr>
                <w:rFonts w:asciiTheme="minorHAnsi" w:hAnsiTheme="minorHAnsi"/>
                <w:sz w:val="24"/>
                <w:szCs w:val="24"/>
              </w:rPr>
              <w:t>:</w:t>
            </w:r>
          </w:p>
          <w:p w:rsidR="00F12EAE" w:rsidRPr="00F12EAE" w:rsidRDefault="00F12EAE">
            <w:pPr>
              <w:pStyle w:val="TableParagraph"/>
              <w:numPr>
                <w:ilvl w:val="0"/>
                <w:numId w:val="18"/>
              </w:numPr>
              <w:tabs>
                <w:tab w:val="left" w:pos="1426"/>
              </w:tabs>
              <w:spacing w:before="46" w:line="276" w:lineRule="auto"/>
              <w:ind w:right="1649"/>
              <w:rPr>
                <w:rFonts w:asciiTheme="minorHAnsi" w:hAnsiTheme="minorHAnsi"/>
                <w:sz w:val="24"/>
                <w:szCs w:val="24"/>
              </w:rPr>
            </w:pPr>
            <w:r w:rsidRPr="00F12EAE">
              <w:rPr>
                <w:rFonts w:asciiTheme="minorHAnsi" w:hAnsiTheme="minorHAnsi"/>
                <w:sz w:val="24"/>
                <w:szCs w:val="24"/>
              </w:rPr>
              <w:t xml:space="preserve">Epidermisden başlayıp üst fasyaya </w:t>
            </w:r>
            <w:proofErr w:type="gramStart"/>
            <w:r w:rsidRPr="00F12EAE">
              <w:rPr>
                <w:rFonts w:asciiTheme="minorHAnsi" w:hAnsiTheme="minorHAnsi"/>
                <w:sz w:val="24"/>
                <w:szCs w:val="24"/>
              </w:rPr>
              <w:t>kadar</w:t>
            </w:r>
            <w:proofErr w:type="gramEnd"/>
            <w:r w:rsidRPr="00F12EAE">
              <w:rPr>
                <w:rFonts w:asciiTheme="minorHAnsi" w:hAnsiTheme="minorHAnsi"/>
                <w:sz w:val="24"/>
                <w:szCs w:val="24"/>
              </w:rPr>
              <w:t xml:space="preserve"> uzanan tüm dokuları içeren tam derinlikte doku kaybı ya da nekroz</w:t>
            </w:r>
            <w:r w:rsidRPr="00F12EAE">
              <w:rPr>
                <w:rFonts w:asciiTheme="minorHAnsi" w:hAnsiTheme="minorHAnsi"/>
                <w:spacing w:val="-11"/>
                <w:sz w:val="24"/>
                <w:szCs w:val="24"/>
              </w:rPr>
              <w:t xml:space="preserve"> </w:t>
            </w:r>
            <w:r w:rsidRPr="00F12EAE">
              <w:rPr>
                <w:rFonts w:asciiTheme="minorHAnsi" w:hAnsiTheme="minorHAnsi"/>
                <w:sz w:val="24"/>
                <w:szCs w:val="24"/>
              </w:rPr>
              <w:t>vardır.</w:t>
            </w:r>
          </w:p>
          <w:p w:rsidR="00F12EAE" w:rsidRPr="00F12EAE" w:rsidRDefault="00F12EAE">
            <w:pPr>
              <w:pStyle w:val="TableParagraph"/>
              <w:numPr>
                <w:ilvl w:val="0"/>
                <w:numId w:val="18"/>
              </w:numPr>
              <w:tabs>
                <w:tab w:val="left" w:pos="1426"/>
              </w:tabs>
              <w:spacing w:before="1"/>
              <w:rPr>
                <w:rFonts w:asciiTheme="minorHAnsi" w:hAnsiTheme="minorHAnsi"/>
                <w:sz w:val="24"/>
                <w:szCs w:val="24"/>
              </w:rPr>
            </w:pPr>
            <w:r w:rsidRPr="00F12EAE">
              <w:rPr>
                <w:rFonts w:asciiTheme="minorHAnsi" w:hAnsiTheme="minorHAnsi"/>
                <w:sz w:val="24"/>
                <w:szCs w:val="24"/>
              </w:rPr>
              <w:t xml:space="preserve">Kemik, tendon ve eklemlere </w:t>
            </w:r>
            <w:proofErr w:type="gramStart"/>
            <w:r w:rsidRPr="00F12EAE">
              <w:rPr>
                <w:rFonts w:asciiTheme="minorHAnsi" w:hAnsiTheme="minorHAnsi"/>
                <w:sz w:val="24"/>
                <w:szCs w:val="24"/>
              </w:rPr>
              <w:t>kadar</w:t>
            </w:r>
            <w:proofErr w:type="gramEnd"/>
            <w:r w:rsidRPr="00F12EAE">
              <w:rPr>
                <w:rFonts w:asciiTheme="minorHAnsi" w:hAnsiTheme="minorHAnsi"/>
                <w:spacing w:val="-15"/>
                <w:sz w:val="24"/>
                <w:szCs w:val="24"/>
              </w:rPr>
              <w:t xml:space="preserve"> </w:t>
            </w:r>
            <w:r w:rsidRPr="00F12EAE">
              <w:rPr>
                <w:rFonts w:asciiTheme="minorHAnsi" w:hAnsiTheme="minorHAnsi"/>
                <w:sz w:val="24"/>
                <w:szCs w:val="24"/>
              </w:rPr>
              <w:t>uzanmaz.</w:t>
            </w:r>
          </w:p>
          <w:p w:rsidR="00F12EAE" w:rsidRPr="00F12EAE" w:rsidRDefault="00F12EAE">
            <w:pPr>
              <w:pStyle w:val="TableParagraph"/>
              <w:numPr>
                <w:ilvl w:val="0"/>
                <w:numId w:val="18"/>
              </w:numPr>
              <w:tabs>
                <w:tab w:val="left" w:pos="1426"/>
              </w:tabs>
              <w:spacing w:before="44"/>
              <w:rPr>
                <w:rFonts w:asciiTheme="minorHAnsi" w:hAnsiTheme="minorHAnsi"/>
                <w:sz w:val="24"/>
                <w:szCs w:val="24"/>
              </w:rPr>
            </w:pPr>
            <w:r w:rsidRPr="00F12EAE">
              <w:rPr>
                <w:rFonts w:asciiTheme="minorHAnsi" w:hAnsiTheme="minorHAnsi"/>
                <w:sz w:val="24"/>
                <w:szCs w:val="24"/>
              </w:rPr>
              <w:t>Basınç ülseri derin çukur</w:t>
            </w:r>
            <w:r w:rsidRPr="00F12EAE">
              <w:rPr>
                <w:rFonts w:asciiTheme="minorHAnsi" w:hAnsiTheme="minorHAnsi"/>
                <w:spacing w:val="-8"/>
                <w:sz w:val="24"/>
                <w:szCs w:val="24"/>
              </w:rPr>
              <w:t xml:space="preserve"> </w:t>
            </w:r>
            <w:r w:rsidRPr="00F12EAE">
              <w:rPr>
                <w:rFonts w:asciiTheme="minorHAnsi" w:hAnsiTheme="minorHAnsi"/>
                <w:sz w:val="24"/>
                <w:szCs w:val="24"/>
              </w:rPr>
              <w:t>şeklindedir.</w:t>
            </w:r>
          </w:p>
          <w:p w:rsidR="00F12EAE" w:rsidRPr="00F12EAE" w:rsidRDefault="00F12EAE">
            <w:pPr>
              <w:pStyle w:val="TableParagraph"/>
              <w:numPr>
                <w:ilvl w:val="0"/>
                <w:numId w:val="18"/>
              </w:numPr>
              <w:tabs>
                <w:tab w:val="left" w:pos="1426"/>
              </w:tabs>
              <w:spacing w:before="46" w:after="52"/>
              <w:rPr>
                <w:rFonts w:asciiTheme="minorHAnsi" w:hAnsiTheme="minorHAnsi"/>
                <w:sz w:val="24"/>
                <w:szCs w:val="24"/>
              </w:rPr>
            </w:pPr>
            <w:r w:rsidRPr="00F12EAE">
              <w:rPr>
                <w:rFonts w:asciiTheme="minorHAnsi" w:hAnsiTheme="minorHAnsi"/>
                <w:sz w:val="24"/>
                <w:szCs w:val="24"/>
              </w:rPr>
              <w:t>Yara yatağı genellikle</w:t>
            </w:r>
            <w:r w:rsidRPr="00F12EAE">
              <w:rPr>
                <w:rFonts w:asciiTheme="minorHAnsi" w:hAnsiTheme="minorHAnsi"/>
                <w:spacing w:val="-4"/>
                <w:sz w:val="24"/>
                <w:szCs w:val="24"/>
              </w:rPr>
              <w:t xml:space="preserve"> </w:t>
            </w:r>
            <w:r w:rsidRPr="00F12EAE">
              <w:rPr>
                <w:rFonts w:asciiTheme="minorHAnsi" w:hAnsiTheme="minorHAnsi"/>
                <w:sz w:val="24"/>
                <w:szCs w:val="24"/>
              </w:rPr>
              <w:t>ağrısızdır.</w:t>
            </w:r>
          </w:p>
          <w:p w:rsidR="00F12EAE" w:rsidRDefault="00F12EAE">
            <w:pPr>
              <w:pStyle w:val="TableParagraph"/>
              <w:ind w:left="1456"/>
              <w:rPr>
                <w:rFonts w:ascii="Tahoma"/>
                <w:sz w:val="20"/>
              </w:rPr>
            </w:pPr>
            <w:r>
              <w:rPr>
                <w:rFonts w:ascii="Tahoma"/>
                <w:noProof/>
                <w:sz w:val="20"/>
                <w:lang w:val="tr-TR" w:eastAsia="tr-TR"/>
              </w:rPr>
              <w:drawing>
                <wp:inline distT="0" distB="0" distL="0" distR="0" wp14:anchorId="190FD1AB" wp14:editId="0EEB538F">
                  <wp:extent cx="3300923" cy="2210276"/>
                  <wp:effectExtent l="0" t="0" r="0" b="0"/>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7" cstate="print"/>
                          <a:stretch>
                            <a:fillRect/>
                          </a:stretch>
                        </pic:blipFill>
                        <pic:spPr>
                          <a:xfrm>
                            <a:off x="0" y="0"/>
                            <a:ext cx="3300923" cy="2210276"/>
                          </a:xfrm>
                          <a:prstGeom prst="rect">
                            <a:avLst/>
                          </a:prstGeom>
                        </pic:spPr>
                      </pic:pic>
                    </a:graphicData>
                  </a:graphic>
                </wp:inline>
              </w:drawing>
            </w:r>
          </w:p>
          <w:p w:rsidR="00F12EAE" w:rsidRDefault="00F12EAE">
            <w:pPr>
              <w:pStyle w:val="TableParagraph"/>
              <w:spacing w:before="6"/>
              <w:rPr>
                <w:rFonts w:ascii="Tahoma"/>
                <w:sz w:val="3"/>
              </w:rPr>
            </w:pPr>
          </w:p>
          <w:p w:rsidR="00F12EAE" w:rsidRDefault="00F12EAE">
            <w:pPr>
              <w:pStyle w:val="TableParagraph"/>
              <w:ind w:left="1456"/>
              <w:rPr>
                <w:rFonts w:ascii="Tahoma"/>
                <w:sz w:val="20"/>
              </w:rPr>
            </w:pPr>
            <w:r>
              <w:rPr>
                <w:rFonts w:ascii="Tahoma"/>
                <w:noProof/>
                <w:sz w:val="20"/>
                <w:lang w:val="tr-TR" w:eastAsia="tr-TR"/>
              </w:rPr>
              <w:drawing>
                <wp:inline distT="0" distB="0" distL="0" distR="0" wp14:anchorId="74F13E88" wp14:editId="65F8E057">
                  <wp:extent cx="3244507" cy="2481453"/>
                  <wp:effectExtent l="0" t="0" r="0" b="0"/>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18" cstate="print"/>
                          <a:stretch>
                            <a:fillRect/>
                          </a:stretch>
                        </pic:blipFill>
                        <pic:spPr>
                          <a:xfrm>
                            <a:off x="0" y="0"/>
                            <a:ext cx="3244507" cy="2481453"/>
                          </a:xfrm>
                          <a:prstGeom prst="rect">
                            <a:avLst/>
                          </a:prstGeom>
                        </pic:spPr>
                      </pic:pic>
                    </a:graphicData>
                  </a:graphic>
                </wp:inline>
              </w:drawing>
            </w:r>
          </w:p>
          <w:p w:rsidR="00F12EAE" w:rsidRPr="00F12EAE" w:rsidRDefault="00F12EAE">
            <w:pPr>
              <w:pStyle w:val="TableParagraph"/>
              <w:spacing w:before="37"/>
              <w:ind w:left="1425" w:right="785"/>
              <w:rPr>
                <w:rFonts w:asciiTheme="minorHAnsi" w:hAnsiTheme="minorHAnsi"/>
                <w:b/>
                <w:sz w:val="24"/>
                <w:szCs w:val="24"/>
              </w:rPr>
            </w:pPr>
            <w:proofErr w:type="gramStart"/>
            <w:r w:rsidRPr="00F12EAE">
              <w:rPr>
                <w:rFonts w:asciiTheme="minorHAnsi" w:hAnsiTheme="minorHAnsi"/>
                <w:b/>
                <w:sz w:val="24"/>
                <w:szCs w:val="24"/>
              </w:rPr>
              <w:t>TEDAVİ :</w:t>
            </w:r>
            <w:proofErr w:type="gramEnd"/>
            <w:r w:rsidRPr="00F12EAE">
              <w:rPr>
                <w:rFonts w:asciiTheme="minorHAnsi" w:hAnsiTheme="minorHAnsi"/>
                <w:b/>
                <w:sz w:val="24"/>
                <w:szCs w:val="24"/>
              </w:rPr>
              <w:t xml:space="preserve"> III. EVRE</w:t>
            </w:r>
          </w:p>
          <w:p w:rsidR="00F12EAE" w:rsidRPr="00F12EAE" w:rsidRDefault="00F12EAE">
            <w:pPr>
              <w:pStyle w:val="TableParagraph"/>
              <w:numPr>
                <w:ilvl w:val="1"/>
                <w:numId w:val="18"/>
              </w:numPr>
              <w:tabs>
                <w:tab w:val="left" w:pos="2146"/>
              </w:tabs>
              <w:spacing w:before="39"/>
              <w:rPr>
                <w:rFonts w:asciiTheme="minorHAnsi" w:hAnsiTheme="minorHAnsi"/>
                <w:sz w:val="24"/>
                <w:szCs w:val="24"/>
              </w:rPr>
            </w:pPr>
            <w:r w:rsidRPr="00F12EAE">
              <w:rPr>
                <w:rFonts w:asciiTheme="minorHAnsi" w:hAnsiTheme="minorHAnsi"/>
                <w:sz w:val="24"/>
                <w:szCs w:val="24"/>
              </w:rPr>
              <w:t>Tedavide yara dikkatlice</w:t>
            </w:r>
            <w:r w:rsidRPr="00F12EAE">
              <w:rPr>
                <w:rFonts w:asciiTheme="minorHAnsi" w:hAnsiTheme="minorHAnsi"/>
                <w:spacing w:val="-8"/>
                <w:sz w:val="24"/>
                <w:szCs w:val="24"/>
              </w:rPr>
              <w:t xml:space="preserve"> </w:t>
            </w:r>
            <w:r w:rsidRPr="00F12EAE">
              <w:rPr>
                <w:rFonts w:asciiTheme="minorHAnsi" w:hAnsiTheme="minorHAnsi"/>
                <w:sz w:val="24"/>
                <w:szCs w:val="24"/>
              </w:rPr>
              <w:t>değerlendirilir,</w:t>
            </w:r>
          </w:p>
          <w:p w:rsidR="00F12EAE" w:rsidRPr="00F12EAE" w:rsidRDefault="00F12EAE">
            <w:pPr>
              <w:pStyle w:val="TableParagraph"/>
              <w:numPr>
                <w:ilvl w:val="1"/>
                <w:numId w:val="18"/>
              </w:numPr>
              <w:tabs>
                <w:tab w:val="left" w:pos="2146"/>
              </w:tabs>
              <w:spacing w:before="44"/>
              <w:rPr>
                <w:rFonts w:asciiTheme="minorHAnsi" w:hAnsiTheme="minorHAnsi"/>
                <w:sz w:val="24"/>
                <w:szCs w:val="24"/>
              </w:rPr>
            </w:pPr>
            <w:r w:rsidRPr="00F12EAE">
              <w:rPr>
                <w:rFonts w:asciiTheme="minorHAnsi" w:hAnsiTheme="minorHAnsi"/>
                <w:sz w:val="24"/>
                <w:szCs w:val="24"/>
              </w:rPr>
              <w:t>Nekrotik doku debride</w:t>
            </w:r>
            <w:r w:rsidRPr="00F12EAE">
              <w:rPr>
                <w:rFonts w:asciiTheme="minorHAnsi" w:hAnsiTheme="minorHAnsi"/>
                <w:spacing w:val="-10"/>
                <w:sz w:val="24"/>
                <w:szCs w:val="24"/>
              </w:rPr>
              <w:t xml:space="preserve"> </w:t>
            </w:r>
            <w:r w:rsidRPr="00F12EAE">
              <w:rPr>
                <w:rFonts w:asciiTheme="minorHAnsi" w:hAnsiTheme="minorHAnsi"/>
                <w:sz w:val="24"/>
                <w:szCs w:val="24"/>
              </w:rPr>
              <w:t>edilir,</w:t>
            </w:r>
          </w:p>
          <w:p w:rsidR="00F12EAE" w:rsidRPr="00F12EAE" w:rsidRDefault="00F12EAE">
            <w:pPr>
              <w:pStyle w:val="TableParagraph"/>
              <w:numPr>
                <w:ilvl w:val="1"/>
                <w:numId w:val="18"/>
              </w:numPr>
              <w:tabs>
                <w:tab w:val="left" w:pos="2146"/>
              </w:tabs>
              <w:spacing w:before="44"/>
              <w:rPr>
                <w:rFonts w:asciiTheme="minorHAnsi" w:hAnsiTheme="minorHAnsi"/>
                <w:sz w:val="24"/>
                <w:szCs w:val="24"/>
              </w:rPr>
            </w:pPr>
            <w:r w:rsidRPr="00F12EAE">
              <w:rPr>
                <w:rFonts w:asciiTheme="minorHAnsi" w:hAnsiTheme="minorHAnsi"/>
                <w:sz w:val="24"/>
                <w:szCs w:val="24"/>
              </w:rPr>
              <w:t>Enfeksiyon önlenir ( pansuman,</w:t>
            </w:r>
            <w:r w:rsidRPr="00F12EAE">
              <w:rPr>
                <w:rFonts w:asciiTheme="minorHAnsi" w:hAnsiTheme="minorHAnsi"/>
                <w:spacing w:val="-5"/>
                <w:sz w:val="24"/>
                <w:szCs w:val="24"/>
              </w:rPr>
              <w:t xml:space="preserve"> </w:t>
            </w:r>
            <w:r w:rsidRPr="00F12EAE">
              <w:rPr>
                <w:rFonts w:asciiTheme="minorHAnsi" w:hAnsiTheme="minorHAnsi"/>
                <w:sz w:val="24"/>
                <w:szCs w:val="24"/>
              </w:rPr>
              <w:t>antibiyotik),</w:t>
            </w:r>
          </w:p>
          <w:p w:rsidR="00F12EAE" w:rsidRPr="00F12EAE" w:rsidRDefault="00F12EAE">
            <w:pPr>
              <w:pStyle w:val="TableParagraph"/>
              <w:numPr>
                <w:ilvl w:val="1"/>
                <w:numId w:val="18"/>
              </w:numPr>
              <w:tabs>
                <w:tab w:val="left" w:pos="2146"/>
              </w:tabs>
              <w:spacing w:before="44"/>
              <w:rPr>
                <w:rFonts w:asciiTheme="minorHAnsi" w:hAnsiTheme="minorHAnsi"/>
                <w:sz w:val="24"/>
                <w:szCs w:val="24"/>
              </w:rPr>
            </w:pPr>
            <w:r w:rsidRPr="00F12EAE">
              <w:rPr>
                <w:rFonts w:asciiTheme="minorHAnsi" w:hAnsiTheme="minorHAnsi"/>
                <w:sz w:val="24"/>
                <w:szCs w:val="24"/>
              </w:rPr>
              <w:t>Hastanın protein ve enerjiden zengin beslenmesi</w:t>
            </w:r>
            <w:r w:rsidRPr="00F12EAE">
              <w:rPr>
                <w:rFonts w:asciiTheme="minorHAnsi" w:hAnsiTheme="minorHAnsi"/>
                <w:spacing w:val="-9"/>
                <w:sz w:val="24"/>
                <w:szCs w:val="24"/>
              </w:rPr>
              <w:t xml:space="preserve"> </w:t>
            </w:r>
            <w:r w:rsidRPr="00F12EAE">
              <w:rPr>
                <w:rFonts w:asciiTheme="minorHAnsi" w:hAnsiTheme="minorHAnsi"/>
                <w:sz w:val="24"/>
                <w:szCs w:val="24"/>
              </w:rPr>
              <w:t>sağlanır.</w:t>
            </w:r>
          </w:p>
          <w:p w:rsidR="00F12EAE" w:rsidRDefault="00F12EAE">
            <w:pPr>
              <w:pStyle w:val="TableParagraph"/>
              <w:numPr>
                <w:ilvl w:val="1"/>
                <w:numId w:val="18"/>
              </w:numPr>
              <w:tabs>
                <w:tab w:val="left" w:pos="2146"/>
              </w:tabs>
              <w:spacing w:before="46" w:line="276" w:lineRule="auto"/>
              <w:ind w:right="1198"/>
              <w:rPr>
                <w:sz w:val="26"/>
              </w:rPr>
            </w:pPr>
            <w:r w:rsidRPr="00F12EAE">
              <w:rPr>
                <w:rFonts w:asciiTheme="minorHAnsi" w:hAnsiTheme="minorHAnsi"/>
                <w:sz w:val="24"/>
                <w:szCs w:val="24"/>
              </w:rPr>
              <w:t>Bu evredeki bir yaranın kendiliğinden kapanması aylarca süreceği için genellikle cerrahi müdahale</w:t>
            </w:r>
            <w:r w:rsidRPr="00F12EAE">
              <w:rPr>
                <w:rFonts w:asciiTheme="minorHAnsi" w:hAnsiTheme="minorHAnsi"/>
                <w:spacing w:val="-6"/>
                <w:sz w:val="24"/>
                <w:szCs w:val="24"/>
              </w:rPr>
              <w:t xml:space="preserve"> </w:t>
            </w:r>
            <w:r w:rsidRPr="00F12EAE">
              <w:rPr>
                <w:rFonts w:asciiTheme="minorHAnsi" w:hAnsiTheme="minorHAnsi"/>
                <w:sz w:val="24"/>
                <w:szCs w:val="24"/>
              </w:rPr>
              <w:t>yapılır.</w:t>
            </w:r>
          </w:p>
        </w:tc>
      </w:tr>
    </w:tbl>
    <w:p w:rsidR="00FD3D20" w:rsidRDefault="00FD3D20">
      <w:pPr>
        <w:spacing w:line="241" w:lineRule="exact"/>
        <w:jc w:val="center"/>
        <w:rPr>
          <w:rFonts w:ascii="Tahoma" w:hAnsi="Tahoma"/>
          <w:sz w:val="20"/>
        </w:rPr>
        <w:sectPr w:rsidR="00FD3D20">
          <w:pgSz w:w="11910" w:h="16840"/>
          <w:pgMar w:top="540" w:right="380" w:bottom="280" w:left="580" w:header="708" w:footer="708" w:gutter="0"/>
          <w:cols w:space="708"/>
        </w:sect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4819"/>
        <w:gridCol w:w="1702"/>
        <w:gridCol w:w="1418"/>
      </w:tblGrid>
      <w:tr w:rsidR="00FD3D20">
        <w:trPr>
          <w:trHeight w:hRule="exact" w:val="298"/>
        </w:trPr>
        <w:tc>
          <w:tcPr>
            <w:tcW w:w="2693" w:type="dxa"/>
            <w:vMerge w:val="restart"/>
          </w:tcPr>
          <w:p w:rsidR="00FD3D20" w:rsidRDefault="00FD3D20">
            <w:pPr>
              <w:pStyle w:val="TableParagraph"/>
              <w:spacing w:before="8"/>
              <w:rPr>
                <w:rFonts w:ascii="Tahoma"/>
                <w:sz w:val="14"/>
              </w:rPr>
            </w:pPr>
          </w:p>
          <w:p w:rsidR="00FD3D20" w:rsidRDefault="00BF7173">
            <w:pPr>
              <w:pStyle w:val="TableParagraph"/>
              <w:ind w:left="180"/>
              <w:rPr>
                <w:rFonts w:ascii="Tahoma"/>
                <w:sz w:val="20"/>
              </w:rPr>
            </w:pPr>
            <w:r>
              <w:rPr>
                <w:noProof/>
                <w:lang w:val="tr-TR" w:eastAsia="tr-TR"/>
              </w:rPr>
              <w:drawing>
                <wp:inline distT="0" distB="0" distL="0" distR="0" wp14:anchorId="41A1C5A8" wp14:editId="76288762">
                  <wp:extent cx="1296062" cy="548640"/>
                  <wp:effectExtent l="0" t="0" r="0" b="381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5062" cy="552450"/>
                          </a:xfrm>
                          <a:prstGeom prst="rect">
                            <a:avLst/>
                          </a:prstGeom>
                          <a:noFill/>
                          <a:ln>
                            <a:noFill/>
                          </a:ln>
                        </pic:spPr>
                      </pic:pic>
                    </a:graphicData>
                  </a:graphic>
                </wp:inline>
              </w:drawing>
            </w:r>
          </w:p>
        </w:tc>
        <w:tc>
          <w:tcPr>
            <w:tcW w:w="4819" w:type="dxa"/>
            <w:vMerge w:val="restart"/>
          </w:tcPr>
          <w:p w:rsidR="00FD3D20" w:rsidRDefault="00FD3D20">
            <w:pPr>
              <w:pStyle w:val="TableParagraph"/>
              <w:rPr>
                <w:rFonts w:ascii="Tahoma"/>
                <w:sz w:val="28"/>
              </w:rPr>
            </w:pPr>
          </w:p>
          <w:p w:rsidR="00FD3D20" w:rsidRDefault="00F12EAE" w:rsidP="00F12EAE">
            <w:pPr>
              <w:pStyle w:val="TableParagraph"/>
              <w:spacing w:before="200"/>
              <w:ind w:left="662"/>
              <w:jc w:val="center"/>
              <w:rPr>
                <w:b/>
                <w:sz w:val="28"/>
              </w:rPr>
            </w:pPr>
            <w:r w:rsidRPr="00F12EAE">
              <w:rPr>
                <w:rFonts w:asciiTheme="minorHAnsi" w:hAnsiTheme="minorHAnsi"/>
                <w:b/>
                <w:sz w:val="24"/>
                <w:szCs w:val="24"/>
              </w:rPr>
              <w:t>BASI YARASI TALİMATI</w:t>
            </w:r>
          </w:p>
        </w:tc>
        <w:tc>
          <w:tcPr>
            <w:tcW w:w="1702" w:type="dxa"/>
          </w:tcPr>
          <w:p w:rsidR="00FD3D20" w:rsidRPr="00F12EAE" w:rsidRDefault="00A932C8">
            <w:pPr>
              <w:pStyle w:val="TableParagraph"/>
              <w:spacing w:before="49"/>
              <w:ind w:left="103"/>
              <w:rPr>
                <w:rFonts w:asciiTheme="minorHAnsi" w:hAnsiTheme="minorHAnsi"/>
                <w:sz w:val="20"/>
                <w:szCs w:val="20"/>
              </w:rPr>
            </w:pPr>
            <w:r w:rsidRPr="00F12EAE">
              <w:rPr>
                <w:rFonts w:asciiTheme="minorHAnsi" w:hAnsiTheme="minorHAnsi"/>
                <w:sz w:val="20"/>
                <w:szCs w:val="20"/>
              </w:rPr>
              <w:t>DOKÜMAN NO</w:t>
            </w:r>
          </w:p>
        </w:tc>
        <w:tc>
          <w:tcPr>
            <w:tcW w:w="1418" w:type="dxa"/>
          </w:tcPr>
          <w:p w:rsidR="00FD3D20" w:rsidRPr="00F12EAE" w:rsidRDefault="00C04EE6">
            <w:pPr>
              <w:pStyle w:val="TableParagraph"/>
              <w:spacing w:before="49"/>
              <w:ind w:left="110" w:right="110"/>
              <w:jc w:val="center"/>
              <w:rPr>
                <w:rFonts w:asciiTheme="minorHAnsi" w:hAnsiTheme="minorHAnsi"/>
                <w:sz w:val="20"/>
                <w:szCs w:val="20"/>
              </w:rPr>
            </w:pPr>
            <w:r w:rsidRPr="00F12EAE">
              <w:rPr>
                <w:rFonts w:asciiTheme="minorHAnsi" w:hAnsiTheme="minorHAnsi"/>
                <w:sz w:val="20"/>
                <w:szCs w:val="20"/>
              </w:rPr>
              <w:t>HB.TL.10</w:t>
            </w:r>
          </w:p>
        </w:tc>
      </w:tr>
      <w:tr w:rsidR="00FD3D20">
        <w:trPr>
          <w:trHeight w:hRule="exact" w:val="240"/>
        </w:trPr>
        <w:tc>
          <w:tcPr>
            <w:tcW w:w="2693" w:type="dxa"/>
            <w:vMerge/>
          </w:tcPr>
          <w:p w:rsidR="00FD3D20" w:rsidRDefault="00FD3D20"/>
        </w:tc>
        <w:tc>
          <w:tcPr>
            <w:tcW w:w="4819" w:type="dxa"/>
            <w:vMerge/>
          </w:tcPr>
          <w:p w:rsidR="00FD3D20" w:rsidRDefault="00FD3D20"/>
        </w:tc>
        <w:tc>
          <w:tcPr>
            <w:tcW w:w="1702" w:type="dxa"/>
          </w:tcPr>
          <w:p w:rsidR="00FD3D20" w:rsidRPr="00F12EAE" w:rsidRDefault="00A932C8">
            <w:pPr>
              <w:pStyle w:val="TableParagraph"/>
              <w:spacing w:before="20"/>
              <w:ind w:left="103"/>
              <w:rPr>
                <w:rFonts w:asciiTheme="minorHAnsi" w:hAnsiTheme="minorHAnsi"/>
                <w:sz w:val="20"/>
                <w:szCs w:val="20"/>
              </w:rPr>
            </w:pPr>
            <w:r w:rsidRPr="00F12EAE">
              <w:rPr>
                <w:rFonts w:asciiTheme="minorHAnsi" w:hAnsiTheme="minorHAnsi"/>
                <w:sz w:val="20"/>
                <w:szCs w:val="20"/>
              </w:rPr>
              <w:t>İLK YAYIN TARİHİ</w:t>
            </w:r>
          </w:p>
        </w:tc>
        <w:tc>
          <w:tcPr>
            <w:tcW w:w="1418" w:type="dxa"/>
          </w:tcPr>
          <w:p w:rsidR="00FD3D20" w:rsidRPr="00F12EAE" w:rsidRDefault="00BF7173">
            <w:pPr>
              <w:pStyle w:val="TableParagraph"/>
              <w:spacing w:before="20"/>
              <w:ind w:left="110" w:right="110"/>
              <w:jc w:val="center"/>
              <w:rPr>
                <w:rFonts w:asciiTheme="minorHAnsi" w:hAnsiTheme="minorHAnsi"/>
                <w:sz w:val="20"/>
                <w:szCs w:val="20"/>
              </w:rPr>
            </w:pPr>
            <w:r w:rsidRPr="00F12EAE">
              <w:rPr>
                <w:rFonts w:asciiTheme="minorHAnsi" w:hAnsiTheme="minorHAnsi"/>
                <w:sz w:val="20"/>
                <w:szCs w:val="20"/>
              </w:rPr>
              <w:t>05.07.2016</w:t>
            </w:r>
          </w:p>
        </w:tc>
      </w:tr>
      <w:tr w:rsidR="00FD3D20">
        <w:trPr>
          <w:trHeight w:hRule="exact" w:val="302"/>
        </w:trPr>
        <w:tc>
          <w:tcPr>
            <w:tcW w:w="2693" w:type="dxa"/>
            <w:vMerge/>
          </w:tcPr>
          <w:p w:rsidR="00FD3D20" w:rsidRDefault="00FD3D20"/>
        </w:tc>
        <w:tc>
          <w:tcPr>
            <w:tcW w:w="4819" w:type="dxa"/>
            <w:vMerge/>
          </w:tcPr>
          <w:p w:rsidR="00FD3D20" w:rsidRDefault="00FD3D20"/>
        </w:tc>
        <w:tc>
          <w:tcPr>
            <w:tcW w:w="1702" w:type="dxa"/>
          </w:tcPr>
          <w:p w:rsidR="00FD3D20" w:rsidRPr="00F12EAE" w:rsidRDefault="00A932C8">
            <w:pPr>
              <w:pStyle w:val="TableParagraph"/>
              <w:spacing w:before="51"/>
              <w:ind w:left="103"/>
              <w:rPr>
                <w:rFonts w:asciiTheme="minorHAnsi" w:hAnsiTheme="minorHAnsi"/>
                <w:sz w:val="20"/>
                <w:szCs w:val="20"/>
              </w:rPr>
            </w:pPr>
            <w:r w:rsidRPr="00F12EAE">
              <w:rPr>
                <w:rFonts w:asciiTheme="minorHAnsi" w:hAnsiTheme="minorHAnsi"/>
                <w:sz w:val="20"/>
                <w:szCs w:val="20"/>
              </w:rPr>
              <w:t>REVİZYON TARİHİ</w:t>
            </w:r>
          </w:p>
        </w:tc>
        <w:tc>
          <w:tcPr>
            <w:tcW w:w="1418" w:type="dxa"/>
          </w:tcPr>
          <w:p w:rsidR="00FD3D20" w:rsidRPr="00F12EAE" w:rsidRDefault="00C04EE6">
            <w:pPr>
              <w:pStyle w:val="TableParagraph"/>
              <w:spacing w:before="51"/>
              <w:ind w:right="1"/>
              <w:jc w:val="center"/>
              <w:rPr>
                <w:rFonts w:asciiTheme="minorHAnsi" w:hAnsiTheme="minorHAnsi"/>
                <w:sz w:val="20"/>
                <w:szCs w:val="20"/>
              </w:rPr>
            </w:pPr>
            <w:r w:rsidRPr="00F12EAE">
              <w:rPr>
                <w:rFonts w:asciiTheme="minorHAnsi" w:hAnsiTheme="minorHAnsi"/>
                <w:sz w:val="20"/>
                <w:szCs w:val="20"/>
              </w:rPr>
              <w:t>11.09.2017</w:t>
            </w:r>
          </w:p>
        </w:tc>
      </w:tr>
      <w:tr w:rsidR="00FD3D20">
        <w:trPr>
          <w:trHeight w:hRule="exact" w:val="278"/>
        </w:trPr>
        <w:tc>
          <w:tcPr>
            <w:tcW w:w="2693" w:type="dxa"/>
            <w:vMerge/>
          </w:tcPr>
          <w:p w:rsidR="00FD3D20" w:rsidRDefault="00FD3D20"/>
        </w:tc>
        <w:tc>
          <w:tcPr>
            <w:tcW w:w="4819" w:type="dxa"/>
            <w:vMerge/>
          </w:tcPr>
          <w:p w:rsidR="00FD3D20" w:rsidRDefault="00FD3D20"/>
        </w:tc>
        <w:tc>
          <w:tcPr>
            <w:tcW w:w="1702" w:type="dxa"/>
          </w:tcPr>
          <w:p w:rsidR="00FD3D20" w:rsidRPr="00F12EAE" w:rsidRDefault="00A932C8">
            <w:pPr>
              <w:pStyle w:val="TableParagraph"/>
              <w:spacing w:before="39"/>
              <w:ind w:left="103"/>
              <w:rPr>
                <w:rFonts w:asciiTheme="minorHAnsi" w:hAnsiTheme="minorHAnsi"/>
                <w:sz w:val="20"/>
                <w:szCs w:val="20"/>
              </w:rPr>
            </w:pPr>
            <w:r w:rsidRPr="00F12EAE">
              <w:rPr>
                <w:rFonts w:asciiTheme="minorHAnsi" w:hAnsiTheme="minorHAnsi"/>
                <w:sz w:val="20"/>
                <w:szCs w:val="20"/>
              </w:rPr>
              <w:t>REVİZYON NO</w:t>
            </w:r>
          </w:p>
        </w:tc>
        <w:tc>
          <w:tcPr>
            <w:tcW w:w="1418" w:type="dxa"/>
          </w:tcPr>
          <w:p w:rsidR="00FD3D20" w:rsidRPr="00F12EAE" w:rsidRDefault="00A932C8">
            <w:pPr>
              <w:pStyle w:val="TableParagraph"/>
              <w:spacing w:before="39"/>
              <w:jc w:val="center"/>
              <w:rPr>
                <w:rFonts w:asciiTheme="minorHAnsi" w:hAnsiTheme="minorHAnsi"/>
                <w:sz w:val="20"/>
                <w:szCs w:val="20"/>
              </w:rPr>
            </w:pPr>
            <w:r w:rsidRPr="00F12EAE">
              <w:rPr>
                <w:rFonts w:asciiTheme="minorHAnsi" w:hAnsiTheme="minorHAnsi"/>
                <w:sz w:val="20"/>
                <w:szCs w:val="20"/>
              </w:rPr>
              <w:t>0</w:t>
            </w:r>
            <w:r w:rsidR="00C04EE6" w:rsidRPr="00F12EAE">
              <w:rPr>
                <w:rFonts w:asciiTheme="minorHAnsi" w:hAnsiTheme="minorHAnsi"/>
                <w:sz w:val="20"/>
                <w:szCs w:val="20"/>
              </w:rPr>
              <w:t>1</w:t>
            </w:r>
          </w:p>
        </w:tc>
      </w:tr>
      <w:tr w:rsidR="00FD3D20">
        <w:trPr>
          <w:trHeight w:hRule="exact" w:val="295"/>
        </w:trPr>
        <w:tc>
          <w:tcPr>
            <w:tcW w:w="2693" w:type="dxa"/>
            <w:vMerge/>
          </w:tcPr>
          <w:p w:rsidR="00FD3D20" w:rsidRDefault="00FD3D20"/>
        </w:tc>
        <w:tc>
          <w:tcPr>
            <w:tcW w:w="4819" w:type="dxa"/>
            <w:vMerge/>
          </w:tcPr>
          <w:p w:rsidR="00FD3D20" w:rsidRDefault="00FD3D20"/>
        </w:tc>
        <w:tc>
          <w:tcPr>
            <w:tcW w:w="1702" w:type="dxa"/>
          </w:tcPr>
          <w:p w:rsidR="00FD3D20" w:rsidRPr="00F12EAE" w:rsidRDefault="00A932C8">
            <w:pPr>
              <w:pStyle w:val="TableParagraph"/>
              <w:spacing w:before="46"/>
              <w:ind w:left="103"/>
              <w:rPr>
                <w:rFonts w:asciiTheme="minorHAnsi" w:hAnsiTheme="minorHAnsi"/>
                <w:sz w:val="20"/>
                <w:szCs w:val="20"/>
              </w:rPr>
            </w:pPr>
            <w:r w:rsidRPr="00F12EAE">
              <w:rPr>
                <w:rFonts w:asciiTheme="minorHAnsi" w:hAnsiTheme="minorHAnsi"/>
                <w:sz w:val="20"/>
                <w:szCs w:val="20"/>
              </w:rPr>
              <w:t>SAYFA NO</w:t>
            </w:r>
          </w:p>
        </w:tc>
        <w:tc>
          <w:tcPr>
            <w:tcW w:w="1418" w:type="dxa"/>
          </w:tcPr>
          <w:p w:rsidR="00FD3D20" w:rsidRPr="00F12EAE" w:rsidRDefault="00A932C8">
            <w:pPr>
              <w:pStyle w:val="TableParagraph"/>
              <w:spacing w:before="46"/>
              <w:ind w:left="110" w:right="111"/>
              <w:jc w:val="center"/>
              <w:rPr>
                <w:rFonts w:asciiTheme="minorHAnsi" w:hAnsiTheme="minorHAnsi"/>
                <w:sz w:val="20"/>
                <w:szCs w:val="20"/>
              </w:rPr>
            </w:pPr>
            <w:r w:rsidRPr="00F12EAE">
              <w:rPr>
                <w:rFonts w:asciiTheme="minorHAnsi" w:hAnsiTheme="minorHAnsi"/>
                <w:sz w:val="20"/>
                <w:szCs w:val="20"/>
              </w:rPr>
              <w:t>5/13</w:t>
            </w:r>
          </w:p>
        </w:tc>
      </w:tr>
    </w:tbl>
    <w:p w:rsidR="00FD3D20" w:rsidRDefault="00FD3D20">
      <w:pPr>
        <w:pStyle w:val="GvdeMetni"/>
        <w:spacing w:before="11"/>
        <w:rPr>
          <w:rFonts w:ascii="Tahoma"/>
          <w:b w:val="0"/>
          <w:sz w:val="7"/>
        </w:rPr>
      </w:pPr>
    </w:p>
    <w:tbl>
      <w:tblPr>
        <w:tblStyle w:val="TableNormal"/>
        <w:tblW w:w="0" w:type="auto"/>
        <w:tblInd w:w="11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10694"/>
      </w:tblGrid>
      <w:tr w:rsidR="00F12EAE" w:rsidTr="00F12EAE">
        <w:trPr>
          <w:trHeight w:val="12305"/>
        </w:trPr>
        <w:tc>
          <w:tcPr>
            <w:tcW w:w="10694" w:type="dxa"/>
            <w:tcBorders>
              <w:left w:val="single" w:sz="6" w:space="0" w:color="000000"/>
              <w:right w:val="single" w:sz="6" w:space="0" w:color="000000"/>
            </w:tcBorders>
          </w:tcPr>
          <w:p w:rsidR="00F12EAE" w:rsidRPr="00F12EAE" w:rsidRDefault="00F12EAE">
            <w:pPr>
              <w:pStyle w:val="TableParagraph"/>
              <w:spacing w:before="176"/>
              <w:ind w:left="705" w:right="785"/>
              <w:rPr>
                <w:rFonts w:asciiTheme="minorHAnsi" w:hAnsiTheme="minorHAnsi"/>
                <w:sz w:val="24"/>
                <w:szCs w:val="24"/>
              </w:rPr>
            </w:pPr>
            <w:r w:rsidRPr="00F12EAE">
              <w:rPr>
                <w:rFonts w:asciiTheme="minorHAnsi" w:hAnsiTheme="minorHAnsi"/>
                <w:b/>
                <w:sz w:val="24"/>
                <w:szCs w:val="24"/>
              </w:rPr>
              <w:t>EVRE IV</w:t>
            </w:r>
            <w:r w:rsidRPr="00F12EAE">
              <w:rPr>
                <w:rFonts w:asciiTheme="minorHAnsi" w:hAnsiTheme="minorHAnsi"/>
                <w:sz w:val="24"/>
                <w:szCs w:val="24"/>
              </w:rPr>
              <w:t>:</w:t>
            </w:r>
          </w:p>
          <w:p w:rsidR="00F12EAE" w:rsidRPr="00F12EAE" w:rsidRDefault="00F12EAE">
            <w:pPr>
              <w:pStyle w:val="TableParagraph"/>
              <w:numPr>
                <w:ilvl w:val="0"/>
                <w:numId w:val="17"/>
              </w:numPr>
              <w:tabs>
                <w:tab w:val="left" w:pos="1426"/>
              </w:tabs>
              <w:spacing w:before="46"/>
              <w:rPr>
                <w:rFonts w:asciiTheme="minorHAnsi" w:hAnsiTheme="minorHAnsi"/>
                <w:sz w:val="24"/>
                <w:szCs w:val="24"/>
              </w:rPr>
            </w:pPr>
            <w:r w:rsidRPr="00F12EAE">
              <w:rPr>
                <w:rFonts w:asciiTheme="minorHAnsi" w:hAnsiTheme="minorHAnsi"/>
                <w:sz w:val="24"/>
                <w:szCs w:val="24"/>
              </w:rPr>
              <w:t>III. Evrede olduğu gibi tam derinlikte doku kaybı</w:t>
            </w:r>
            <w:r w:rsidRPr="00F12EAE">
              <w:rPr>
                <w:rFonts w:asciiTheme="minorHAnsi" w:hAnsiTheme="minorHAnsi"/>
                <w:spacing w:val="-9"/>
                <w:sz w:val="24"/>
                <w:szCs w:val="24"/>
              </w:rPr>
              <w:t xml:space="preserve"> </w:t>
            </w:r>
            <w:r w:rsidRPr="00F12EAE">
              <w:rPr>
                <w:rFonts w:asciiTheme="minorHAnsi" w:hAnsiTheme="minorHAnsi"/>
                <w:sz w:val="24"/>
                <w:szCs w:val="24"/>
              </w:rPr>
              <w:t>vardır.</w:t>
            </w:r>
          </w:p>
          <w:p w:rsidR="00F12EAE" w:rsidRPr="00F12EAE" w:rsidRDefault="00F12EAE">
            <w:pPr>
              <w:pStyle w:val="TableParagraph"/>
              <w:numPr>
                <w:ilvl w:val="0"/>
                <w:numId w:val="17"/>
              </w:numPr>
              <w:tabs>
                <w:tab w:val="left" w:pos="1426"/>
              </w:tabs>
              <w:spacing w:before="44" w:line="276" w:lineRule="auto"/>
              <w:ind w:right="1030"/>
              <w:rPr>
                <w:rFonts w:asciiTheme="minorHAnsi" w:hAnsiTheme="minorHAnsi"/>
                <w:sz w:val="24"/>
                <w:szCs w:val="24"/>
              </w:rPr>
            </w:pPr>
            <w:r w:rsidRPr="00F12EAE">
              <w:rPr>
                <w:rFonts w:asciiTheme="minorHAnsi" w:hAnsiTheme="minorHAnsi"/>
                <w:sz w:val="24"/>
                <w:szCs w:val="24"/>
              </w:rPr>
              <w:t>Doku kaybı ve nekroz fasyanın altına, kemik dokuya, tendon ve eklem</w:t>
            </w:r>
            <w:r w:rsidRPr="00F12EAE">
              <w:rPr>
                <w:rFonts w:asciiTheme="minorHAnsi" w:hAnsiTheme="minorHAnsi"/>
                <w:spacing w:val="-12"/>
                <w:sz w:val="24"/>
                <w:szCs w:val="24"/>
              </w:rPr>
              <w:t xml:space="preserve"> </w:t>
            </w:r>
            <w:r w:rsidRPr="00F12EAE">
              <w:rPr>
                <w:rFonts w:asciiTheme="minorHAnsi" w:hAnsiTheme="minorHAnsi"/>
                <w:sz w:val="24"/>
                <w:szCs w:val="24"/>
              </w:rPr>
              <w:t xml:space="preserve">kapsülü gibi destekleyici yapılara </w:t>
            </w:r>
            <w:proofErr w:type="gramStart"/>
            <w:r w:rsidRPr="00F12EAE">
              <w:rPr>
                <w:rFonts w:asciiTheme="minorHAnsi" w:hAnsiTheme="minorHAnsi"/>
                <w:sz w:val="24"/>
                <w:szCs w:val="24"/>
              </w:rPr>
              <w:t>kadar</w:t>
            </w:r>
            <w:proofErr w:type="gramEnd"/>
            <w:r w:rsidRPr="00F12EAE">
              <w:rPr>
                <w:rFonts w:asciiTheme="minorHAnsi" w:hAnsiTheme="minorHAnsi"/>
                <w:spacing w:val="-9"/>
                <w:sz w:val="24"/>
                <w:szCs w:val="24"/>
              </w:rPr>
              <w:t xml:space="preserve"> </w:t>
            </w:r>
            <w:r w:rsidRPr="00F12EAE">
              <w:rPr>
                <w:rFonts w:asciiTheme="minorHAnsi" w:hAnsiTheme="minorHAnsi"/>
                <w:sz w:val="24"/>
                <w:szCs w:val="24"/>
              </w:rPr>
              <w:t>ilerlemiştir.</w:t>
            </w:r>
          </w:p>
          <w:p w:rsidR="00F12EAE" w:rsidRPr="00F12EAE" w:rsidRDefault="00F12EAE">
            <w:pPr>
              <w:pStyle w:val="TableParagraph"/>
              <w:numPr>
                <w:ilvl w:val="0"/>
                <w:numId w:val="17"/>
              </w:numPr>
              <w:tabs>
                <w:tab w:val="left" w:pos="1426"/>
              </w:tabs>
              <w:spacing w:before="1"/>
              <w:rPr>
                <w:rFonts w:asciiTheme="minorHAnsi" w:hAnsiTheme="minorHAnsi"/>
                <w:sz w:val="24"/>
                <w:szCs w:val="24"/>
              </w:rPr>
            </w:pPr>
            <w:proofErr w:type="gramStart"/>
            <w:r w:rsidRPr="00F12EAE">
              <w:rPr>
                <w:rFonts w:asciiTheme="minorHAnsi" w:hAnsiTheme="minorHAnsi"/>
                <w:sz w:val="24"/>
                <w:szCs w:val="24"/>
              </w:rPr>
              <w:t>Tedavisi  III</w:t>
            </w:r>
            <w:proofErr w:type="gramEnd"/>
            <w:r w:rsidRPr="00F12EAE">
              <w:rPr>
                <w:rFonts w:asciiTheme="minorHAnsi" w:hAnsiTheme="minorHAnsi"/>
                <w:sz w:val="24"/>
                <w:szCs w:val="24"/>
              </w:rPr>
              <w:t>. Evredeki yara gibidir, ancak kemik dokusu  etkilendiği</w:t>
            </w:r>
            <w:r w:rsidRPr="00F12EAE">
              <w:rPr>
                <w:rFonts w:asciiTheme="minorHAnsi" w:hAnsiTheme="minorHAnsi"/>
                <w:spacing w:val="-8"/>
                <w:sz w:val="24"/>
                <w:szCs w:val="24"/>
              </w:rPr>
              <w:t xml:space="preserve"> </w:t>
            </w:r>
            <w:r w:rsidRPr="00F12EAE">
              <w:rPr>
                <w:rFonts w:asciiTheme="minorHAnsi" w:hAnsiTheme="minorHAnsi"/>
                <w:sz w:val="24"/>
                <w:szCs w:val="24"/>
              </w:rPr>
              <w:t>için</w:t>
            </w:r>
          </w:p>
          <w:p w:rsidR="00F12EAE" w:rsidRPr="00F12EAE" w:rsidRDefault="00F12EAE">
            <w:pPr>
              <w:pStyle w:val="TableParagraph"/>
              <w:spacing w:before="46"/>
              <w:ind w:left="1425" w:right="785"/>
              <w:rPr>
                <w:rFonts w:asciiTheme="minorHAnsi" w:hAnsiTheme="minorHAnsi"/>
                <w:sz w:val="24"/>
                <w:szCs w:val="24"/>
              </w:rPr>
            </w:pPr>
            <w:proofErr w:type="gramStart"/>
            <w:r w:rsidRPr="00F12EAE">
              <w:rPr>
                <w:rFonts w:asciiTheme="minorHAnsi" w:hAnsiTheme="minorHAnsi"/>
                <w:sz w:val="24"/>
                <w:szCs w:val="24"/>
              </w:rPr>
              <w:t>genellikle</w:t>
            </w:r>
            <w:proofErr w:type="gramEnd"/>
            <w:r w:rsidRPr="00F12EAE">
              <w:rPr>
                <w:rFonts w:asciiTheme="minorHAnsi" w:hAnsiTheme="minorHAnsi"/>
                <w:sz w:val="24"/>
                <w:szCs w:val="24"/>
              </w:rPr>
              <w:t xml:space="preserve"> debritman radikaldir.</w:t>
            </w:r>
          </w:p>
          <w:p w:rsidR="00F12EAE" w:rsidRDefault="00F12EAE">
            <w:pPr>
              <w:pStyle w:val="TableParagraph"/>
              <w:spacing w:before="3"/>
              <w:rPr>
                <w:rFonts w:ascii="Tahoma"/>
                <w:sz w:val="4"/>
              </w:rPr>
            </w:pPr>
          </w:p>
          <w:p w:rsidR="00F12EAE" w:rsidRDefault="00F12EAE">
            <w:pPr>
              <w:pStyle w:val="TableParagraph"/>
              <w:spacing w:after="45"/>
              <w:ind w:left="1456"/>
              <w:rPr>
                <w:rFonts w:ascii="Tahoma"/>
                <w:sz w:val="20"/>
              </w:rPr>
            </w:pPr>
            <w:r>
              <w:rPr>
                <w:rFonts w:ascii="Tahoma"/>
                <w:noProof/>
                <w:sz w:val="20"/>
                <w:lang w:val="tr-TR" w:eastAsia="tr-TR"/>
              </w:rPr>
              <w:drawing>
                <wp:inline distT="0" distB="0" distL="0" distR="0" wp14:anchorId="6726E0FE" wp14:editId="59926F6D">
                  <wp:extent cx="3240024" cy="2229612"/>
                  <wp:effectExtent l="0" t="0" r="0" b="0"/>
                  <wp:docPr id="1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jpeg"/>
                          <pic:cNvPicPr/>
                        </pic:nvPicPr>
                        <pic:blipFill>
                          <a:blip r:embed="rId19" cstate="print"/>
                          <a:stretch>
                            <a:fillRect/>
                          </a:stretch>
                        </pic:blipFill>
                        <pic:spPr>
                          <a:xfrm>
                            <a:off x="0" y="0"/>
                            <a:ext cx="3240024" cy="2229612"/>
                          </a:xfrm>
                          <a:prstGeom prst="rect">
                            <a:avLst/>
                          </a:prstGeom>
                        </pic:spPr>
                      </pic:pic>
                    </a:graphicData>
                  </a:graphic>
                </wp:inline>
              </w:drawing>
            </w:r>
          </w:p>
          <w:p w:rsidR="00F12EAE" w:rsidRDefault="00F12EAE">
            <w:pPr>
              <w:pStyle w:val="TableParagraph"/>
              <w:ind w:left="1456"/>
              <w:rPr>
                <w:rFonts w:ascii="Tahoma"/>
                <w:sz w:val="20"/>
              </w:rPr>
            </w:pPr>
            <w:r>
              <w:rPr>
                <w:rFonts w:ascii="Tahoma"/>
                <w:noProof/>
                <w:sz w:val="20"/>
                <w:lang w:val="tr-TR" w:eastAsia="tr-TR"/>
              </w:rPr>
              <w:drawing>
                <wp:inline distT="0" distB="0" distL="0" distR="0" wp14:anchorId="61C98BCD" wp14:editId="0C052432">
                  <wp:extent cx="3095546" cy="2414587"/>
                  <wp:effectExtent l="0" t="0" r="0" b="0"/>
                  <wp:docPr id="2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jpeg"/>
                          <pic:cNvPicPr/>
                        </pic:nvPicPr>
                        <pic:blipFill>
                          <a:blip r:embed="rId20" cstate="print"/>
                          <a:stretch>
                            <a:fillRect/>
                          </a:stretch>
                        </pic:blipFill>
                        <pic:spPr>
                          <a:xfrm>
                            <a:off x="0" y="0"/>
                            <a:ext cx="3095546" cy="2414587"/>
                          </a:xfrm>
                          <a:prstGeom prst="rect">
                            <a:avLst/>
                          </a:prstGeom>
                        </pic:spPr>
                      </pic:pic>
                    </a:graphicData>
                  </a:graphic>
                </wp:inline>
              </w:drawing>
            </w:r>
          </w:p>
          <w:p w:rsidR="00F12EAE" w:rsidRDefault="00F12EAE">
            <w:pPr>
              <w:pStyle w:val="TableParagraph"/>
              <w:rPr>
                <w:rFonts w:ascii="Tahoma"/>
                <w:sz w:val="20"/>
              </w:rPr>
            </w:pPr>
          </w:p>
          <w:p w:rsidR="00F12EAE" w:rsidRDefault="00F12EAE">
            <w:pPr>
              <w:pStyle w:val="TableParagraph"/>
              <w:rPr>
                <w:rFonts w:ascii="Tahoma"/>
                <w:sz w:val="20"/>
              </w:rPr>
            </w:pPr>
          </w:p>
          <w:p w:rsidR="00F12EAE" w:rsidRDefault="00F12EAE">
            <w:pPr>
              <w:pStyle w:val="TableParagraph"/>
              <w:rPr>
                <w:rFonts w:ascii="Tahoma"/>
                <w:sz w:val="20"/>
              </w:rPr>
            </w:pPr>
          </w:p>
          <w:p w:rsidR="00F12EAE" w:rsidRDefault="00F12EAE">
            <w:pPr>
              <w:pStyle w:val="TableParagraph"/>
              <w:rPr>
                <w:rFonts w:ascii="Tahoma"/>
                <w:sz w:val="20"/>
              </w:rPr>
            </w:pPr>
          </w:p>
          <w:p w:rsidR="00F12EAE" w:rsidRDefault="00F12EAE">
            <w:pPr>
              <w:pStyle w:val="TableParagraph"/>
              <w:rPr>
                <w:rFonts w:ascii="Tahoma"/>
                <w:sz w:val="20"/>
              </w:rPr>
            </w:pPr>
          </w:p>
          <w:p w:rsidR="00F12EAE" w:rsidRDefault="00F12EAE">
            <w:pPr>
              <w:pStyle w:val="TableParagraph"/>
              <w:rPr>
                <w:rFonts w:ascii="Tahoma"/>
                <w:sz w:val="20"/>
              </w:rPr>
            </w:pPr>
          </w:p>
          <w:p w:rsidR="00F12EAE" w:rsidRDefault="00F12EAE">
            <w:pPr>
              <w:pStyle w:val="TableParagraph"/>
              <w:rPr>
                <w:rFonts w:ascii="Tahoma"/>
                <w:sz w:val="20"/>
              </w:rPr>
            </w:pPr>
          </w:p>
          <w:p w:rsidR="00F12EAE" w:rsidRDefault="00F12EAE">
            <w:pPr>
              <w:pStyle w:val="TableParagraph"/>
              <w:rPr>
                <w:rFonts w:ascii="Tahoma"/>
                <w:sz w:val="20"/>
              </w:rPr>
            </w:pPr>
          </w:p>
          <w:p w:rsidR="00F12EAE" w:rsidRDefault="00F12EAE">
            <w:pPr>
              <w:pStyle w:val="TableParagraph"/>
              <w:rPr>
                <w:rFonts w:ascii="Tahoma"/>
                <w:sz w:val="20"/>
              </w:rPr>
            </w:pPr>
          </w:p>
          <w:p w:rsidR="00F12EAE" w:rsidRDefault="00F12EAE">
            <w:pPr>
              <w:pStyle w:val="TableParagraph"/>
              <w:rPr>
                <w:rFonts w:ascii="Tahoma"/>
                <w:sz w:val="20"/>
              </w:rPr>
            </w:pPr>
          </w:p>
          <w:p w:rsidR="00F12EAE" w:rsidRDefault="00F12EAE">
            <w:pPr>
              <w:pStyle w:val="TableParagraph"/>
              <w:rPr>
                <w:rFonts w:ascii="Tahoma"/>
                <w:sz w:val="20"/>
              </w:rPr>
            </w:pPr>
          </w:p>
          <w:p w:rsidR="00F12EAE" w:rsidRDefault="00F12EAE">
            <w:pPr>
              <w:pStyle w:val="TableParagraph"/>
              <w:rPr>
                <w:rFonts w:ascii="Tahoma"/>
                <w:sz w:val="20"/>
              </w:rPr>
            </w:pPr>
          </w:p>
          <w:p w:rsidR="00F12EAE" w:rsidRDefault="00F12EAE">
            <w:pPr>
              <w:pStyle w:val="TableParagraph"/>
              <w:rPr>
                <w:rFonts w:ascii="Tahoma"/>
                <w:sz w:val="20"/>
              </w:rPr>
            </w:pPr>
          </w:p>
          <w:p w:rsidR="00F12EAE" w:rsidRDefault="00F12EAE">
            <w:pPr>
              <w:pStyle w:val="TableParagraph"/>
              <w:spacing w:before="3"/>
              <w:rPr>
                <w:rFonts w:ascii="Tahoma"/>
                <w:sz w:val="23"/>
              </w:rPr>
            </w:pPr>
          </w:p>
        </w:tc>
      </w:tr>
    </w:tbl>
    <w:p w:rsidR="00FD3D20" w:rsidRDefault="00FD3D20">
      <w:pPr>
        <w:spacing w:line="241" w:lineRule="exact"/>
        <w:jc w:val="center"/>
        <w:rPr>
          <w:rFonts w:ascii="Tahoma" w:hAnsi="Tahoma"/>
          <w:sz w:val="20"/>
        </w:rPr>
        <w:sectPr w:rsidR="00FD3D20">
          <w:pgSz w:w="11910" w:h="16840"/>
          <w:pgMar w:top="540" w:right="380" w:bottom="280" w:left="580" w:header="708" w:footer="708" w:gutter="0"/>
          <w:cols w:space="708"/>
        </w:sect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4819"/>
        <w:gridCol w:w="1702"/>
        <w:gridCol w:w="1418"/>
      </w:tblGrid>
      <w:tr w:rsidR="00FD3D20">
        <w:trPr>
          <w:trHeight w:hRule="exact" w:val="298"/>
        </w:trPr>
        <w:tc>
          <w:tcPr>
            <w:tcW w:w="2693" w:type="dxa"/>
            <w:vMerge w:val="restart"/>
          </w:tcPr>
          <w:p w:rsidR="00FD3D20" w:rsidRDefault="00FD3D20" w:rsidP="007718B4">
            <w:pPr>
              <w:pStyle w:val="TableParagraph"/>
              <w:spacing w:before="8"/>
              <w:jc w:val="center"/>
              <w:rPr>
                <w:rFonts w:ascii="Tahoma"/>
                <w:sz w:val="14"/>
              </w:rPr>
            </w:pPr>
          </w:p>
          <w:p w:rsidR="00FD3D20" w:rsidRDefault="00BF7173" w:rsidP="007718B4">
            <w:pPr>
              <w:pStyle w:val="TableParagraph"/>
              <w:ind w:left="180"/>
              <w:jc w:val="center"/>
              <w:rPr>
                <w:rFonts w:ascii="Tahoma"/>
                <w:sz w:val="20"/>
              </w:rPr>
            </w:pPr>
            <w:r>
              <w:rPr>
                <w:noProof/>
                <w:lang w:val="tr-TR" w:eastAsia="tr-TR"/>
              </w:rPr>
              <w:drawing>
                <wp:inline distT="0" distB="0" distL="0" distR="0" wp14:anchorId="10179435" wp14:editId="739D8041">
                  <wp:extent cx="1296062" cy="548640"/>
                  <wp:effectExtent l="0" t="0" r="0" b="381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5062" cy="552450"/>
                          </a:xfrm>
                          <a:prstGeom prst="rect">
                            <a:avLst/>
                          </a:prstGeom>
                          <a:noFill/>
                          <a:ln>
                            <a:noFill/>
                          </a:ln>
                        </pic:spPr>
                      </pic:pic>
                    </a:graphicData>
                  </a:graphic>
                </wp:inline>
              </w:drawing>
            </w:r>
          </w:p>
        </w:tc>
        <w:tc>
          <w:tcPr>
            <w:tcW w:w="4819" w:type="dxa"/>
            <w:vMerge w:val="restart"/>
          </w:tcPr>
          <w:p w:rsidR="00FD3D20" w:rsidRDefault="00FD3D20" w:rsidP="007718B4">
            <w:pPr>
              <w:pStyle w:val="TableParagraph"/>
              <w:jc w:val="center"/>
              <w:rPr>
                <w:rFonts w:ascii="Tahoma"/>
                <w:sz w:val="28"/>
              </w:rPr>
            </w:pPr>
          </w:p>
          <w:p w:rsidR="00FD3D20" w:rsidRDefault="007718B4" w:rsidP="007718B4">
            <w:pPr>
              <w:pStyle w:val="TableParagraph"/>
              <w:spacing w:before="200"/>
              <w:ind w:left="662"/>
              <w:jc w:val="center"/>
              <w:rPr>
                <w:b/>
                <w:sz w:val="28"/>
              </w:rPr>
            </w:pPr>
            <w:r w:rsidRPr="007718B4">
              <w:rPr>
                <w:rFonts w:asciiTheme="minorHAnsi" w:hAnsiTheme="minorHAnsi"/>
                <w:b/>
                <w:sz w:val="24"/>
                <w:szCs w:val="24"/>
              </w:rPr>
              <w:t>BASI YARASI TALİMATI</w:t>
            </w:r>
          </w:p>
        </w:tc>
        <w:tc>
          <w:tcPr>
            <w:tcW w:w="1702" w:type="dxa"/>
          </w:tcPr>
          <w:p w:rsidR="00FD3D20" w:rsidRPr="007718B4" w:rsidRDefault="00A932C8">
            <w:pPr>
              <w:pStyle w:val="TableParagraph"/>
              <w:spacing w:before="49"/>
              <w:ind w:left="103"/>
              <w:rPr>
                <w:rFonts w:asciiTheme="minorHAnsi" w:hAnsiTheme="minorHAnsi"/>
                <w:sz w:val="20"/>
                <w:szCs w:val="20"/>
              </w:rPr>
            </w:pPr>
            <w:r w:rsidRPr="007718B4">
              <w:rPr>
                <w:rFonts w:asciiTheme="minorHAnsi" w:hAnsiTheme="minorHAnsi"/>
                <w:sz w:val="20"/>
                <w:szCs w:val="20"/>
              </w:rPr>
              <w:t>DOKÜMAN NO</w:t>
            </w:r>
          </w:p>
        </w:tc>
        <w:tc>
          <w:tcPr>
            <w:tcW w:w="1418" w:type="dxa"/>
          </w:tcPr>
          <w:p w:rsidR="00FD3D20" w:rsidRPr="007718B4" w:rsidRDefault="00C04EE6">
            <w:pPr>
              <w:pStyle w:val="TableParagraph"/>
              <w:spacing w:before="49"/>
              <w:ind w:left="110" w:right="110"/>
              <w:jc w:val="center"/>
              <w:rPr>
                <w:rFonts w:asciiTheme="minorHAnsi" w:hAnsiTheme="minorHAnsi"/>
                <w:sz w:val="20"/>
                <w:szCs w:val="20"/>
              </w:rPr>
            </w:pPr>
            <w:r w:rsidRPr="007718B4">
              <w:rPr>
                <w:rFonts w:asciiTheme="minorHAnsi" w:hAnsiTheme="minorHAnsi"/>
                <w:sz w:val="20"/>
                <w:szCs w:val="20"/>
              </w:rPr>
              <w:t>HB.TL.10</w:t>
            </w:r>
          </w:p>
        </w:tc>
      </w:tr>
      <w:tr w:rsidR="00FD3D20">
        <w:trPr>
          <w:trHeight w:hRule="exact" w:val="240"/>
        </w:trPr>
        <w:tc>
          <w:tcPr>
            <w:tcW w:w="2693" w:type="dxa"/>
            <w:vMerge/>
          </w:tcPr>
          <w:p w:rsidR="00FD3D20" w:rsidRDefault="00FD3D20"/>
        </w:tc>
        <w:tc>
          <w:tcPr>
            <w:tcW w:w="4819" w:type="dxa"/>
            <w:vMerge/>
          </w:tcPr>
          <w:p w:rsidR="00FD3D20" w:rsidRDefault="00FD3D20"/>
        </w:tc>
        <w:tc>
          <w:tcPr>
            <w:tcW w:w="1702" w:type="dxa"/>
          </w:tcPr>
          <w:p w:rsidR="00FD3D20" w:rsidRPr="007718B4" w:rsidRDefault="00A932C8">
            <w:pPr>
              <w:pStyle w:val="TableParagraph"/>
              <w:spacing w:before="20"/>
              <w:ind w:left="103"/>
              <w:rPr>
                <w:rFonts w:asciiTheme="minorHAnsi" w:hAnsiTheme="minorHAnsi"/>
                <w:sz w:val="20"/>
                <w:szCs w:val="20"/>
              </w:rPr>
            </w:pPr>
            <w:r w:rsidRPr="007718B4">
              <w:rPr>
                <w:rFonts w:asciiTheme="minorHAnsi" w:hAnsiTheme="minorHAnsi"/>
                <w:sz w:val="20"/>
                <w:szCs w:val="20"/>
              </w:rPr>
              <w:t>İLK YAYIN TARİHİ</w:t>
            </w:r>
          </w:p>
        </w:tc>
        <w:tc>
          <w:tcPr>
            <w:tcW w:w="1418" w:type="dxa"/>
          </w:tcPr>
          <w:p w:rsidR="00FD3D20" w:rsidRPr="007718B4" w:rsidRDefault="00BF7173">
            <w:pPr>
              <w:pStyle w:val="TableParagraph"/>
              <w:spacing w:before="20"/>
              <w:ind w:left="110" w:right="110"/>
              <w:jc w:val="center"/>
              <w:rPr>
                <w:rFonts w:asciiTheme="minorHAnsi" w:hAnsiTheme="minorHAnsi"/>
                <w:sz w:val="20"/>
                <w:szCs w:val="20"/>
              </w:rPr>
            </w:pPr>
            <w:r w:rsidRPr="007718B4">
              <w:rPr>
                <w:rFonts w:asciiTheme="minorHAnsi" w:hAnsiTheme="minorHAnsi"/>
                <w:sz w:val="20"/>
                <w:szCs w:val="20"/>
              </w:rPr>
              <w:t>05.07.2016</w:t>
            </w:r>
          </w:p>
        </w:tc>
      </w:tr>
      <w:tr w:rsidR="00FD3D20">
        <w:trPr>
          <w:trHeight w:hRule="exact" w:val="302"/>
        </w:trPr>
        <w:tc>
          <w:tcPr>
            <w:tcW w:w="2693" w:type="dxa"/>
            <w:vMerge/>
          </w:tcPr>
          <w:p w:rsidR="00FD3D20" w:rsidRDefault="00FD3D20"/>
        </w:tc>
        <w:tc>
          <w:tcPr>
            <w:tcW w:w="4819" w:type="dxa"/>
            <w:vMerge/>
          </w:tcPr>
          <w:p w:rsidR="00FD3D20" w:rsidRDefault="00FD3D20"/>
        </w:tc>
        <w:tc>
          <w:tcPr>
            <w:tcW w:w="1702" w:type="dxa"/>
          </w:tcPr>
          <w:p w:rsidR="00FD3D20" w:rsidRPr="007718B4" w:rsidRDefault="00A932C8">
            <w:pPr>
              <w:pStyle w:val="TableParagraph"/>
              <w:spacing w:before="51"/>
              <w:ind w:left="103"/>
              <w:rPr>
                <w:rFonts w:asciiTheme="minorHAnsi" w:hAnsiTheme="minorHAnsi"/>
                <w:sz w:val="20"/>
                <w:szCs w:val="20"/>
              </w:rPr>
            </w:pPr>
            <w:r w:rsidRPr="007718B4">
              <w:rPr>
                <w:rFonts w:asciiTheme="minorHAnsi" w:hAnsiTheme="minorHAnsi"/>
                <w:sz w:val="20"/>
                <w:szCs w:val="20"/>
              </w:rPr>
              <w:t>REVİZYON TARİHİ</w:t>
            </w:r>
          </w:p>
        </w:tc>
        <w:tc>
          <w:tcPr>
            <w:tcW w:w="1418" w:type="dxa"/>
          </w:tcPr>
          <w:p w:rsidR="00FD3D20" w:rsidRPr="007718B4" w:rsidRDefault="00C04EE6">
            <w:pPr>
              <w:pStyle w:val="TableParagraph"/>
              <w:spacing w:before="51"/>
              <w:ind w:right="1"/>
              <w:jc w:val="center"/>
              <w:rPr>
                <w:rFonts w:asciiTheme="minorHAnsi" w:hAnsiTheme="minorHAnsi"/>
                <w:sz w:val="20"/>
                <w:szCs w:val="20"/>
              </w:rPr>
            </w:pPr>
            <w:r w:rsidRPr="007718B4">
              <w:rPr>
                <w:rFonts w:asciiTheme="minorHAnsi" w:hAnsiTheme="minorHAnsi"/>
                <w:sz w:val="20"/>
                <w:szCs w:val="20"/>
              </w:rPr>
              <w:t>11.09.2017</w:t>
            </w:r>
          </w:p>
        </w:tc>
      </w:tr>
      <w:tr w:rsidR="00FD3D20">
        <w:trPr>
          <w:trHeight w:hRule="exact" w:val="278"/>
        </w:trPr>
        <w:tc>
          <w:tcPr>
            <w:tcW w:w="2693" w:type="dxa"/>
            <w:vMerge/>
          </w:tcPr>
          <w:p w:rsidR="00FD3D20" w:rsidRDefault="00FD3D20"/>
        </w:tc>
        <w:tc>
          <w:tcPr>
            <w:tcW w:w="4819" w:type="dxa"/>
            <w:vMerge/>
          </w:tcPr>
          <w:p w:rsidR="00FD3D20" w:rsidRDefault="00FD3D20"/>
        </w:tc>
        <w:tc>
          <w:tcPr>
            <w:tcW w:w="1702" w:type="dxa"/>
          </w:tcPr>
          <w:p w:rsidR="00FD3D20" w:rsidRPr="007718B4" w:rsidRDefault="00A932C8">
            <w:pPr>
              <w:pStyle w:val="TableParagraph"/>
              <w:spacing w:before="39"/>
              <w:ind w:left="103"/>
              <w:rPr>
                <w:rFonts w:asciiTheme="minorHAnsi" w:hAnsiTheme="minorHAnsi"/>
                <w:sz w:val="20"/>
                <w:szCs w:val="20"/>
              </w:rPr>
            </w:pPr>
            <w:r w:rsidRPr="007718B4">
              <w:rPr>
                <w:rFonts w:asciiTheme="minorHAnsi" w:hAnsiTheme="minorHAnsi"/>
                <w:sz w:val="20"/>
                <w:szCs w:val="20"/>
              </w:rPr>
              <w:t>REVİZYON NO</w:t>
            </w:r>
          </w:p>
        </w:tc>
        <w:tc>
          <w:tcPr>
            <w:tcW w:w="1418" w:type="dxa"/>
          </w:tcPr>
          <w:p w:rsidR="00FD3D20" w:rsidRPr="007718B4" w:rsidRDefault="00A932C8">
            <w:pPr>
              <w:pStyle w:val="TableParagraph"/>
              <w:spacing w:before="39"/>
              <w:jc w:val="center"/>
              <w:rPr>
                <w:rFonts w:asciiTheme="minorHAnsi" w:hAnsiTheme="minorHAnsi"/>
                <w:sz w:val="20"/>
                <w:szCs w:val="20"/>
              </w:rPr>
            </w:pPr>
            <w:r w:rsidRPr="007718B4">
              <w:rPr>
                <w:rFonts w:asciiTheme="minorHAnsi" w:hAnsiTheme="minorHAnsi"/>
                <w:sz w:val="20"/>
                <w:szCs w:val="20"/>
              </w:rPr>
              <w:t>0</w:t>
            </w:r>
            <w:r w:rsidR="00C04EE6" w:rsidRPr="007718B4">
              <w:rPr>
                <w:rFonts w:asciiTheme="minorHAnsi" w:hAnsiTheme="minorHAnsi"/>
                <w:sz w:val="20"/>
                <w:szCs w:val="20"/>
              </w:rPr>
              <w:t>1</w:t>
            </w:r>
          </w:p>
        </w:tc>
      </w:tr>
      <w:tr w:rsidR="00FD3D20">
        <w:trPr>
          <w:trHeight w:hRule="exact" w:val="295"/>
        </w:trPr>
        <w:tc>
          <w:tcPr>
            <w:tcW w:w="2693" w:type="dxa"/>
            <w:vMerge/>
          </w:tcPr>
          <w:p w:rsidR="00FD3D20" w:rsidRDefault="00FD3D20"/>
        </w:tc>
        <w:tc>
          <w:tcPr>
            <w:tcW w:w="4819" w:type="dxa"/>
            <w:vMerge/>
          </w:tcPr>
          <w:p w:rsidR="00FD3D20" w:rsidRDefault="00FD3D20"/>
        </w:tc>
        <w:tc>
          <w:tcPr>
            <w:tcW w:w="1702" w:type="dxa"/>
          </w:tcPr>
          <w:p w:rsidR="00FD3D20" w:rsidRPr="007718B4" w:rsidRDefault="00A932C8">
            <w:pPr>
              <w:pStyle w:val="TableParagraph"/>
              <w:spacing w:before="46"/>
              <w:ind w:left="103"/>
              <w:rPr>
                <w:rFonts w:asciiTheme="minorHAnsi" w:hAnsiTheme="minorHAnsi"/>
                <w:sz w:val="20"/>
                <w:szCs w:val="20"/>
              </w:rPr>
            </w:pPr>
            <w:r w:rsidRPr="007718B4">
              <w:rPr>
                <w:rFonts w:asciiTheme="minorHAnsi" w:hAnsiTheme="minorHAnsi"/>
                <w:sz w:val="20"/>
                <w:szCs w:val="20"/>
              </w:rPr>
              <w:t>SAYFA NO</w:t>
            </w:r>
          </w:p>
        </w:tc>
        <w:tc>
          <w:tcPr>
            <w:tcW w:w="1418" w:type="dxa"/>
          </w:tcPr>
          <w:p w:rsidR="00FD3D20" w:rsidRPr="007718B4" w:rsidRDefault="00A932C8">
            <w:pPr>
              <w:pStyle w:val="TableParagraph"/>
              <w:spacing w:before="46"/>
              <w:ind w:left="110" w:right="111"/>
              <w:jc w:val="center"/>
              <w:rPr>
                <w:rFonts w:asciiTheme="minorHAnsi" w:hAnsiTheme="minorHAnsi"/>
                <w:sz w:val="20"/>
                <w:szCs w:val="20"/>
              </w:rPr>
            </w:pPr>
            <w:r w:rsidRPr="007718B4">
              <w:rPr>
                <w:rFonts w:asciiTheme="minorHAnsi" w:hAnsiTheme="minorHAnsi"/>
                <w:sz w:val="20"/>
                <w:szCs w:val="20"/>
              </w:rPr>
              <w:t>6/13</w:t>
            </w:r>
          </w:p>
        </w:tc>
      </w:tr>
    </w:tbl>
    <w:p w:rsidR="00FD3D20" w:rsidRDefault="00FD3D20">
      <w:pPr>
        <w:pStyle w:val="GvdeMetni"/>
        <w:rPr>
          <w:rFonts w:ascii="Tahoma"/>
          <w:b w:val="0"/>
          <w:sz w:val="20"/>
        </w:rPr>
      </w:pPr>
    </w:p>
    <w:p w:rsidR="00FD3D20" w:rsidRDefault="00F12EAE">
      <w:pPr>
        <w:pStyle w:val="GvdeMetni"/>
        <w:rPr>
          <w:rFonts w:ascii="Tahoma"/>
          <w:b w:val="0"/>
          <w:sz w:val="20"/>
        </w:rPr>
      </w:pPr>
      <w:r>
        <w:rPr>
          <w:rFonts w:ascii="Tahoma"/>
          <w:b w:val="0"/>
          <w:noProof/>
          <w:sz w:val="20"/>
          <w:lang w:val="tr-TR" w:eastAsia="tr-TR"/>
        </w:rPr>
        <mc:AlternateContent>
          <mc:Choice Requires="wps">
            <w:drawing>
              <wp:anchor distT="0" distB="0" distL="114300" distR="114300" simplePos="0" relativeHeight="251651584" behindDoc="1" locked="0" layoutInCell="1" allowOverlap="1">
                <wp:simplePos x="0" y="0"/>
                <wp:positionH relativeFrom="column">
                  <wp:posOffset>76642</wp:posOffset>
                </wp:positionH>
                <wp:positionV relativeFrom="paragraph">
                  <wp:posOffset>35268</wp:posOffset>
                </wp:positionV>
                <wp:extent cx="0" cy="7911275"/>
                <wp:effectExtent l="0" t="0" r="19050" b="13970"/>
                <wp:wrapNone/>
                <wp:docPr id="62" name="Line 44"/>
                <wp:cNvGraphicFramePr/>
                <a:graphic xmlns:a="http://schemas.openxmlformats.org/drawingml/2006/main">
                  <a:graphicData uri="http://schemas.microsoft.com/office/word/2010/wordprocessingShape">
                    <wps:wsp>
                      <wps:cNvCnPr/>
                      <wps:spPr bwMode="auto">
                        <a:xfrm>
                          <a:off x="0" y="0"/>
                          <a:ext cx="0" cy="791127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44" o:spid="_x0000_s1026" style="position:absolute;z-index:-45784;visibility:visible;mso-wrap-style:square;mso-wrap-distance-left:9pt;mso-wrap-distance-top:0;mso-wrap-distance-right:9pt;mso-wrap-distance-bottom:0;mso-position-horizontal:absolute;mso-position-horizontal-relative:text;mso-position-vertical:absolute;mso-position-vertical-relative:text" from="6.05pt,2.8pt" to="6.05pt,6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" strokeweight=".72pt"/>
            </w:pict>
          </mc:Fallback>
        </mc:AlternateContent>
      </w:r>
      <w:r>
        <w:rPr>
          <w:rFonts w:ascii="Tahoma"/>
          <w:b w:val="0"/>
          <w:noProof/>
          <w:sz w:val="20"/>
          <w:lang w:val="tr-TR" w:eastAsia="tr-TR"/>
        </w:rPr>
        <mc:AlternateContent>
          <mc:Choice Requires="wps">
            <w:drawing>
              <wp:anchor distT="0" distB="0" distL="114300" distR="114300" simplePos="0" relativeHeight="251652608" behindDoc="1" locked="0" layoutInCell="1" allowOverlap="1">
                <wp:simplePos x="0" y="0"/>
                <wp:positionH relativeFrom="column">
                  <wp:posOffset>71562</wp:posOffset>
                </wp:positionH>
                <wp:positionV relativeFrom="paragraph">
                  <wp:posOffset>33443</wp:posOffset>
                </wp:positionV>
                <wp:extent cx="5080" cy="0"/>
                <wp:effectExtent l="0" t="0" r="0" b="0"/>
                <wp:wrapNone/>
                <wp:docPr id="63" name="Line 43"/>
                <wp:cNvGraphicFramePr/>
                <a:graphic xmlns:a="http://schemas.openxmlformats.org/drawingml/2006/main">
                  <a:graphicData uri="http://schemas.microsoft.com/office/word/2010/wordprocessingShape">
                    <wps:wsp>
                      <wps:cNvCnPr/>
                      <wps:spPr bwMode="auto">
                        <a:xfrm>
                          <a:off x="0" y="0"/>
                          <a:ext cx="508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43" o:spid="_x0000_s1026" style="position:absolute;z-index:-45784;visibility:visible;mso-wrap-style:square;mso-wrap-distance-left:9pt;mso-wrap-distance-top:0;mso-wrap-distance-right:9pt;mso-wrap-distance-bottom:0;mso-position-horizontal:absolute;mso-position-horizontal-relative:text;mso-position-vertical:absolute;mso-position-vertical-relative:text" from="5.65pt,2.65pt" to="6.0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" strokeweight=".3pt"/>
            </w:pict>
          </mc:Fallback>
        </mc:AlternateContent>
      </w:r>
      <w:r>
        <w:rPr>
          <w:rFonts w:ascii="Tahoma"/>
          <w:b w:val="0"/>
          <w:noProof/>
          <w:sz w:val="20"/>
          <w:lang w:val="tr-TR" w:eastAsia="tr-TR"/>
        </w:rPr>
        <mc:AlternateContent>
          <mc:Choice Requires="wps">
            <w:drawing>
              <wp:anchor distT="0" distB="0" distL="114300" distR="114300" simplePos="0" relativeHeight="251653632" behindDoc="1" locked="0" layoutInCell="1" allowOverlap="1">
                <wp:simplePos x="0" y="0"/>
                <wp:positionH relativeFrom="column">
                  <wp:posOffset>71562</wp:posOffset>
                </wp:positionH>
                <wp:positionV relativeFrom="paragraph">
                  <wp:posOffset>29186</wp:posOffset>
                </wp:positionV>
                <wp:extent cx="6800215" cy="0"/>
                <wp:effectExtent l="0" t="0" r="19685" b="19050"/>
                <wp:wrapNone/>
                <wp:docPr id="64" name="Line 42"/>
                <wp:cNvGraphicFramePr/>
                <a:graphic xmlns:a="http://schemas.openxmlformats.org/drawingml/2006/main">
                  <a:graphicData uri="http://schemas.microsoft.com/office/word/2010/wordprocessingShape">
                    <wps:wsp>
                      <wps:cNvCnPr/>
                      <wps:spPr bwMode="auto">
                        <a:xfrm>
                          <a:off x="0" y="0"/>
                          <a:ext cx="6800215"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42" o:spid="_x0000_s1026" style="position:absolute;z-index:-45784;visibility:visible;mso-wrap-style:square;mso-wrap-distance-left:9pt;mso-wrap-distance-top:0;mso-wrap-distance-right:9pt;mso-wrap-distance-bottom:0;mso-position-horizontal:absolute;mso-position-horizontal-relative:text;mso-position-vertical:absolute;mso-position-vertical-relative:text" from="5.65pt,2.3pt" to="541.1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" strokeweight=".4pt"/>
            </w:pict>
          </mc:Fallback>
        </mc:AlternateContent>
      </w:r>
      <w:r>
        <w:rPr>
          <w:rFonts w:ascii="Tahoma"/>
          <w:b w:val="0"/>
          <w:noProof/>
          <w:sz w:val="20"/>
          <w:lang w:val="tr-TR" w:eastAsia="tr-TR"/>
        </w:rPr>
        <mc:AlternateContent>
          <mc:Choice Requires="wps">
            <w:drawing>
              <wp:anchor distT="0" distB="0" distL="114300" distR="114300" simplePos="0" relativeHeight="251654656" behindDoc="1" locked="0" layoutInCell="1" allowOverlap="1">
                <wp:simplePos x="0" y="0"/>
                <wp:positionH relativeFrom="column">
                  <wp:posOffset>6867332</wp:posOffset>
                </wp:positionH>
                <wp:positionV relativeFrom="paragraph">
                  <wp:posOffset>35268</wp:posOffset>
                </wp:positionV>
                <wp:extent cx="0" cy="7911275"/>
                <wp:effectExtent l="0" t="0" r="19050" b="13970"/>
                <wp:wrapNone/>
                <wp:docPr id="68" name="Line 38"/>
                <wp:cNvGraphicFramePr/>
                <a:graphic xmlns:a="http://schemas.openxmlformats.org/drawingml/2006/main">
                  <a:graphicData uri="http://schemas.microsoft.com/office/word/2010/wordprocessingShape">
                    <wps:wsp>
                      <wps:cNvCnPr/>
                      <wps:spPr bwMode="auto">
                        <a:xfrm>
                          <a:off x="0" y="0"/>
                          <a:ext cx="0" cy="791127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38" o:spid="_x0000_s1026" style="position:absolute;z-index:-45784;visibility:visible;mso-wrap-style:square;mso-wrap-distance-left:9pt;mso-wrap-distance-top:0;mso-wrap-distance-right:9pt;mso-wrap-distance-bottom:0;mso-position-horizontal:absolute;mso-position-horizontal-relative:text;mso-position-vertical:absolute;mso-position-vertical-relative:text" from="540.75pt,2.8pt" to="540.75pt,6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" strokeweight=".72pt"/>
            </w:pict>
          </mc:Fallback>
        </mc:AlternateContent>
      </w:r>
      <w:r>
        <w:rPr>
          <w:rFonts w:ascii="Tahoma"/>
          <w:b w:val="0"/>
          <w:noProof/>
          <w:sz w:val="20"/>
          <w:lang w:val="tr-TR" w:eastAsia="tr-TR"/>
        </w:rPr>
        <mc:AlternateContent>
          <mc:Choice Requires="wps">
            <w:drawing>
              <wp:anchor distT="0" distB="0" distL="114300" distR="114300" simplePos="0" relativeHeight="251655680" behindDoc="1" locked="0" layoutInCell="1" allowOverlap="1">
                <wp:simplePos x="0" y="0"/>
                <wp:positionH relativeFrom="column">
                  <wp:posOffset>6862887</wp:posOffset>
                </wp:positionH>
                <wp:positionV relativeFrom="paragraph">
                  <wp:posOffset>33443</wp:posOffset>
                </wp:positionV>
                <wp:extent cx="4445" cy="0"/>
                <wp:effectExtent l="0" t="0" r="0" b="0"/>
                <wp:wrapNone/>
                <wp:docPr id="69" name="Line 37"/>
                <wp:cNvGraphicFramePr/>
                <a:graphic xmlns:a="http://schemas.openxmlformats.org/drawingml/2006/main">
                  <a:graphicData uri="http://schemas.microsoft.com/office/word/2010/wordprocessingShape">
                    <wps:wsp>
                      <wps:cNvCnPr/>
                      <wps:spPr bwMode="auto">
                        <a:xfrm>
                          <a:off x="0" y="0"/>
                          <a:ext cx="444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37" o:spid="_x0000_s1026" style="position:absolute;z-index:-45784;visibility:visible;mso-wrap-style:square;mso-wrap-distance-left:9pt;mso-wrap-distance-top:0;mso-wrap-distance-right:9pt;mso-wrap-distance-bottom:0;mso-position-horizontal:absolute;mso-position-horizontal-relative:text;mso-position-vertical:absolute;mso-position-vertical-relative:text" from="540.4pt,2.65pt" to="540.7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" strokeweight=".3pt"/>
            </w:pict>
          </mc:Fallback>
        </mc:AlternateContent>
      </w:r>
      <w:r>
        <w:rPr>
          <w:rFonts w:ascii="Tahoma"/>
          <w:b w:val="0"/>
          <w:noProof/>
          <w:sz w:val="20"/>
          <w:lang w:val="tr-TR" w:eastAsia="tr-TR"/>
        </w:rPr>
        <mc:AlternateContent>
          <mc:Choice Requires="wps">
            <w:drawing>
              <wp:anchor distT="0" distB="0" distL="114300" distR="114300" simplePos="0" relativeHeight="251656704" behindDoc="1" locked="0" layoutInCell="1" allowOverlap="1">
                <wp:simplePos x="0" y="0"/>
                <wp:positionH relativeFrom="column">
                  <wp:posOffset>76642</wp:posOffset>
                </wp:positionH>
                <wp:positionV relativeFrom="paragraph">
                  <wp:posOffset>32835</wp:posOffset>
                </wp:positionV>
                <wp:extent cx="6795770" cy="1216"/>
                <wp:effectExtent l="0" t="0" r="24130" b="18415"/>
                <wp:wrapNone/>
                <wp:docPr id="71"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95770" cy="1216"/>
                        </a:xfrm>
                        <a:custGeom>
                          <a:avLst/>
                          <a:gdLst>
                            <a:gd name="T0" fmla="+- 0 706 706"/>
                            <a:gd name="T1" fmla="*/ T0 w 10702"/>
                            <a:gd name="T2" fmla="+- 0 713 706"/>
                            <a:gd name="T3" fmla="*/ T2 w 10702"/>
                            <a:gd name="T4" fmla="+- 0 713 706"/>
                            <a:gd name="T5" fmla="*/ T4 w 10702"/>
                            <a:gd name="T6" fmla="+- 0 11393 706"/>
                            <a:gd name="T7" fmla="*/ T6 w 10702"/>
                            <a:gd name="T8" fmla="+- 0 11400 706"/>
                            <a:gd name="T9" fmla="*/ T8 w 10702"/>
                            <a:gd name="T10" fmla="+- 0 11407 706"/>
                            <a:gd name="T11" fmla="*/ T10 w 10702"/>
                          </a:gdLst>
                          <a:ahLst/>
                          <a:cxnLst>
                            <a:cxn ang="0">
                              <a:pos x="T1" y="0"/>
                            </a:cxn>
                            <a:cxn ang="0">
                              <a:pos x="T3" y="0"/>
                            </a:cxn>
                            <a:cxn ang="0">
                              <a:pos x="T5" y="0"/>
                            </a:cxn>
                            <a:cxn ang="0">
                              <a:pos x="T7" y="0"/>
                            </a:cxn>
                            <a:cxn ang="0">
                              <a:pos x="T9" y="0"/>
                            </a:cxn>
                            <a:cxn ang="0">
                              <a:pos x="T11" y="0"/>
                            </a:cxn>
                          </a:cxnLst>
                          <a:rect l="0" t="0" r="r" b="b"/>
                          <a:pathLst>
                            <a:path w="10702">
                              <a:moveTo>
                                <a:pt x="0" y="0"/>
                              </a:moveTo>
                              <a:lnTo>
                                <a:pt x="7" y="0"/>
                              </a:lnTo>
                              <a:moveTo>
                                <a:pt x="7" y="0"/>
                              </a:moveTo>
                              <a:lnTo>
                                <a:pt x="10687" y="0"/>
                              </a:lnTo>
                              <a:moveTo>
                                <a:pt x="10694" y="0"/>
                              </a:moveTo>
                              <a:lnTo>
                                <a:pt x="10701"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AutoShape 35" o:spid="_x0000_s1026" style="position:absolute;margin-left:6.05pt;margin-top:2.6pt;width:535.1pt;height:.1pt;z-index:-45784;visibility:visible;mso-wrap-style:square;mso-wrap-distance-left:9pt;mso-wrap-distance-top:0;mso-wrap-distance-right:9pt;mso-wrap-distance-bottom:0;mso-position-horizontal:absolute;mso-position-horizontal-relative:text;mso-position-vertical:absolute;mso-position-vertical-relative:text;v-text-anchor:top" coordsize="10702,1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" path="m,l7,t,l10687,t7,l10701,e" filled="f" strokeweight=".36pt">
                <v:path arrowok="t" o:connecttype="custom" o:connectlocs="0,0;4445,0;4445,0;6786245,0;6790690,0;6795135,0" o:connectangles="0,0,0,0,0,0"/>
              </v:shape>
            </w:pict>
          </mc:Fallback>
        </mc:AlternateContent>
      </w:r>
      <w:r>
        <w:rPr>
          <w:rFonts w:ascii="Tahoma"/>
          <w:b w:val="0"/>
          <w:noProof/>
          <w:sz w:val="20"/>
          <w:lang w:val="tr-TR" w:eastAsia="tr-TR"/>
        </w:rPr>
        <w:drawing>
          <wp:anchor distT="0" distB="0" distL="114300" distR="114300" simplePos="0" relativeHeight="251657728" behindDoc="1" locked="0" layoutInCell="1" allowOverlap="1">
            <wp:simplePos x="0" y="0"/>
            <wp:positionH relativeFrom="column">
              <wp:posOffset>1006282</wp:posOffset>
            </wp:positionH>
            <wp:positionV relativeFrom="paragraph">
              <wp:posOffset>145957</wp:posOffset>
            </wp:positionV>
            <wp:extent cx="5760720" cy="3740948"/>
            <wp:effectExtent l="0" t="0" r="0" b="0"/>
            <wp:wrapNone/>
            <wp:docPr id="7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740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FD3D20" w:rsidRDefault="00FD3D20">
      <w:pPr>
        <w:pStyle w:val="GvdeMetni"/>
        <w:rPr>
          <w:rFonts w:ascii="Tahoma"/>
          <w:b w:val="0"/>
          <w:sz w:val="20"/>
        </w:rPr>
      </w:pPr>
    </w:p>
    <w:p w:rsidR="00FD3D20" w:rsidRDefault="00FD3D20">
      <w:pPr>
        <w:pStyle w:val="GvdeMetni"/>
        <w:rPr>
          <w:rFonts w:ascii="Tahoma"/>
          <w:b w:val="0"/>
          <w:sz w:val="20"/>
        </w:rPr>
      </w:pPr>
    </w:p>
    <w:p w:rsidR="00FD3D20" w:rsidRDefault="00FD3D20">
      <w:pPr>
        <w:pStyle w:val="GvdeMetni"/>
        <w:rPr>
          <w:rFonts w:ascii="Tahoma"/>
          <w:b w:val="0"/>
          <w:sz w:val="20"/>
        </w:rPr>
      </w:pPr>
    </w:p>
    <w:p w:rsidR="00FD3D20" w:rsidRDefault="00FD3D20">
      <w:pPr>
        <w:pStyle w:val="GvdeMetni"/>
        <w:rPr>
          <w:rFonts w:ascii="Tahoma"/>
          <w:b w:val="0"/>
          <w:sz w:val="20"/>
        </w:rPr>
      </w:pPr>
    </w:p>
    <w:p w:rsidR="00FD3D20" w:rsidRDefault="00FD3D20">
      <w:pPr>
        <w:pStyle w:val="GvdeMetni"/>
        <w:rPr>
          <w:rFonts w:ascii="Tahoma"/>
          <w:b w:val="0"/>
          <w:sz w:val="20"/>
        </w:rPr>
      </w:pPr>
    </w:p>
    <w:p w:rsidR="00FD3D20" w:rsidRDefault="00FD3D20">
      <w:pPr>
        <w:pStyle w:val="GvdeMetni"/>
        <w:rPr>
          <w:rFonts w:ascii="Tahoma"/>
          <w:b w:val="0"/>
          <w:sz w:val="20"/>
        </w:rPr>
      </w:pPr>
    </w:p>
    <w:p w:rsidR="00FD3D20" w:rsidRDefault="00FD3D20">
      <w:pPr>
        <w:pStyle w:val="GvdeMetni"/>
        <w:rPr>
          <w:rFonts w:ascii="Tahoma"/>
          <w:b w:val="0"/>
          <w:sz w:val="20"/>
        </w:rPr>
      </w:pPr>
    </w:p>
    <w:p w:rsidR="00FD3D20" w:rsidRDefault="00FD3D20">
      <w:pPr>
        <w:pStyle w:val="GvdeMetni"/>
        <w:rPr>
          <w:rFonts w:ascii="Tahoma"/>
          <w:b w:val="0"/>
          <w:sz w:val="20"/>
        </w:rPr>
      </w:pPr>
    </w:p>
    <w:p w:rsidR="00FD3D20" w:rsidRDefault="00FD3D20">
      <w:pPr>
        <w:pStyle w:val="GvdeMetni"/>
        <w:rPr>
          <w:rFonts w:ascii="Tahoma"/>
          <w:b w:val="0"/>
          <w:sz w:val="20"/>
        </w:rPr>
      </w:pPr>
    </w:p>
    <w:p w:rsidR="00FD3D20" w:rsidRDefault="00FD3D20">
      <w:pPr>
        <w:pStyle w:val="GvdeMetni"/>
        <w:rPr>
          <w:rFonts w:ascii="Tahoma"/>
          <w:b w:val="0"/>
          <w:sz w:val="20"/>
        </w:rPr>
      </w:pPr>
    </w:p>
    <w:p w:rsidR="00FD3D20" w:rsidRDefault="00FD3D20">
      <w:pPr>
        <w:pStyle w:val="GvdeMetni"/>
        <w:rPr>
          <w:rFonts w:ascii="Tahoma"/>
          <w:b w:val="0"/>
          <w:sz w:val="20"/>
        </w:rPr>
      </w:pPr>
    </w:p>
    <w:p w:rsidR="00FD3D20" w:rsidRDefault="00FD3D20">
      <w:pPr>
        <w:pStyle w:val="GvdeMetni"/>
        <w:rPr>
          <w:rFonts w:ascii="Tahoma"/>
          <w:b w:val="0"/>
          <w:sz w:val="20"/>
        </w:rPr>
      </w:pPr>
    </w:p>
    <w:p w:rsidR="00FD3D20" w:rsidRDefault="00FD3D20">
      <w:pPr>
        <w:pStyle w:val="GvdeMetni"/>
        <w:rPr>
          <w:rFonts w:ascii="Tahoma"/>
          <w:b w:val="0"/>
          <w:sz w:val="20"/>
        </w:rPr>
      </w:pPr>
    </w:p>
    <w:p w:rsidR="00FD3D20" w:rsidRDefault="00FD3D20">
      <w:pPr>
        <w:pStyle w:val="GvdeMetni"/>
        <w:rPr>
          <w:rFonts w:ascii="Tahoma"/>
          <w:b w:val="0"/>
          <w:sz w:val="20"/>
        </w:rPr>
      </w:pPr>
    </w:p>
    <w:p w:rsidR="00FD3D20" w:rsidRDefault="00FD3D20">
      <w:pPr>
        <w:pStyle w:val="GvdeMetni"/>
        <w:rPr>
          <w:rFonts w:ascii="Tahoma"/>
          <w:b w:val="0"/>
          <w:sz w:val="20"/>
        </w:rPr>
      </w:pPr>
    </w:p>
    <w:p w:rsidR="00FD3D20" w:rsidRDefault="00FD3D20">
      <w:pPr>
        <w:pStyle w:val="GvdeMetni"/>
        <w:rPr>
          <w:rFonts w:ascii="Tahoma"/>
          <w:b w:val="0"/>
          <w:sz w:val="20"/>
        </w:rPr>
      </w:pPr>
    </w:p>
    <w:p w:rsidR="00FD3D20" w:rsidRDefault="00FD3D20">
      <w:pPr>
        <w:pStyle w:val="GvdeMetni"/>
        <w:rPr>
          <w:rFonts w:ascii="Tahoma"/>
          <w:b w:val="0"/>
          <w:sz w:val="20"/>
        </w:rPr>
      </w:pPr>
    </w:p>
    <w:p w:rsidR="00FD3D20" w:rsidRDefault="00FD3D20">
      <w:pPr>
        <w:pStyle w:val="GvdeMetni"/>
        <w:rPr>
          <w:rFonts w:ascii="Tahoma"/>
          <w:b w:val="0"/>
          <w:sz w:val="20"/>
        </w:rPr>
      </w:pPr>
    </w:p>
    <w:p w:rsidR="00FD3D20" w:rsidRDefault="00FD3D20">
      <w:pPr>
        <w:pStyle w:val="GvdeMetni"/>
        <w:rPr>
          <w:rFonts w:ascii="Tahoma"/>
          <w:b w:val="0"/>
          <w:sz w:val="20"/>
        </w:rPr>
      </w:pPr>
    </w:p>
    <w:p w:rsidR="00FD3D20" w:rsidRDefault="00FD3D20">
      <w:pPr>
        <w:pStyle w:val="GvdeMetni"/>
        <w:rPr>
          <w:rFonts w:ascii="Tahoma"/>
          <w:b w:val="0"/>
          <w:sz w:val="20"/>
        </w:rPr>
      </w:pPr>
    </w:p>
    <w:p w:rsidR="00FD3D20" w:rsidRDefault="00FD3D20">
      <w:pPr>
        <w:pStyle w:val="GvdeMetni"/>
        <w:rPr>
          <w:rFonts w:ascii="Tahoma"/>
          <w:b w:val="0"/>
          <w:sz w:val="20"/>
        </w:rPr>
      </w:pPr>
    </w:p>
    <w:p w:rsidR="00FD3D20" w:rsidRDefault="00FD3D20">
      <w:pPr>
        <w:pStyle w:val="GvdeMetni"/>
        <w:rPr>
          <w:rFonts w:ascii="Tahoma"/>
          <w:b w:val="0"/>
          <w:sz w:val="20"/>
        </w:rPr>
      </w:pPr>
    </w:p>
    <w:p w:rsidR="00FD3D20" w:rsidRDefault="00FD3D20">
      <w:pPr>
        <w:pStyle w:val="GvdeMetni"/>
        <w:rPr>
          <w:rFonts w:ascii="Tahoma"/>
          <w:b w:val="0"/>
          <w:sz w:val="20"/>
        </w:rPr>
      </w:pPr>
    </w:p>
    <w:p w:rsidR="00FD3D20" w:rsidRDefault="00FD3D20">
      <w:pPr>
        <w:pStyle w:val="GvdeMetni"/>
        <w:rPr>
          <w:rFonts w:ascii="Tahoma"/>
          <w:b w:val="0"/>
          <w:sz w:val="20"/>
        </w:rPr>
      </w:pPr>
    </w:p>
    <w:p w:rsidR="00FD3D20" w:rsidRDefault="00FD3D20">
      <w:pPr>
        <w:pStyle w:val="GvdeMetni"/>
        <w:spacing w:before="9"/>
        <w:rPr>
          <w:rFonts w:ascii="Tahoma"/>
          <w:b w:val="0"/>
          <w:sz w:val="27"/>
        </w:rPr>
      </w:pPr>
    </w:p>
    <w:p w:rsidR="00FD3D20" w:rsidRPr="00F12EAE" w:rsidRDefault="00A932C8">
      <w:pPr>
        <w:spacing w:before="66" w:line="276" w:lineRule="auto"/>
        <w:ind w:left="838" w:right="1124"/>
        <w:rPr>
          <w:rFonts w:asciiTheme="minorHAnsi" w:hAnsiTheme="minorHAnsi"/>
          <w:sz w:val="24"/>
          <w:szCs w:val="24"/>
        </w:rPr>
      </w:pPr>
      <w:proofErr w:type="gramStart"/>
      <w:r w:rsidRPr="00F12EAE">
        <w:rPr>
          <w:rFonts w:asciiTheme="minorHAnsi" w:hAnsiTheme="minorHAnsi"/>
          <w:b/>
          <w:sz w:val="24"/>
          <w:szCs w:val="24"/>
        </w:rPr>
        <w:t>NOT :</w:t>
      </w:r>
      <w:r w:rsidRPr="00F12EAE">
        <w:rPr>
          <w:rFonts w:asciiTheme="minorHAnsi" w:hAnsiTheme="minorHAnsi"/>
          <w:sz w:val="24"/>
          <w:szCs w:val="24"/>
        </w:rPr>
        <w:t>Riskli</w:t>
      </w:r>
      <w:proofErr w:type="gramEnd"/>
      <w:r w:rsidRPr="00F12EAE">
        <w:rPr>
          <w:rFonts w:asciiTheme="minorHAnsi" w:hAnsiTheme="minorHAnsi"/>
          <w:sz w:val="24"/>
          <w:szCs w:val="24"/>
        </w:rPr>
        <w:t xml:space="preserve"> hastaların kişiye özel tedavi planlarının(koruyucu tedbirler dahil) 24 saat içinde yapılması gerekir;Çünkü,bası ülserlerinin çoğu 24-48 saat içinde gelişmektedir.</w:t>
      </w: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12EAE">
      <w:pPr>
        <w:rPr>
          <w:sz w:val="20"/>
        </w:rPr>
      </w:pPr>
      <w:r>
        <w:rPr>
          <w:noProof/>
          <w:sz w:val="20"/>
          <w:lang w:val="tr-TR" w:eastAsia="tr-TR"/>
        </w:rPr>
        <mc:AlternateContent>
          <mc:Choice Requires="wps">
            <w:drawing>
              <wp:anchor distT="0" distB="0" distL="114300" distR="114300" simplePos="0" relativeHeight="251658752" behindDoc="1" locked="0" layoutInCell="1" allowOverlap="1">
                <wp:simplePos x="0" y="0"/>
                <wp:positionH relativeFrom="column">
                  <wp:posOffset>71562</wp:posOffset>
                </wp:positionH>
                <wp:positionV relativeFrom="paragraph">
                  <wp:posOffset>79232</wp:posOffset>
                </wp:positionV>
                <wp:extent cx="6800215" cy="0"/>
                <wp:effectExtent l="0" t="0" r="19685" b="19050"/>
                <wp:wrapNone/>
                <wp:docPr id="60" name="Line 46"/>
                <wp:cNvGraphicFramePr/>
                <a:graphic xmlns:a="http://schemas.openxmlformats.org/drawingml/2006/main">
                  <a:graphicData uri="http://schemas.microsoft.com/office/word/2010/wordprocessingShape">
                    <wps:wsp>
                      <wps:cNvCnPr/>
                      <wps:spPr bwMode="auto">
                        <a:xfrm>
                          <a:off x="0" y="0"/>
                          <a:ext cx="680021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46" o:spid="_x0000_s1026" style="position:absolute;z-index:-45784;visibility:visible;mso-wrap-style:square;mso-wrap-distance-left:9pt;mso-wrap-distance-top:0;mso-wrap-distance-right:9pt;mso-wrap-distance-bottom:0;mso-position-horizontal:absolute;mso-position-horizontal-relative:text;mso-position-vertical:absolute;mso-position-vertical-relative:text" from="5.65pt,6.25pt" to="541.1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" strokeweight=".3pt"/>
            </w:pict>
          </mc:Fallback>
        </mc:AlternateContent>
      </w:r>
      <w:r>
        <w:rPr>
          <w:noProof/>
          <w:sz w:val="20"/>
          <w:lang w:val="tr-TR" w:eastAsia="tr-TR"/>
        </w:rPr>
        <mc:AlternateContent>
          <mc:Choice Requires="wps">
            <w:drawing>
              <wp:anchor distT="0" distB="0" distL="114300" distR="114300" simplePos="0" relativeHeight="251659776" behindDoc="1" locked="0" layoutInCell="1" allowOverlap="1">
                <wp:simplePos x="0" y="0"/>
                <wp:positionH relativeFrom="column">
                  <wp:posOffset>71562</wp:posOffset>
                </wp:positionH>
                <wp:positionV relativeFrom="paragraph">
                  <wp:posOffset>74975</wp:posOffset>
                </wp:positionV>
                <wp:extent cx="5080" cy="0"/>
                <wp:effectExtent l="0" t="0" r="0" b="0"/>
                <wp:wrapNone/>
                <wp:docPr id="61" name="Line 45"/>
                <wp:cNvGraphicFramePr/>
                <a:graphic xmlns:a="http://schemas.openxmlformats.org/drawingml/2006/main">
                  <a:graphicData uri="http://schemas.microsoft.com/office/word/2010/wordprocessingShape">
                    <wps:wsp>
                      <wps:cNvCnPr/>
                      <wps:spPr bwMode="auto">
                        <a:xfrm>
                          <a:off x="0" y="0"/>
                          <a:ext cx="5080"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45" o:spid="_x0000_s1026" style="position:absolute;z-index:-45784;visibility:visible;mso-wrap-style:square;mso-wrap-distance-left:9pt;mso-wrap-distance-top:0;mso-wrap-distance-right:9pt;mso-wrap-distance-bottom:0;mso-position-horizontal:absolute;mso-position-horizontal-relative:text;mso-position-vertical:absolute;mso-position-vertical-relative:text" from="5.65pt,5.9pt" to="6.0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" strokeweight=".4pt"/>
            </w:pict>
          </mc:Fallback>
        </mc:AlternateContent>
      </w:r>
      <w:r>
        <w:rPr>
          <w:noProof/>
          <w:sz w:val="20"/>
          <w:lang w:val="tr-TR" w:eastAsia="tr-TR"/>
        </w:rPr>
        <mc:AlternateContent>
          <mc:Choice Requires="wps">
            <w:drawing>
              <wp:anchor distT="0" distB="0" distL="114300" distR="114300" simplePos="0" relativeHeight="251660800" behindDoc="1" locked="0" layoutInCell="1" allowOverlap="1">
                <wp:simplePos x="0" y="0"/>
                <wp:positionH relativeFrom="column">
                  <wp:posOffset>76642</wp:posOffset>
                </wp:positionH>
                <wp:positionV relativeFrom="paragraph">
                  <wp:posOffset>74975</wp:posOffset>
                </wp:positionV>
                <wp:extent cx="4445" cy="0"/>
                <wp:effectExtent l="0" t="0" r="0" b="0"/>
                <wp:wrapNone/>
                <wp:docPr id="65" name="Line 41"/>
                <wp:cNvGraphicFramePr/>
                <a:graphic xmlns:a="http://schemas.openxmlformats.org/drawingml/2006/main">
                  <a:graphicData uri="http://schemas.microsoft.com/office/word/2010/wordprocessingShape">
                    <wps:wsp>
                      <wps:cNvCnPr/>
                      <wps:spPr bwMode="auto">
                        <a:xfrm>
                          <a:off x="0" y="0"/>
                          <a:ext cx="4445"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41" o:spid="_x0000_s1026" style="position:absolute;z-index:-45784;visibility:visible;mso-wrap-style:square;mso-wrap-distance-left:9pt;mso-wrap-distance-top:0;mso-wrap-distance-right:9pt;mso-wrap-distance-bottom:0;mso-position-horizontal:absolute;mso-position-horizontal-relative:text;mso-position-vertical:absolute;mso-position-vertical-relative:text" from="6.05pt,5.9pt" to="6.4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" strokeweight=".36pt"/>
            </w:pict>
          </mc:Fallback>
        </mc:AlternateContent>
      </w:r>
      <w:r>
        <w:rPr>
          <w:noProof/>
          <w:sz w:val="20"/>
          <w:lang w:val="tr-TR" w:eastAsia="tr-TR"/>
        </w:rPr>
        <mc:AlternateContent>
          <mc:Choice Requires="wps">
            <w:drawing>
              <wp:anchor distT="0" distB="0" distL="114300" distR="114300" simplePos="0" relativeHeight="251661824" behindDoc="1" locked="0" layoutInCell="1" allowOverlap="1">
                <wp:simplePos x="0" y="0"/>
                <wp:positionH relativeFrom="column">
                  <wp:posOffset>81087</wp:posOffset>
                </wp:positionH>
                <wp:positionV relativeFrom="paragraph">
                  <wp:posOffset>74975</wp:posOffset>
                </wp:positionV>
                <wp:extent cx="6781800" cy="0"/>
                <wp:effectExtent l="0" t="0" r="19050" b="19050"/>
                <wp:wrapNone/>
                <wp:docPr id="66" name="Line 40"/>
                <wp:cNvGraphicFramePr/>
                <a:graphic xmlns:a="http://schemas.openxmlformats.org/drawingml/2006/main">
                  <a:graphicData uri="http://schemas.microsoft.com/office/word/2010/wordprocessingShape">
                    <wps:wsp>
                      <wps:cNvCnPr/>
                      <wps:spPr bwMode="auto">
                        <a:xfrm>
                          <a:off x="0" y="0"/>
                          <a:ext cx="678180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40" o:spid="_x0000_s1026" style="position:absolute;z-index:-45784;visibility:visible;mso-wrap-style:square;mso-wrap-distance-left:9pt;mso-wrap-distance-top:0;mso-wrap-distance-right:9pt;mso-wrap-distance-bottom:0;mso-position-horizontal:absolute;mso-position-horizontal-relative:text;mso-position-vertical:absolute;mso-position-vertical-relative:text" from="6.4pt,5.9pt" to="540.4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" strokeweight=".36pt"/>
            </w:pict>
          </mc:Fallback>
        </mc:AlternateContent>
      </w:r>
      <w:r>
        <w:rPr>
          <w:noProof/>
          <w:sz w:val="20"/>
          <w:lang w:val="tr-TR" w:eastAsia="tr-TR"/>
        </w:rPr>
        <mc:AlternateContent>
          <mc:Choice Requires="wps">
            <w:drawing>
              <wp:anchor distT="0" distB="0" distL="114300" distR="114300" simplePos="0" relativeHeight="251662848" behindDoc="1" locked="0" layoutInCell="1" allowOverlap="1">
                <wp:simplePos x="0" y="0"/>
                <wp:positionH relativeFrom="column">
                  <wp:posOffset>6862887</wp:posOffset>
                </wp:positionH>
                <wp:positionV relativeFrom="paragraph">
                  <wp:posOffset>74975</wp:posOffset>
                </wp:positionV>
                <wp:extent cx="4445" cy="0"/>
                <wp:effectExtent l="0" t="0" r="0" b="0"/>
                <wp:wrapNone/>
                <wp:docPr id="67" name="Line 39"/>
                <wp:cNvGraphicFramePr/>
                <a:graphic xmlns:a="http://schemas.openxmlformats.org/drawingml/2006/main">
                  <a:graphicData uri="http://schemas.microsoft.com/office/word/2010/wordprocessingShape">
                    <wps:wsp>
                      <wps:cNvCnPr/>
                      <wps:spPr bwMode="auto">
                        <a:xfrm>
                          <a:off x="0" y="0"/>
                          <a:ext cx="4445"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39" o:spid="_x0000_s1026" style="position:absolute;z-index:-45784;visibility:visible;mso-wrap-style:square;mso-wrap-distance-left:9pt;mso-wrap-distance-top:0;mso-wrap-distance-right:9pt;mso-wrap-distance-bottom:0;mso-position-horizontal:absolute;mso-position-horizontal-relative:text;mso-position-vertical:absolute;mso-position-vertical-relative:text" from="540.4pt,5.9pt" to="540.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" strokeweight=".4pt"/>
            </w:pict>
          </mc:Fallback>
        </mc:AlternateContent>
      </w:r>
      <w:r>
        <w:rPr>
          <w:noProof/>
          <w:sz w:val="20"/>
          <w:lang w:val="tr-TR" w:eastAsia="tr-TR"/>
        </w:rPr>
        <mc:AlternateContent>
          <mc:Choice Requires="wps">
            <w:drawing>
              <wp:anchor distT="0" distB="0" distL="114300" distR="114300" simplePos="0" relativeHeight="251663872" behindDoc="1" locked="0" layoutInCell="1" allowOverlap="1">
                <wp:simplePos x="0" y="0"/>
                <wp:positionH relativeFrom="column">
                  <wp:posOffset>6867332</wp:posOffset>
                </wp:positionH>
                <wp:positionV relativeFrom="paragraph">
                  <wp:posOffset>74975</wp:posOffset>
                </wp:positionV>
                <wp:extent cx="4445" cy="0"/>
                <wp:effectExtent l="0" t="0" r="0" b="0"/>
                <wp:wrapNone/>
                <wp:docPr id="70" name="Line 36"/>
                <wp:cNvGraphicFramePr/>
                <a:graphic xmlns:a="http://schemas.openxmlformats.org/drawingml/2006/main">
                  <a:graphicData uri="http://schemas.microsoft.com/office/word/2010/wordprocessingShape">
                    <wps:wsp>
                      <wps:cNvCnPr/>
                      <wps:spPr bwMode="auto">
                        <a:xfrm>
                          <a:off x="0" y="0"/>
                          <a:ext cx="4445"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36" o:spid="_x0000_s1026" style="position:absolute;z-index:-45784;visibility:visible;mso-wrap-style:square;mso-wrap-distance-left:9pt;mso-wrap-distance-top:0;mso-wrap-distance-right:9pt;mso-wrap-distance-bottom:0;mso-position-horizontal:absolute;mso-position-horizontal-relative:text;mso-position-vertical:absolute;mso-position-vertical-relative:text" from="540.75pt,5.9pt" to="541.1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" strokeweight=".36pt"/>
            </w:pict>
          </mc:Fallback>
        </mc:AlternateContent>
      </w:r>
    </w:p>
    <w:p w:rsidR="00FD3D20" w:rsidRPr="00F12EAE" w:rsidRDefault="00FD3D20" w:rsidP="00F12EAE">
      <w:pPr>
        <w:tabs>
          <w:tab w:val="left" w:pos="7783"/>
        </w:tabs>
        <w:spacing w:before="69"/>
        <w:ind w:right="1124"/>
        <w:rPr>
          <w:rFonts w:ascii="Tahoma"/>
          <w:sz w:val="18"/>
        </w:rPr>
        <w:sectPr w:rsidR="00FD3D20" w:rsidRPr="00F12EAE">
          <w:pgSz w:w="11910" w:h="16840"/>
          <w:pgMar w:top="540" w:right="380" w:bottom="280" w:left="580" w:header="708" w:footer="708" w:gutter="0"/>
          <w:cols w:space="708"/>
        </w:sect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4819"/>
        <w:gridCol w:w="1704"/>
        <w:gridCol w:w="1418"/>
      </w:tblGrid>
      <w:tr w:rsidR="00FD3D20">
        <w:trPr>
          <w:trHeight w:hRule="exact" w:val="298"/>
        </w:trPr>
        <w:tc>
          <w:tcPr>
            <w:tcW w:w="2693" w:type="dxa"/>
            <w:vMerge w:val="restart"/>
          </w:tcPr>
          <w:p w:rsidR="00FD3D20" w:rsidRDefault="00FD3D20">
            <w:pPr>
              <w:pStyle w:val="TableParagraph"/>
              <w:spacing w:before="8"/>
              <w:rPr>
                <w:rFonts w:ascii="Tahoma"/>
                <w:sz w:val="14"/>
              </w:rPr>
            </w:pPr>
          </w:p>
          <w:p w:rsidR="00FD3D20" w:rsidRDefault="00BF7173">
            <w:pPr>
              <w:pStyle w:val="TableParagraph"/>
              <w:ind w:left="180"/>
              <w:rPr>
                <w:rFonts w:ascii="Tahoma"/>
                <w:sz w:val="20"/>
              </w:rPr>
            </w:pPr>
            <w:r>
              <w:rPr>
                <w:noProof/>
                <w:lang w:val="tr-TR" w:eastAsia="tr-TR"/>
              </w:rPr>
              <w:drawing>
                <wp:inline distT="0" distB="0" distL="0" distR="0" wp14:anchorId="41A1C5A8" wp14:editId="76288762">
                  <wp:extent cx="1296062" cy="548640"/>
                  <wp:effectExtent l="0" t="0" r="0" b="381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5062" cy="552450"/>
                          </a:xfrm>
                          <a:prstGeom prst="rect">
                            <a:avLst/>
                          </a:prstGeom>
                          <a:noFill/>
                          <a:ln>
                            <a:noFill/>
                          </a:ln>
                        </pic:spPr>
                      </pic:pic>
                    </a:graphicData>
                  </a:graphic>
                </wp:inline>
              </w:drawing>
            </w:r>
          </w:p>
        </w:tc>
        <w:tc>
          <w:tcPr>
            <w:tcW w:w="4819" w:type="dxa"/>
            <w:vMerge w:val="restart"/>
          </w:tcPr>
          <w:p w:rsidR="00FD3D20" w:rsidRDefault="00FD3D20">
            <w:pPr>
              <w:pStyle w:val="TableParagraph"/>
              <w:rPr>
                <w:rFonts w:ascii="Tahoma"/>
                <w:sz w:val="28"/>
              </w:rPr>
            </w:pPr>
          </w:p>
          <w:p w:rsidR="00FD3D20" w:rsidRDefault="007718B4" w:rsidP="007718B4">
            <w:pPr>
              <w:pStyle w:val="TableParagraph"/>
              <w:spacing w:before="200"/>
              <w:ind w:left="662"/>
              <w:jc w:val="center"/>
              <w:rPr>
                <w:b/>
                <w:sz w:val="28"/>
              </w:rPr>
            </w:pPr>
            <w:r w:rsidRPr="007718B4">
              <w:rPr>
                <w:rFonts w:asciiTheme="minorHAnsi" w:hAnsiTheme="minorHAnsi"/>
                <w:b/>
                <w:sz w:val="24"/>
                <w:szCs w:val="24"/>
              </w:rPr>
              <w:t>BASI YARASI TALİMATI</w:t>
            </w:r>
          </w:p>
        </w:tc>
        <w:tc>
          <w:tcPr>
            <w:tcW w:w="1704" w:type="dxa"/>
          </w:tcPr>
          <w:p w:rsidR="00FD3D20" w:rsidRPr="007718B4" w:rsidRDefault="00A932C8">
            <w:pPr>
              <w:pStyle w:val="TableParagraph"/>
              <w:spacing w:before="49"/>
              <w:ind w:left="103"/>
              <w:rPr>
                <w:rFonts w:asciiTheme="minorHAnsi" w:hAnsiTheme="minorHAnsi"/>
                <w:sz w:val="20"/>
                <w:szCs w:val="20"/>
              </w:rPr>
            </w:pPr>
            <w:r w:rsidRPr="007718B4">
              <w:rPr>
                <w:rFonts w:asciiTheme="minorHAnsi" w:hAnsiTheme="minorHAnsi"/>
                <w:sz w:val="20"/>
                <w:szCs w:val="20"/>
              </w:rPr>
              <w:t>DOKÜMAN NO</w:t>
            </w:r>
          </w:p>
        </w:tc>
        <w:tc>
          <w:tcPr>
            <w:tcW w:w="1418" w:type="dxa"/>
          </w:tcPr>
          <w:p w:rsidR="00FD3D20" w:rsidRPr="007718B4" w:rsidRDefault="00C04EE6">
            <w:pPr>
              <w:pStyle w:val="TableParagraph"/>
              <w:spacing w:before="49"/>
              <w:ind w:left="109" w:right="111"/>
              <w:jc w:val="center"/>
              <w:rPr>
                <w:rFonts w:asciiTheme="minorHAnsi" w:hAnsiTheme="minorHAnsi"/>
                <w:sz w:val="20"/>
                <w:szCs w:val="20"/>
              </w:rPr>
            </w:pPr>
            <w:r w:rsidRPr="007718B4">
              <w:rPr>
                <w:rFonts w:asciiTheme="minorHAnsi" w:hAnsiTheme="minorHAnsi"/>
                <w:sz w:val="20"/>
                <w:szCs w:val="20"/>
              </w:rPr>
              <w:t>HB.TL.10</w:t>
            </w:r>
          </w:p>
        </w:tc>
      </w:tr>
      <w:tr w:rsidR="00FD3D20">
        <w:trPr>
          <w:trHeight w:hRule="exact" w:val="240"/>
        </w:trPr>
        <w:tc>
          <w:tcPr>
            <w:tcW w:w="2693" w:type="dxa"/>
            <w:vMerge/>
          </w:tcPr>
          <w:p w:rsidR="00FD3D20" w:rsidRDefault="00FD3D20"/>
        </w:tc>
        <w:tc>
          <w:tcPr>
            <w:tcW w:w="4819" w:type="dxa"/>
            <w:vMerge/>
          </w:tcPr>
          <w:p w:rsidR="00FD3D20" w:rsidRDefault="00FD3D20"/>
        </w:tc>
        <w:tc>
          <w:tcPr>
            <w:tcW w:w="1704" w:type="dxa"/>
          </w:tcPr>
          <w:p w:rsidR="00FD3D20" w:rsidRPr="007718B4" w:rsidRDefault="00A932C8">
            <w:pPr>
              <w:pStyle w:val="TableParagraph"/>
              <w:spacing w:before="20"/>
              <w:ind w:left="103"/>
              <w:rPr>
                <w:rFonts w:asciiTheme="minorHAnsi" w:hAnsiTheme="minorHAnsi"/>
                <w:sz w:val="20"/>
                <w:szCs w:val="20"/>
              </w:rPr>
            </w:pPr>
            <w:r w:rsidRPr="007718B4">
              <w:rPr>
                <w:rFonts w:asciiTheme="minorHAnsi" w:hAnsiTheme="minorHAnsi"/>
                <w:sz w:val="20"/>
                <w:szCs w:val="20"/>
              </w:rPr>
              <w:t>İLK YAYIN TARİHİ</w:t>
            </w:r>
          </w:p>
        </w:tc>
        <w:tc>
          <w:tcPr>
            <w:tcW w:w="1418" w:type="dxa"/>
          </w:tcPr>
          <w:p w:rsidR="00FD3D20" w:rsidRPr="007718B4" w:rsidRDefault="00BF7173">
            <w:pPr>
              <w:pStyle w:val="TableParagraph"/>
              <w:spacing w:before="20"/>
              <w:ind w:left="110" w:right="110"/>
              <w:jc w:val="center"/>
              <w:rPr>
                <w:rFonts w:asciiTheme="minorHAnsi" w:hAnsiTheme="minorHAnsi"/>
                <w:sz w:val="20"/>
                <w:szCs w:val="20"/>
              </w:rPr>
            </w:pPr>
            <w:r w:rsidRPr="007718B4">
              <w:rPr>
                <w:rFonts w:asciiTheme="minorHAnsi" w:hAnsiTheme="minorHAnsi"/>
                <w:sz w:val="20"/>
                <w:szCs w:val="20"/>
              </w:rPr>
              <w:t>05.07.2016</w:t>
            </w:r>
          </w:p>
        </w:tc>
      </w:tr>
      <w:tr w:rsidR="00FD3D20">
        <w:trPr>
          <w:trHeight w:hRule="exact" w:val="302"/>
        </w:trPr>
        <w:tc>
          <w:tcPr>
            <w:tcW w:w="2693" w:type="dxa"/>
            <w:vMerge/>
          </w:tcPr>
          <w:p w:rsidR="00FD3D20" w:rsidRDefault="00FD3D20"/>
        </w:tc>
        <w:tc>
          <w:tcPr>
            <w:tcW w:w="4819" w:type="dxa"/>
            <w:vMerge/>
          </w:tcPr>
          <w:p w:rsidR="00FD3D20" w:rsidRDefault="00FD3D20"/>
        </w:tc>
        <w:tc>
          <w:tcPr>
            <w:tcW w:w="1704" w:type="dxa"/>
          </w:tcPr>
          <w:p w:rsidR="00FD3D20" w:rsidRPr="007718B4" w:rsidRDefault="00A932C8">
            <w:pPr>
              <w:pStyle w:val="TableParagraph"/>
              <w:spacing w:before="51"/>
              <w:ind w:left="103"/>
              <w:rPr>
                <w:rFonts w:asciiTheme="minorHAnsi" w:hAnsiTheme="minorHAnsi"/>
                <w:sz w:val="20"/>
                <w:szCs w:val="20"/>
              </w:rPr>
            </w:pPr>
            <w:r w:rsidRPr="007718B4">
              <w:rPr>
                <w:rFonts w:asciiTheme="minorHAnsi" w:hAnsiTheme="minorHAnsi"/>
                <w:sz w:val="20"/>
                <w:szCs w:val="20"/>
              </w:rPr>
              <w:t>REVİZYON TARİHİ</w:t>
            </w:r>
          </w:p>
        </w:tc>
        <w:tc>
          <w:tcPr>
            <w:tcW w:w="1418" w:type="dxa"/>
          </w:tcPr>
          <w:p w:rsidR="00FD3D20" w:rsidRPr="007718B4" w:rsidRDefault="00C04EE6">
            <w:pPr>
              <w:pStyle w:val="TableParagraph"/>
              <w:spacing w:before="51"/>
              <w:ind w:right="1"/>
              <w:jc w:val="center"/>
              <w:rPr>
                <w:rFonts w:asciiTheme="minorHAnsi" w:hAnsiTheme="minorHAnsi"/>
                <w:sz w:val="20"/>
                <w:szCs w:val="20"/>
              </w:rPr>
            </w:pPr>
            <w:r w:rsidRPr="007718B4">
              <w:rPr>
                <w:rFonts w:asciiTheme="minorHAnsi" w:hAnsiTheme="minorHAnsi"/>
                <w:sz w:val="20"/>
                <w:szCs w:val="20"/>
              </w:rPr>
              <w:t>11.09.2017</w:t>
            </w:r>
          </w:p>
        </w:tc>
      </w:tr>
      <w:tr w:rsidR="00FD3D20">
        <w:trPr>
          <w:trHeight w:hRule="exact" w:val="278"/>
        </w:trPr>
        <w:tc>
          <w:tcPr>
            <w:tcW w:w="2693" w:type="dxa"/>
            <w:vMerge/>
          </w:tcPr>
          <w:p w:rsidR="00FD3D20" w:rsidRDefault="00FD3D20"/>
        </w:tc>
        <w:tc>
          <w:tcPr>
            <w:tcW w:w="4819" w:type="dxa"/>
            <w:vMerge/>
          </w:tcPr>
          <w:p w:rsidR="00FD3D20" w:rsidRDefault="00FD3D20"/>
        </w:tc>
        <w:tc>
          <w:tcPr>
            <w:tcW w:w="1704" w:type="dxa"/>
          </w:tcPr>
          <w:p w:rsidR="00FD3D20" w:rsidRPr="007718B4" w:rsidRDefault="00A932C8">
            <w:pPr>
              <w:pStyle w:val="TableParagraph"/>
              <w:spacing w:before="39"/>
              <w:ind w:left="103"/>
              <w:rPr>
                <w:rFonts w:asciiTheme="minorHAnsi" w:hAnsiTheme="minorHAnsi"/>
                <w:sz w:val="20"/>
                <w:szCs w:val="20"/>
              </w:rPr>
            </w:pPr>
            <w:r w:rsidRPr="007718B4">
              <w:rPr>
                <w:rFonts w:asciiTheme="minorHAnsi" w:hAnsiTheme="minorHAnsi"/>
                <w:sz w:val="20"/>
                <w:szCs w:val="20"/>
              </w:rPr>
              <w:t>REVİZYON NO</w:t>
            </w:r>
          </w:p>
        </w:tc>
        <w:tc>
          <w:tcPr>
            <w:tcW w:w="1418" w:type="dxa"/>
          </w:tcPr>
          <w:p w:rsidR="00FD3D20" w:rsidRPr="007718B4" w:rsidRDefault="00A932C8">
            <w:pPr>
              <w:pStyle w:val="TableParagraph"/>
              <w:spacing w:before="39"/>
              <w:jc w:val="center"/>
              <w:rPr>
                <w:rFonts w:asciiTheme="minorHAnsi" w:hAnsiTheme="minorHAnsi"/>
                <w:sz w:val="20"/>
                <w:szCs w:val="20"/>
              </w:rPr>
            </w:pPr>
            <w:r w:rsidRPr="007718B4">
              <w:rPr>
                <w:rFonts w:asciiTheme="minorHAnsi" w:hAnsiTheme="minorHAnsi"/>
                <w:sz w:val="20"/>
                <w:szCs w:val="20"/>
              </w:rPr>
              <w:t>0</w:t>
            </w:r>
            <w:r w:rsidR="00C04EE6" w:rsidRPr="007718B4">
              <w:rPr>
                <w:rFonts w:asciiTheme="minorHAnsi" w:hAnsiTheme="minorHAnsi"/>
                <w:sz w:val="20"/>
                <w:szCs w:val="20"/>
              </w:rPr>
              <w:t>1</w:t>
            </w:r>
          </w:p>
        </w:tc>
      </w:tr>
      <w:tr w:rsidR="00FD3D20">
        <w:trPr>
          <w:trHeight w:hRule="exact" w:val="295"/>
        </w:trPr>
        <w:tc>
          <w:tcPr>
            <w:tcW w:w="2693" w:type="dxa"/>
            <w:vMerge/>
          </w:tcPr>
          <w:p w:rsidR="00FD3D20" w:rsidRDefault="00FD3D20"/>
        </w:tc>
        <w:tc>
          <w:tcPr>
            <w:tcW w:w="4819" w:type="dxa"/>
            <w:vMerge/>
          </w:tcPr>
          <w:p w:rsidR="00FD3D20" w:rsidRDefault="00FD3D20"/>
        </w:tc>
        <w:tc>
          <w:tcPr>
            <w:tcW w:w="1704" w:type="dxa"/>
          </w:tcPr>
          <w:p w:rsidR="00FD3D20" w:rsidRPr="007718B4" w:rsidRDefault="00A932C8">
            <w:pPr>
              <w:pStyle w:val="TableParagraph"/>
              <w:spacing w:before="46"/>
              <w:ind w:left="103"/>
              <w:rPr>
                <w:rFonts w:asciiTheme="minorHAnsi" w:hAnsiTheme="minorHAnsi"/>
                <w:sz w:val="20"/>
                <w:szCs w:val="20"/>
              </w:rPr>
            </w:pPr>
            <w:r w:rsidRPr="007718B4">
              <w:rPr>
                <w:rFonts w:asciiTheme="minorHAnsi" w:hAnsiTheme="minorHAnsi"/>
                <w:sz w:val="20"/>
                <w:szCs w:val="20"/>
              </w:rPr>
              <w:t>SAYFA NO</w:t>
            </w:r>
          </w:p>
        </w:tc>
        <w:tc>
          <w:tcPr>
            <w:tcW w:w="1418" w:type="dxa"/>
          </w:tcPr>
          <w:p w:rsidR="00FD3D20" w:rsidRPr="007718B4" w:rsidRDefault="00A932C8">
            <w:pPr>
              <w:pStyle w:val="TableParagraph"/>
              <w:spacing w:before="46"/>
              <w:ind w:left="110" w:right="111"/>
              <w:jc w:val="center"/>
              <w:rPr>
                <w:rFonts w:asciiTheme="minorHAnsi" w:hAnsiTheme="minorHAnsi"/>
                <w:sz w:val="20"/>
                <w:szCs w:val="20"/>
              </w:rPr>
            </w:pPr>
            <w:r w:rsidRPr="007718B4">
              <w:rPr>
                <w:rFonts w:asciiTheme="minorHAnsi" w:hAnsiTheme="minorHAnsi"/>
                <w:sz w:val="20"/>
                <w:szCs w:val="20"/>
              </w:rPr>
              <w:t>7/13</w:t>
            </w:r>
          </w:p>
        </w:tc>
      </w:tr>
    </w:tbl>
    <w:p w:rsidR="00FD3D20" w:rsidRDefault="00FD3D20">
      <w:pPr>
        <w:pStyle w:val="GvdeMetni"/>
        <w:spacing w:before="8"/>
        <w:rPr>
          <w:rFonts w:ascii="Tahoma"/>
          <w:b w:val="0"/>
          <w:sz w:val="17"/>
        </w:rPr>
      </w:pPr>
    </w:p>
    <w:p w:rsidR="00FD3D20" w:rsidRDefault="00782FC8">
      <w:pPr>
        <w:spacing w:before="66"/>
        <w:ind w:left="838" w:right="1124"/>
        <w:rPr>
          <w:sz w:val="26"/>
        </w:rPr>
      </w:pPr>
      <w:r>
        <w:rPr>
          <w:b/>
          <w:noProof/>
          <w:sz w:val="26"/>
          <w:lang w:val="tr-TR" w:eastAsia="tr-TR"/>
        </w:rPr>
        <mc:AlternateContent>
          <mc:Choice Requires="wps">
            <w:drawing>
              <wp:anchor distT="0" distB="0" distL="114300" distR="114300" simplePos="0" relativeHeight="251664896" behindDoc="1" locked="0" layoutInCell="1" allowOverlap="1" wp14:anchorId="28F3A9CA" wp14:editId="26C578D6">
                <wp:simplePos x="0" y="0"/>
                <wp:positionH relativeFrom="column">
                  <wp:posOffset>76642</wp:posOffset>
                </wp:positionH>
                <wp:positionV relativeFrom="paragraph">
                  <wp:posOffset>13940</wp:posOffset>
                </wp:positionV>
                <wp:extent cx="0" cy="7946641"/>
                <wp:effectExtent l="0" t="0" r="19050" b="16510"/>
                <wp:wrapNone/>
                <wp:docPr id="18" name="Line 27"/>
                <wp:cNvGraphicFramePr/>
                <a:graphic xmlns:a="http://schemas.openxmlformats.org/drawingml/2006/main">
                  <a:graphicData uri="http://schemas.microsoft.com/office/word/2010/wordprocessingShape">
                    <wps:wsp>
                      <wps:cNvCnPr/>
                      <wps:spPr bwMode="auto">
                        <a:xfrm>
                          <a:off x="0" y="0"/>
                          <a:ext cx="0" cy="7946641"/>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27" o:spid="_x0000_s1026" style="position:absolute;z-index:-45760;visibility:visible;mso-wrap-style:square;mso-wrap-distance-left:9pt;mso-wrap-distance-top:0;mso-wrap-distance-right:9pt;mso-wrap-distance-bottom:0;mso-position-horizontal:absolute;mso-position-horizontal-relative:text;mso-position-vertical:absolute;mso-position-vertical-relative:text" from="6.05pt,1.1pt" to="6.05pt,6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" strokeweight=".72pt"/>
            </w:pict>
          </mc:Fallback>
        </mc:AlternateContent>
      </w:r>
      <w:r>
        <w:rPr>
          <w:b/>
          <w:noProof/>
          <w:sz w:val="26"/>
          <w:lang w:val="tr-TR" w:eastAsia="tr-TR"/>
        </w:rPr>
        <mc:AlternateContent>
          <mc:Choice Requires="wps">
            <w:drawing>
              <wp:anchor distT="0" distB="0" distL="114300" distR="114300" simplePos="0" relativeHeight="251665920" behindDoc="1" locked="0" layoutInCell="1" allowOverlap="1" wp14:anchorId="5BCFE7AD" wp14:editId="51F7BDE6">
                <wp:simplePos x="0" y="0"/>
                <wp:positionH relativeFrom="column">
                  <wp:posOffset>71562</wp:posOffset>
                </wp:positionH>
                <wp:positionV relativeFrom="paragraph">
                  <wp:posOffset>12107</wp:posOffset>
                </wp:positionV>
                <wp:extent cx="5080" cy="0"/>
                <wp:effectExtent l="0" t="0" r="0" b="0"/>
                <wp:wrapNone/>
                <wp:docPr id="20" name="Line 26"/>
                <wp:cNvGraphicFramePr/>
                <a:graphic xmlns:a="http://schemas.openxmlformats.org/drawingml/2006/main">
                  <a:graphicData uri="http://schemas.microsoft.com/office/word/2010/wordprocessingShape">
                    <wps:wsp>
                      <wps:cNvCnPr/>
                      <wps:spPr bwMode="auto">
                        <a:xfrm>
                          <a:off x="0" y="0"/>
                          <a:ext cx="508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26" o:spid="_x0000_s1026" style="position:absolute;z-index:-45760;visibility:visible;mso-wrap-style:square;mso-wrap-distance-left:9pt;mso-wrap-distance-top:0;mso-wrap-distance-right:9pt;mso-wrap-distance-bottom:0;mso-position-horizontal:absolute;mso-position-horizontal-relative:text;mso-position-vertical:absolute;mso-position-vertical-relative:text" from="5.65pt,.95pt" to="6.0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" strokeweight=".3pt"/>
            </w:pict>
          </mc:Fallback>
        </mc:AlternateContent>
      </w:r>
      <w:r>
        <w:rPr>
          <w:b/>
          <w:noProof/>
          <w:sz w:val="26"/>
          <w:lang w:val="tr-TR" w:eastAsia="tr-TR"/>
        </w:rPr>
        <mc:AlternateContent>
          <mc:Choice Requires="wps">
            <w:drawing>
              <wp:anchor distT="0" distB="0" distL="114300" distR="114300" simplePos="0" relativeHeight="251666944" behindDoc="1" locked="0" layoutInCell="1" allowOverlap="1" wp14:anchorId="24289596" wp14:editId="43FF63B9">
                <wp:simplePos x="0" y="0"/>
                <wp:positionH relativeFrom="column">
                  <wp:posOffset>71562</wp:posOffset>
                </wp:positionH>
                <wp:positionV relativeFrom="paragraph">
                  <wp:posOffset>7831</wp:posOffset>
                </wp:positionV>
                <wp:extent cx="2289175" cy="0"/>
                <wp:effectExtent l="0" t="0" r="15875" b="19050"/>
                <wp:wrapNone/>
                <wp:docPr id="22" name="Line 25"/>
                <wp:cNvGraphicFramePr/>
                <a:graphic xmlns:a="http://schemas.openxmlformats.org/drawingml/2006/main">
                  <a:graphicData uri="http://schemas.microsoft.com/office/word/2010/wordprocessingShape">
                    <wps:wsp>
                      <wps:cNvCnPr/>
                      <wps:spPr bwMode="auto">
                        <a:xfrm>
                          <a:off x="0" y="0"/>
                          <a:ext cx="2289175"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25" o:spid="_x0000_s1026" style="position:absolute;z-index:-45760;visibility:visible;mso-wrap-style:square;mso-wrap-distance-left:9pt;mso-wrap-distance-top:0;mso-wrap-distance-right:9pt;mso-wrap-distance-bottom:0;mso-position-horizontal:absolute;mso-position-horizontal-relative:text;mso-position-vertical:absolute;mso-position-vertical-relative:text" from="5.65pt,.6pt" to="185.9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" strokeweight=".4pt"/>
            </w:pict>
          </mc:Fallback>
        </mc:AlternateContent>
      </w:r>
      <w:r>
        <w:rPr>
          <w:b/>
          <w:noProof/>
          <w:sz w:val="26"/>
          <w:lang w:val="tr-TR" w:eastAsia="tr-TR"/>
        </w:rPr>
        <mc:AlternateContent>
          <mc:Choice Requires="wps">
            <w:drawing>
              <wp:anchor distT="0" distB="0" distL="114300" distR="114300" simplePos="0" relativeHeight="251667968" behindDoc="1" locked="0" layoutInCell="1" allowOverlap="1" wp14:anchorId="7E3A3BED" wp14:editId="1B19FC38">
                <wp:simplePos x="0" y="0"/>
                <wp:positionH relativeFrom="column">
                  <wp:posOffset>76642</wp:posOffset>
                </wp:positionH>
                <wp:positionV relativeFrom="paragraph">
                  <wp:posOffset>11496</wp:posOffset>
                </wp:positionV>
                <wp:extent cx="2284730" cy="1222"/>
                <wp:effectExtent l="0" t="0" r="20320" b="18415"/>
                <wp:wrapNone/>
                <wp:docPr id="26"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4730" cy="1222"/>
                        </a:xfrm>
                        <a:custGeom>
                          <a:avLst/>
                          <a:gdLst>
                            <a:gd name="T0" fmla="+- 0 706 706"/>
                            <a:gd name="T1" fmla="*/ T0 w 3598"/>
                            <a:gd name="T2" fmla="+- 0 713 706"/>
                            <a:gd name="T3" fmla="*/ T2 w 3598"/>
                            <a:gd name="T4" fmla="+- 0 713 706"/>
                            <a:gd name="T5" fmla="*/ T4 w 3598"/>
                            <a:gd name="T6" fmla="+- 0 4303 706"/>
                            <a:gd name="T7" fmla="*/ T6 w 3598"/>
                          </a:gdLst>
                          <a:ahLst/>
                          <a:cxnLst>
                            <a:cxn ang="0">
                              <a:pos x="T1" y="0"/>
                            </a:cxn>
                            <a:cxn ang="0">
                              <a:pos x="T3" y="0"/>
                            </a:cxn>
                            <a:cxn ang="0">
                              <a:pos x="T5" y="0"/>
                            </a:cxn>
                            <a:cxn ang="0">
                              <a:pos x="T7" y="0"/>
                            </a:cxn>
                          </a:cxnLst>
                          <a:rect l="0" t="0" r="r" b="b"/>
                          <a:pathLst>
                            <a:path w="3598">
                              <a:moveTo>
                                <a:pt x="0" y="0"/>
                              </a:moveTo>
                              <a:lnTo>
                                <a:pt x="7" y="0"/>
                              </a:lnTo>
                              <a:moveTo>
                                <a:pt x="7" y="0"/>
                              </a:moveTo>
                              <a:lnTo>
                                <a:pt x="3597"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AutoShape 23" o:spid="_x0000_s1026" style="position:absolute;margin-left:6.05pt;margin-top:.9pt;width:179.9pt;height:.1pt;z-index:-45760;visibility:visible;mso-wrap-style:square;mso-wrap-distance-left:9pt;mso-wrap-distance-top:0;mso-wrap-distance-right:9pt;mso-wrap-distance-bottom:0;mso-position-horizontal:absolute;mso-position-horizontal-relative:text;mso-position-vertical:absolute;mso-position-vertical-relative:text;v-text-anchor:top" coordsize="3598,1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" path="m,l7,t,l3597,e" filled="f" strokeweight=".36pt">
                <v:path arrowok="t" o:connecttype="custom" o:connectlocs="0,0;4445,0;4445,0;2284095,0" o:connectangles="0,0,0,0"/>
              </v:shape>
            </w:pict>
          </mc:Fallback>
        </mc:AlternateContent>
      </w:r>
      <w:r>
        <w:rPr>
          <w:b/>
          <w:noProof/>
          <w:sz w:val="26"/>
          <w:lang w:val="tr-TR" w:eastAsia="tr-TR"/>
        </w:rPr>
        <mc:AlternateContent>
          <mc:Choice Requires="wps">
            <w:drawing>
              <wp:anchor distT="0" distB="0" distL="114300" distR="114300" simplePos="0" relativeHeight="251668992" behindDoc="1" locked="0" layoutInCell="1" allowOverlap="1" wp14:anchorId="00038EE2" wp14:editId="238D16DF">
                <wp:simplePos x="0" y="0"/>
                <wp:positionH relativeFrom="column">
                  <wp:posOffset>2360737</wp:posOffset>
                </wp:positionH>
                <wp:positionV relativeFrom="paragraph">
                  <wp:posOffset>9663</wp:posOffset>
                </wp:positionV>
                <wp:extent cx="2732405" cy="0"/>
                <wp:effectExtent l="0" t="0" r="10795" b="19050"/>
                <wp:wrapNone/>
                <wp:docPr id="38" name="Line 17"/>
                <wp:cNvGraphicFramePr/>
                <a:graphic xmlns:a="http://schemas.openxmlformats.org/drawingml/2006/main">
                  <a:graphicData uri="http://schemas.microsoft.com/office/word/2010/wordprocessingShape">
                    <wps:wsp>
                      <wps:cNvCnPr/>
                      <wps:spPr bwMode="auto">
                        <a:xfrm>
                          <a:off x="0" y="0"/>
                          <a:ext cx="273240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17" o:spid="_x0000_s1026" style="position:absolute;z-index:-45760;visibility:visible;mso-wrap-style:square;mso-wrap-distance-left:9pt;mso-wrap-distance-top:0;mso-wrap-distance-right:9pt;mso-wrap-distance-bottom:0;mso-position-horizontal:absolute;mso-position-horizontal-relative:text;mso-position-vertical:absolute;mso-position-vertical-relative:text" from="185.9pt,.75pt" to="401.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" strokeweight=".72pt"/>
            </w:pict>
          </mc:Fallback>
        </mc:AlternateContent>
      </w:r>
      <w:r>
        <w:rPr>
          <w:b/>
          <w:noProof/>
          <w:sz w:val="26"/>
          <w:lang w:val="tr-TR" w:eastAsia="tr-TR"/>
        </w:rPr>
        <mc:AlternateContent>
          <mc:Choice Requires="wps">
            <w:drawing>
              <wp:anchor distT="0" distB="0" distL="114300" distR="114300" simplePos="0" relativeHeight="251670016" behindDoc="1" locked="0" layoutInCell="1" allowOverlap="1" wp14:anchorId="6849C2F5" wp14:editId="70C910FC">
                <wp:simplePos x="0" y="0"/>
                <wp:positionH relativeFrom="column">
                  <wp:posOffset>6867332</wp:posOffset>
                </wp:positionH>
                <wp:positionV relativeFrom="paragraph">
                  <wp:posOffset>13940</wp:posOffset>
                </wp:positionV>
                <wp:extent cx="0" cy="7946641"/>
                <wp:effectExtent l="0" t="0" r="19050" b="16510"/>
                <wp:wrapNone/>
                <wp:docPr id="46" name="Line 11"/>
                <wp:cNvGraphicFramePr/>
                <a:graphic xmlns:a="http://schemas.openxmlformats.org/drawingml/2006/main">
                  <a:graphicData uri="http://schemas.microsoft.com/office/word/2010/wordprocessingShape">
                    <wps:wsp>
                      <wps:cNvCnPr/>
                      <wps:spPr bwMode="auto">
                        <a:xfrm>
                          <a:off x="0" y="0"/>
                          <a:ext cx="0" cy="7946641"/>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11" o:spid="_x0000_s1026" style="position:absolute;z-index:-45760;visibility:visible;mso-wrap-style:square;mso-wrap-distance-left:9pt;mso-wrap-distance-top:0;mso-wrap-distance-right:9pt;mso-wrap-distance-bottom:0;mso-position-horizontal:absolute;mso-position-horizontal-relative:text;mso-position-vertical:absolute;mso-position-vertical-relative:text" from="540.75pt,1.1pt" to="540.75pt,6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" strokeweight=".72pt"/>
            </w:pict>
          </mc:Fallback>
        </mc:AlternateContent>
      </w:r>
      <w:r>
        <w:rPr>
          <w:b/>
          <w:noProof/>
          <w:sz w:val="26"/>
          <w:lang w:val="tr-TR" w:eastAsia="tr-TR"/>
        </w:rPr>
        <mc:AlternateContent>
          <mc:Choice Requires="wps">
            <w:drawing>
              <wp:anchor distT="0" distB="0" distL="114300" distR="114300" simplePos="0" relativeHeight="251671040" behindDoc="1" locked="0" layoutInCell="1" allowOverlap="1" wp14:anchorId="0CBA688D" wp14:editId="664993B4">
                <wp:simplePos x="0" y="0"/>
                <wp:positionH relativeFrom="column">
                  <wp:posOffset>6862887</wp:posOffset>
                </wp:positionH>
                <wp:positionV relativeFrom="paragraph">
                  <wp:posOffset>12107</wp:posOffset>
                </wp:positionV>
                <wp:extent cx="4445" cy="0"/>
                <wp:effectExtent l="0" t="0" r="0" b="0"/>
                <wp:wrapNone/>
                <wp:docPr id="47" name="Line 10"/>
                <wp:cNvGraphicFramePr/>
                <a:graphic xmlns:a="http://schemas.openxmlformats.org/drawingml/2006/main">
                  <a:graphicData uri="http://schemas.microsoft.com/office/word/2010/wordprocessingShape">
                    <wps:wsp>
                      <wps:cNvCnPr/>
                      <wps:spPr bwMode="auto">
                        <a:xfrm>
                          <a:off x="0" y="0"/>
                          <a:ext cx="444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10" o:spid="_x0000_s1026" style="position:absolute;z-index:-45760;visibility:visible;mso-wrap-style:square;mso-wrap-distance-left:9pt;mso-wrap-distance-top:0;mso-wrap-distance-right:9pt;mso-wrap-distance-bottom:0;mso-position-horizontal:absolute;mso-position-horizontal-relative:text;mso-position-vertical:absolute;mso-position-vertical-relative:text" from="540.4pt,.95pt" to="540.7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" strokeweight=".3pt"/>
            </w:pict>
          </mc:Fallback>
        </mc:AlternateContent>
      </w:r>
      <w:r>
        <w:rPr>
          <w:b/>
          <w:noProof/>
          <w:sz w:val="26"/>
          <w:lang w:val="tr-TR" w:eastAsia="tr-TR"/>
        </w:rPr>
        <mc:AlternateContent>
          <mc:Choice Requires="wps">
            <w:drawing>
              <wp:anchor distT="0" distB="0" distL="114300" distR="114300" simplePos="0" relativeHeight="251672064" behindDoc="1" locked="0" layoutInCell="1" allowOverlap="1" wp14:anchorId="6496A429" wp14:editId="0224B67A">
                <wp:simplePos x="0" y="0"/>
                <wp:positionH relativeFrom="column">
                  <wp:posOffset>5093142</wp:posOffset>
                </wp:positionH>
                <wp:positionV relativeFrom="paragraph">
                  <wp:posOffset>12107</wp:posOffset>
                </wp:positionV>
                <wp:extent cx="1769745" cy="0"/>
                <wp:effectExtent l="0" t="0" r="20955" b="19050"/>
                <wp:wrapNone/>
                <wp:docPr id="49" name="Line 8"/>
                <wp:cNvGraphicFramePr/>
                <a:graphic xmlns:a="http://schemas.openxmlformats.org/drawingml/2006/main">
                  <a:graphicData uri="http://schemas.microsoft.com/office/word/2010/wordprocessingShape">
                    <wps:wsp>
                      <wps:cNvCnPr/>
                      <wps:spPr bwMode="auto">
                        <a:xfrm>
                          <a:off x="0" y="0"/>
                          <a:ext cx="176974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8" o:spid="_x0000_s1026" style="position:absolute;z-index:-45760;visibility:visible;mso-wrap-style:square;mso-wrap-distance-left:9pt;mso-wrap-distance-top:0;mso-wrap-distance-right:9pt;mso-wrap-distance-bottom:0;mso-position-horizontal:absolute;mso-position-horizontal-relative:text;mso-position-vertical:absolute;mso-position-vertical-relative:text" from="401.05pt,.95pt" to="540.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" strokeweight=".3pt"/>
            </w:pict>
          </mc:Fallback>
        </mc:AlternateContent>
      </w:r>
      <w:r>
        <w:rPr>
          <w:b/>
          <w:noProof/>
          <w:sz w:val="26"/>
          <w:lang w:val="tr-TR" w:eastAsia="tr-TR"/>
        </w:rPr>
        <mc:AlternateContent>
          <mc:Choice Requires="wps">
            <w:drawing>
              <wp:anchor distT="0" distB="0" distL="114300" distR="114300" simplePos="0" relativeHeight="251673088" behindDoc="1" locked="0" layoutInCell="1" allowOverlap="1" wp14:anchorId="6EF69457" wp14:editId="04A5C8A4">
                <wp:simplePos x="0" y="0"/>
                <wp:positionH relativeFrom="column">
                  <wp:posOffset>5093142</wp:posOffset>
                </wp:positionH>
                <wp:positionV relativeFrom="paragraph">
                  <wp:posOffset>7831</wp:posOffset>
                </wp:positionV>
                <wp:extent cx="1778635" cy="0"/>
                <wp:effectExtent l="0" t="0" r="12065" b="19050"/>
                <wp:wrapNone/>
                <wp:docPr id="50" name="Line 7"/>
                <wp:cNvGraphicFramePr/>
                <a:graphic xmlns:a="http://schemas.openxmlformats.org/drawingml/2006/main">
                  <a:graphicData uri="http://schemas.microsoft.com/office/word/2010/wordprocessingShape">
                    <wps:wsp>
                      <wps:cNvCnPr/>
                      <wps:spPr bwMode="auto">
                        <a:xfrm>
                          <a:off x="0" y="0"/>
                          <a:ext cx="1778635"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7" o:spid="_x0000_s1026" style="position:absolute;z-index:-45760;visibility:visible;mso-wrap-style:square;mso-wrap-distance-left:9pt;mso-wrap-distance-top:0;mso-wrap-distance-right:9pt;mso-wrap-distance-bottom:0;mso-position-horizontal:absolute;mso-position-horizontal-relative:text;mso-position-vertical:absolute;mso-position-vertical-relative:text" from="401.05pt,.6pt" to="541.1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" strokeweight=".4pt"/>
            </w:pict>
          </mc:Fallback>
        </mc:AlternateContent>
      </w:r>
      <w:r>
        <w:rPr>
          <w:b/>
          <w:noProof/>
          <w:sz w:val="26"/>
          <w:lang w:val="tr-TR" w:eastAsia="tr-TR"/>
        </w:rPr>
        <mc:AlternateContent>
          <mc:Choice Requires="wps">
            <w:drawing>
              <wp:anchor distT="0" distB="0" distL="114300" distR="114300" simplePos="0" relativeHeight="251674112" behindDoc="1" locked="0" layoutInCell="1" allowOverlap="1" wp14:anchorId="631B6733" wp14:editId="2D52E985">
                <wp:simplePos x="0" y="0"/>
                <wp:positionH relativeFrom="column">
                  <wp:posOffset>6867332</wp:posOffset>
                </wp:positionH>
                <wp:positionV relativeFrom="paragraph">
                  <wp:posOffset>11496</wp:posOffset>
                </wp:positionV>
                <wp:extent cx="4445" cy="0"/>
                <wp:effectExtent l="0" t="0" r="0" b="0"/>
                <wp:wrapNone/>
                <wp:docPr id="51" name="Line 6"/>
                <wp:cNvGraphicFramePr/>
                <a:graphic xmlns:a="http://schemas.openxmlformats.org/drawingml/2006/main">
                  <a:graphicData uri="http://schemas.microsoft.com/office/word/2010/wordprocessingShape">
                    <wps:wsp>
                      <wps:cNvCnPr/>
                      <wps:spPr bwMode="auto">
                        <a:xfrm>
                          <a:off x="0" y="0"/>
                          <a:ext cx="4445"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6" o:spid="_x0000_s1026" style="position:absolute;z-index:-45760;visibility:visible;mso-wrap-style:square;mso-wrap-distance-left:9pt;mso-wrap-distance-top:0;mso-wrap-distance-right:9pt;mso-wrap-distance-bottom:0;mso-position-horizontal:absolute;mso-position-horizontal-relative:text;mso-position-vertical:absolute;mso-position-vertical-relative:text" from="540.75pt,.9pt" to="541.1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" strokeweight=".36pt"/>
            </w:pict>
          </mc:Fallback>
        </mc:AlternateContent>
      </w:r>
      <w:r w:rsidR="00A932C8">
        <w:rPr>
          <w:b/>
          <w:sz w:val="26"/>
        </w:rPr>
        <w:t>5.4</w:t>
      </w:r>
      <w:proofErr w:type="gramStart"/>
      <w:r w:rsidR="00A932C8">
        <w:rPr>
          <w:b/>
          <w:sz w:val="26"/>
        </w:rPr>
        <w:t>.Bası</w:t>
      </w:r>
      <w:proofErr w:type="gramEnd"/>
      <w:r w:rsidR="00A932C8">
        <w:rPr>
          <w:b/>
          <w:sz w:val="26"/>
        </w:rPr>
        <w:t xml:space="preserve"> Yarasının Oluşma Riskinin Yüksek Olduğu Bölgeler</w:t>
      </w:r>
      <w:r w:rsidR="00A932C8">
        <w:rPr>
          <w:sz w:val="26"/>
        </w:rPr>
        <w:t>:</w:t>
      </w:r>
    </w:p>
    <w:p w:rsidR="00FD3D20" w:rsidRDefault="00782FC8">
      <w:pPr>
        <w:rPr>
          <w:sz w:val="20"/>
        </w:rPr>
      </w:pPr>
      <w:bookmarkStart w:id="0" w:name="_GoBack"/>
      <w:r>
        <w:rPr>
          <w:noProof/>
          <w:sz w:val="20"/>
          <w:lang w:val="tr-TR" w:eastAsia="tr-TR"/>
        </w:rPr>
        <w:drawing>
          <wp:anchor distT="0" distB="0" distL="114300" distR="114300" simplePos="0" relativeHeight="251675136" behindDoc="1" locked="0" layoutInCell="1" allowOverlap="1" wp14:anchorId="0CD34BF0" wp14:editId="2114FE1F">
            <wp:simplePos x="0" y="0"/>
            <wp:positionH relativeFrom="column">
              <wp:posOffset>549082</wp:posOffset>
            </wp:positionH>
            <wp:positionV relativeFrom="paragraph">
              <wp:posOffset>103500</wp:posOffset>
            </wp:positionV>
            <wp:extent cx="5105400" cy="6597764"/>
            <wp:effectExtent l="0" t="0" r="0" b="0"/>
            <wp:wrapNone/>
            <wp:docPr id="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05400" cy="6597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bookmarkEnd w:id="0"/>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FD3D20">
      <w:pPr>
        <w:rPr>
          <w:sz w:val="20"/>
        </w:rPr>
      </w:pPr>
    </w:p>
    <w:p w:rsidR="00FD3D20" w:rsidRDefault="00782FC8">
      <w:pPr>
        <w:rPr>
          <w:sz w:val="20"/>
        </w:rPr>
      </w:pPr>
      <w:r>
        <w:rPr>
          <w:noProof/>
          <w:sz w:val="20"/>
          <w:lang w:val="tr-TR" w:eastAsia="tr-TR"/>
        </w:rPr>
        <mc:AlternateContent>
          <mc:Choice Requires="wps">
            <w:drawing>
              <wp:anchor distT="0" distB="0" distL="114300" distR="114300" simplePos="0" relativeHeight="251676160" behindDoc="0" locked="0" layoutInCell="1" allowOverlap="1">
                <wp:simplePos x="0" y="0"/>
                <wp:positionH relativeFrom="column">
                  <wp:posOffset>76973</wp:posOffset>
                </wp:positionH>
                <wp:positionV relativeFrom="paragraph">
                  <wp:posOffset>425478</wp:posOffset>
                </wp:positionV>
                <wp:extent cx="6795908" cy="0"/>
                <wp:effectExtent l="0" t="0" r="24130" b="19050"/>
                <wp:wrapNone/>
                <wp:docPr id="106" name="Düz Bağlayıcı 106"/>
                <wp:cNvGraphicFramePr/>
                <a:graphic xmlns:a="http://schemas.openxmlformats.org/drawingml/2006/main">
                  <a:graphicData uri="http://schemas.microsoft.com/office/word/2010/wordprocessingShape">
                    <wps:wsp>
                      <wps:cNvCnPr/>
                      <wps:spPr>
                        <a:xfrm>
                          <a:off x="0" y="0"/>
                          <a:ext cx="679590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Düz Bağlayıcı 106" o:spid="_x0000_s1026" style="position:absolute;z-index:503271744;visibility:visible;mso-wrap-style:square;mso-wrap-distance-left:9pt;mso-wrap-distance-top:0;mso-wrap-distance-right:9pt;mso-wrap-distance-bottom:0;mso-position-horizontal:absolute;mso-position-horizontal-relative:text;mso-position-vertical:absolute;mso-position-vertical-relative:text" from="6.05pt,33.5pt" to="541.1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" strokecolor="black [3040]"/>
            </w:pict>
          </mc:Fallback>
        </mc:AlternateContent>
      </w:r>
    </w:p>
    <w:p w:rsidR="00FD3D20" w:rsidRDefault="00FD3D20">
      <w:pPr>
        <w:rPr>
          <w:rFonts w:ascii="Tahoma" w:hAnsi="Tahoma"/>
          <w:sz w:val="20"/>
        </w:rPr>
        <w:sectPr w:rsidR="00FD3D20">
          <w:pgSz w:w="11910" w:h="16840"/>
          <w:pgMar w:top="540" w:right="380" w:bottom="280" w:left="580" w:header="708" w:footer="708" w:gutter="0"/>
          <w:cols w:space="708"/>
        </w:sect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4819"/>
        <w:gridCol w:w="1702"/>
        <w:gridCol w:w="1418"/>
      </w:tblGrid>
      <w:tr w:rsidR="00FD3D20" w:rsidRPr="007718B4">
        <w:trPr>
          <w:trHeight w:hRule="exact" w:val="298"/>
        </w:trPr>
        <w:tc>
          <w:tcPr>
            <w:tcW w:w="2693" w:type="dxa"/>
            <w:vMerge w:val="restart"/>
          </w:tcPr>
          <w:p w:rsidR="00FD3D20" w:rsidRDefault="00FD3D20">
            <w:pPr>
              <w:pStyle w:val="TableParagraph"/>
              <w:spacing w:before="8"/>
              <w:rPr>
                <w:rFonts w:ascii="Tahoma"/>
                <w:sz w:val="14"/>
              </w:rPr>
            </w:pPr>
          </w:p>
          <w:p w:rsidR="00FD3D20" w:rsidRDefault="00BF7173">
            <w:pPr>
              <w:pStyle w:val="TableParagraph"/>
              <w:ind w:left="180"/>
              <w:rPr>
                <w:rFonts w:ascii="Tahoma"/>
                <w:sz w:val="20"/>
              </w:rPr>
            </w:pPr>
            <w:r>
              <w:rPr>
                <w:noProof/>
                <w:lang w:val="tr-TR" w:eastAsia="tr-TR"/>
              </w:rPr>
              <w:drawing>
                <wp:inline distT="0" distB="0" distL="0" distR="0" wp14:anchorId="41A1C5A8" wp14:editId="76288762">
                  <wp:extent cx="1296062" cy="548640"/>
                  <wp:effectExtent l="0" t="0" r="0" b="381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5062" cy="552450"/>
                          </a:xfrm>
                          <a:prstGeom prst="rect">
                            <a:avLst/>
                          </a:prstGeom>
                          <a:noFill/>
                          <a:ln>
                            <a:noFill/>
                          </a:ln>
                        </pic:spPr>
                      </pic:pic>
                    </a:graphicData>
                  </a:graphic>
                </wp:inline>
              </w:drawing>
            </w:r>
          </w:p>
        </w:tc>
        <w:tc>
          <w:tcPr>
            <w:tcW w:w="4819" w:type="dxa"/>
            <w:vMerge w:val="restart"/>
          </w:tcPr>
          <w:p w:rsidR="00FD3D20" w:rsidRDefault="00FD3D20">
            <w:pPr>
              <w:pStyle w:val="TableParagraph"/>
              <w:rPr>
                <w:rFonts w:ascii="Tahoma"/>
                <w:sz w:val="28"/>
              </w:rPr>
            </w:pPr>
          </w:p>
          <w:p w:rsidR="00FD3D20" w:rsidRDefault="007718B4" w:rsidP="007718B4">
            <w:pPr>
              <w:pStyle w:val="TableParagraph"/>
              <w:spacing w:before="200"/>
              <w:ind w:left="662"/>
              <w:jc w:val="center"/>
              <w:rPr>
                <w:b/>
                <w:sz w:val="28"/>
              </w:rPr>
            </w:pPr>
            <w:r w:rsidRPr="007718B4">
              <w:rPr>
                <w:rFonts w:asciiTheme="minorHAnsi" w:hAnsiTheme="minorHAnsi"/>
                <w:b/>
                <w:sz w:val="24"/>
                <w:szCs w:val="24"/>
              </w:rPr>
              <w:t>BASI YARASI TALİMATI</w:t>
            </w:r>
          </w:p>
        </w:tc>
        <w:tc>
          <w:tcPr>
            <w:tcW w:w="1702" w:type="dxa"/>
          </w:tcPr>
          <w:p w:rsidR="00FD3D20" w:rsidRPr="007718B4" w:rsidRDefault="00A932C8">
            <w:pPr>
              <w:pStyle w:val="TableParagraph"/>
              <w:spacing w:before="49"/>
              <w:ind w:left="103"/>
              <w:rPr>
                <w:rFonts w:asciiTheme="minorHAnsi" w:hAnsiTheme="minorHAnsi"/>
                <w:sz w:val="20"/>
                <w:szCs w:val="20"/>
              </w:rPr>
            </w:pPr>
            <w:r w:rsidRPr="007718B4">
              <w:rPr>
                <w:rFonts w:asciiTheme="minorHAnsi" w:hAnsiTheme="minorHAnsi"/>
                <w:sz w:val="20"/>
                <w:szCs w:val="20"/>
              </w:rPr>
              <w:t>DOKÜMAN NO</w:t>
            </w:r>
          </w:p>
        </w:tc>
        <w:tc>
          <w:tcPr>
            <w:tcW w:w="1418" w:type="dxa"/>
          </w:tcPr>
          <w:p w:rsidR="00FD3D20" w:rsidRPr="007718B4" w:rsidRDefault="00C04EE6">
            <w:pPr>
              <w:pStyle w:val="TableParagraph"/>
              <w:spacing w:before="49"/>
              <w:ind w:left="110" w:right="110"/>
              <w:jc w:val="center"/>
              <w:rPr>
                <w:rFonts w:asciiTheme="minorHAnsi" w:hAnsiTheme="minorHAnsi"/>
                <w:sz w:val="20"/>
                <w:szCs w:val="20"/>
              </w:rPr>
            </w:pPr>
            <w:r w:rsidRPr="007718B4">
              <w:rPr>
                <w:rFonts w:asciiTheme="minorHAnsi" w:hAnsiTheme="minorHAnsi"/>
                <w:sz w:val="20"/>
                <w:szCs w:val="20"/>
              </w:rPr>
              <w:t>HB.TL.10</w:t>
            </w:r>
          </w:p>
        </w:tc>
      </w:tr>
      <w:tr w:rsidR="00FD3D20" w:rsidRPr="007718B4">
        <w:trPr>
          <w:trHeight w:hRule="exact" w:val="240"/>
        </w:trPr>
        <w:tc>
          <w:tcPr>
            <w:tcW w:w="2693" w:type="dxa"/>
            <w:vMerge/>
          </w:tcPr>
          <w:p w:rsidR="00FD3D20" w:rsidRDefault="00FD3D20"/>
        </w:tc>
        <w:tc>
          <w:tcPr>
            <w:tcW w:w="4819" w:type="dxa"/>
            <w:vMerge/>
          </w:tcPr>
          <w:p w:rsidR="00FD3D20" w:rsidRDefault="00FD3D20"/>
        </w:tc>
        <w:tc>
          <w:tcPr>
            <w:tcW w:w="1702" w:type="dxa"/>
          </w:tcPr>
          <w:p w:rsidR="00FD3D20" w:rsidRPr="007718B4" w:rsidRDefault="00A932C8">
            <w:pPr>
              <w:pStyle w:val="TableParagraph"/>
              <w:spacing w:before="20"/>
              <w:ind w:left="103"/>
              <w:rPr>
                <w:rFonts w:asciiTheme="minorHAnsi" w:hAnsiTheme="minorHAnsi"/>
                <w:sz w:val="20"/>
                <w:szCs w:val="20"/>
              </w:rPr>
            </w:pPr>
            <w:r w:rsidRPr="007718B4">
              <w:rPr>
                <w:rFonts w:asciiTheme="minorHAnsi" w:hAnsiTheme="minorHAnsi"/>
                <w:sz w:val="20"/>
                <w:szCs w:val="20"/>
              </w:rPr>
              <w:t>İLK YAYIN TARİHİ</w:t>
            </w:r>
          </w:p>
        </w:tc>
        <w:tc>
          <w:tcPr>
            <w:tcW w:w="1418" w:type="dxa"/>
          </w:tcPr>
          <w:p w:rsidR="00FD3D20" w:rsidRPr="007718B4" w:rsidRDefault="00BF7173">
            <w:pPr>
              <w:pStyle w:val="TableParagraph"/>
              <w:spacing w:before="20"/>
              <w:ind w:left="110" w:right="110"/>
              <w:jc w:val="center"/>
              <w:rPr>
                <w:rFonts w:asciiTheme="minorHAnsi" w:hAnsiTheme="minorHAnsi"/>
                <w:sz w:val="20"/>
                <w:szCs w:val="20"/>
              </w:rPr>
            </w:pPr>
            <w:r w:rsidRPr="007718B4">
              <w:rPr>
                <w:rFonts w:asciiTheme="minorHAnsi" w:hAnsiTheme="minorHAnsi"/>
                <w:sz w:val="20"/>
                <w:szCs w:val="20"/>
              </w:rPr>
              <w:t>05.07.2016</w:t>
            </w:r>
          </w:p>
        </w:tc>
      </w:tr>
      <w:tr w:rsidR="00FD3D20" w:rsidRPr="007718B4">
        <w:trPr>
          <w:trHeight w:hRule="exact" w:val="302"/>
        </w:trPr>
        <w:tc>
          <w:tcPr>
            <w:tcW w:w="2693" w:type="dxa"/>
            <w:vMerge/>
          </w:tcPr>
          <w:p w:rsidR="00FD3D20" w:rsidRDefault="00FD3D20"/>
        </w:tc>
        <w:tc>
          <w:tcPr>
            <w:tcW w:w="4819" w:type="dxa"/>
            <w:vMerge/>
          </w:tcPr>
          <w:p w:rsidR="00FD3D20" w:rsidRDefault="00FD3D20"/>
        </w:tc>
        <w:tc>
          <w:tcPr>
            <w:tcW w:w="1702" w:type="dxa"/>
          </w:tcPr>
          <w:p w:rsidR="00FD3D20" w:rsidRPr="007718B4" w:rsidRDefault="00A932C8">
            <w:pPr>
              <w:pStyle w:val="TableParagraph"/>
              <w:spacing w:before="51"/>
              <w:ind w:left="103"/>
              <w:rPr>
                <w:rFonts w:asciiTheme="minorHAnsi" w:hAnsiTheme="minorHAnsi"/>
                <w:sz w:val="20"/>
                <w:szCs w:val="20"/>
              </w:rPr>
            </w:pPr>
            <w:r w:rsidRPr="007718B4">
              <w:rPr>
                <w:rFonts w:asciiTheme="minorHAnsi" w:hAnsiTheme="minorHAnsi"/>
                <w:sz w:val="20"/>
                <w:szCs w:val="20"/>
              </w:rPr>
              <w:t>REVİZYON TARİHİ</w:t>
            </w:r>
          </w:p>
        </w:tc>
        <w:tc>
          <w:tcPr>
            <w:tcW w:w="1418" w:type="dxa"/>
          </w:tcPr>
          <w:p w:rsidR="00FD3D20" w:rsidRPr="007718B4" w:rsidRDefault="00C04EE6">
            <w:pPr>
              <w:pStyle w:val="TableParagraph"/>
              <w:spacing w:before="51"/>
              <w:ind w:right="1"/>
              <w:jc w:val="center"/>
              <w:rPr>
                <w:rFonts w:asciiTheme="minorHAnsi" w:hAnsiTheme="minorHAnsi"/>
                <w:sz w:val="20"/>
                <w:szCs w:val="20"/>
              </w:rPr>
            </w:pPr>
            <w:r w:rsidRPr="007718B4">
              <w:rPr>
                <w:rFonts w:asciiTheme="minorHAnsi" w:hAnsiTheme="minorHAnsi"/>
                <w:sz w:val="20"/>
                <w:szCs w:val="20"/>
              </w:rPr>
              <w:t>11.09.2017</w:t>
            </w:r>
          </w:p>
        </w:tc>
      </w:tr>
      <w:tr w:rsidR="00FD3D20" w:rsidRPr="007718B4">
        <w:trPr>
          <w:trHeight w:hRule="exact" w:val="278"/>
        </w:trPr>
        <w:tc>
          <w:tcPr>
            <w:tcW w:w="2693" w:type="dxa"/>
            <w:vMerge/>
          </w:tcPr>
          <w:p w:rsidR="00FD3D20" w:rsidRDefault="00FD3D20"/>
        </w:tc>
        <w:tc>
          <w:tcPr>
            <w:tcW w:w="4819" w:type="dxa"/>
            <w:vMerge/>
          </w:tcPr>
          <w:p w:rsidR="00FD3D20" w:rsidRDefault="00FD3D20"/>
        </w:tc>
        <w:tc>
          <w:tcPr>
            <w:tcW w:w="1702" w:type="dxa"/>
          </w:tcPr>
          <w:p w:rsidR="00FD3D20" w:rsidRPr="007718B4" w:rsidRDefault="00A932C8">
            <w:pPr>
              <w:pStyle w:val="TableParagraph"/>
              <w:spacing w:before="39"/>
              <w:ind w:left="103"/>
              <w:rPr>
                <w:rFonts w:asciiTheme="minorHAnsi" w:hAnsiTheme="minorHAnsi"/>
                <w:sz w:val="20"/>
                <w:szCs w:val="20"/>
              </w:rPr>
            </w:pPr>
            <w:r w:rsidRPr="007718B4">
              <w:rPr>
                <w:rFonts w:asciiTheme="minorHAnsi" w:hAnsiTheme="minorHAnsi"/>
                <w:sz w:val="20"/>
                <w:szCs w:val="20"/>
              </w:rPr>
              <w:t>REVİZYON NO</w:t>
            </w:r>
          </w:p>
        </w:tc>
        <w:tc>
          <w:tcPr>
            <w:tcW w:w="1418" w:type="dxa"/>
          </w:tcPr>
          <w:p w:rsidR="00FD3D20" w:rsidRPr="007718B4" w:rsidRDefault="00A932C8">
            <w:pPr>
              <w:pStyle w:val="TableParagraph"/>
              <w:spacing w:before="39"/>
              <w:jc w:val="center"/>
              <w:rPr>
                <w:rFonts w:asciiTheme="minorHAnsi" w:hAnsiTheme="minorHAnsi"/>
                <w:sz w:val="20"/>
                <w:szCs w:val="20"/>
              </w:rPr>
            </w:pPr>
            <w:r w:rsidRPr="007718B4">
              <w:rPr>
                <w:rFonts w:asciiTheme="minorHAnsi" w:hAnsiTheme="minorHAnsi"/>
                <w:sz w:val="20"/>
                <w:szCs w:val="20"/>
              </w:rPr>
              <w:t>0</w:t>
            </w:r>
            <w:r w:rsidR="00C04EE6" w:rsidRPr="007718B4">
              <w:rPr>
                <w:rFonts w:asciiTheme="minorHAnsi" w:hAnsiTheme="minorHAnsi"/>
                <w:sz w:val="20"/>
                <w:szCs w:val="20"/>
              </w:rPr>
              <w:t>1</w:t>
            </w:r>
          </w:p>
        </w:tc>
      </w:tr>
      <w:tr w:rsidR="00FD3D20" w:rsidRPr="007718B4">
        <w:trPr>
          <w:trHeight w:hRule="exact" w:val="295"/>
        </w:trPr>
        <w:tc>
          <w:tcPr>
            <w:tcW w:w="2693" w:type="dxa"/>
            <w:vMerge/>
          </w:tcPr>
          <w:p w:rsidR="00FD3D20" w:rsidRDefault="00FD3D20"/>
        </w:tc>
        <w:tc>
          <w:tcPr>
            <w:tcW w:w="4819" w:type="dxa"/>
            <w:vMerge/>
          </w:tcPr>
          <w:p w:rsidR="00FD3D20" w:rsidRDefault="00FD3D20"/>
        </w:tc>
        <w:tc>
          <w:tcPr>
            <w:tcW w:w="1702" w:type="dxa"/>
          </w:tcPr>
          <w:p w:rsidR="00FD3D20" w:rsidRPr="007718B4" w:rsidRDefault="00A932C8">
            <w:pPr>
              <w:pStyle w:val="TableParagraph"/>
              <w:spacing w:before="46"/>
              <w:ind w:left="103"/>
              <w:rPr>
                <w:rFonts w:asciiTheme="minorHAnsi" w:hAnsiTheme="minorHAnsi"/>
                <w:sz w:val="20"/>
                <w:szCs w:val="20"/>
              </w:rPr>
            </w:pPr>
            <w:r w:rsidRPr="007718B4">
              <w:rPr>
                <w:rFonts w:asciiTheme="minorHAnsi" w:hAnsiTheme="minorHAnsi"/>
                <w:sz w:val="20"/>
                <w:szCs w:val="20"/>
              </w:rPr>
              <w:t>SAYFA NO</w:t>
            </w:r>
          </w:p>
        </w:tc>
        <w:tc>
          <w:tcPr>
            <w:tcW w:w="1418" w:type="dxa"/>
          </w:tcPr>
          <w:p w:rsidR="00FD3D20" w:rsidRPr="007718B4" w:rsidRDefault="00A932C8">
            <w:pPr>
              <w:pStyle w:val="TableParagraph"/>
              <w:spacing w:before="46"/>
              <w:ind w:left="110" w:right="111"/>
              <w:jc w:val="center"/>
              <w:rPr>
                <w:rFonts w:asciiTheme="minorHAnsi" w:hAnsiTheme="minorHAnsi"/>
                <w:sz w:val="20"/>
                <w:szCs w:val="20"/>
              </w:rPr>
            </w:pPr>
            <w:r w:rsidRPr="007718B4">
              <w:rPr>
                <w:rFonts w:asciiTheme="minorHAnsi" w:hAnsiTheme="minorHAnsi"/>
                <w:sz w:val="20"/>
                <w:szCs w:val="20"/>
              </w:rPr>
              <w:t>8/13</w:t>
            </w:r>
          </w:p>
        </w:tc>
      </w:tr>
    </w:tbl>
    <w:p w:rsidR="00FD3D20" w:rsidRDefault="00FD3D20">
      <w:pPr>
        <w:pStyle w:val="GvdeMetni"/>
        <w:spacing w:before="11"/>
        <w:rPr>
          <w:rFonts w:ascii="Tahoma"/>
          <w:b w:val="0"/>
          <w:sz w:val="7"/>
        </w:rPr>
      </w:pPr>
    </w:p>
    <w:tbl>
      <w:tblPr>
        <w:tblStyle w:val="TableNormal"/>
        <w:tblW w:w="0" w:type="auto"/>
        <w:tblInd w:w="11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10694"/>
      </w:tblGrid>
      <w:tr w:rsidR="00782FC8" w:rsidTr="008E41E2">
        <w:trPr>
          <w:trHeight w:val="12911"/>
        </w:trPr>
        <w:tc>
          <w:tcPr>
            <w:tcW w:w="10694" w:type="dxa"/>
            <w:tcBorders>
              <w:left w:val="single" w:sz="6" w:space="0" w:color="000000"/>
              <w:right w:val="single" w:sz="6" w:space="0" w:color="000000"/>
            </w:tcBorders>
          </w:tcPr>
          <w:p w:rsidR="00782FC8" w:rsidRDefault="00782FC8">
            <w:pPr>
              <w:pStyle w:val="TableParagraph"/>
              <w:spacing w:before="4" w:after="1"/>
              <w:rPr>
                <w:rFonts w:ascii="Tahoma"/>
                <w:sz w:val="15"/>
              </w:rPr>
            </w:pPr>
          </w:p>
          <w:p w:rsidR="00782FC8" w:rsidRDefault="00782FC8">
            <w:pPr>
              <w:pStyle w:val="TableParagraph"/>
              <w:ind w:left="736"/>
              <w:rPr>
                <w:rFonts w:ascii="Tahoma"/>
                <w:sz w:val="20"/>
              </w:rPr>
            </w:pPr>
            <w:r>
              <w:rPr>
                <w:rFonts w:ascii="Tahoma"/>
                <w:noProof/>
                <w:sz w:val="20"/>
                <w:lang w:val="tr-TR" w:eastAsia="tr-TR"/>
              </w:rPr>
              <w:drawing>
                <wp:inline distT="0" distB="0" distL="0" distR="0" wp14:anchorId="28352B5F" wp14:editId="1ACDAF0F">
                  <wp:extent cx="6047252" cy="3065526"/>
                  <wp:effectExtent l="0" t="0" r="0" b="0"/>
                  <wp:docPr id="2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2.jpeg"/>
                          <pic:cNvPicPr/>
                        </pic:nvPicPr>
                        <pic:blipFill>
                          <a:blip r:embed="rId23" cstate="print"/>
                          <a:stretch>
                            <a:fillRect/>
                          </a:stretch>
                        </pic:blipFill>
                        <pic:spPr>
                          <a:xfrm>
                            <a:off x="0" y="0"/>
                            <a:ext cx="6047252" cy="3065526"/>
                          </a:xfrm>
                          <a:prstGeom prst="rect">
                            <a:avLst/>
                          </a:prstGeom>
                        </pic:spPr>
                      </pic:pic>
                    </a:graphicData>
                  </a:graphic>
                </wp:inline>
              </w:drawing>
            </w:r>
          </w:p>
          <w:p w:rsidR="00782FC8" w:rsidRDefault="00782FC8">
            <w:pPr>
              <w:pStyle w:val="TableParagraph"/>
              <w:numPr>
                <w:ilvl w:val="1"/>
                <w:numId w:val="16"/>
              </w:numPr>
              <w:tabs>
                <w:tab w:val="left" w:pos="1160"/>
              </w:tabs>
              <w:spacing w:before="46"/>
              <w:rPr>
                <w:b/>
                <w:sz w:val="26"/>
              </w:rPr>
            </w:pPr>
            <w:r>
              <w:rPr>
                <w:noProof/>
                <w:lang w:val="tr-TR" w:eastAsia="tr-TR"/>
              </w:rPr>
              <mc:AlternateContent>
                <mc:Choice Requires="wps">
                  <w:drawing>
                    <wp:anchor distT="0" distB="0" distL="114300" distR="114300" simplePos="0" relativeHeight="251677184" behindDoc="0" locked="0" layoutInCell="1" allowOverlap="1" wp14:anchorId="5FC19A3B" wp14:editId="2146A3B9">
                      <wp:simplePos x="0" y="0"/>
                      <wp:positionH relativeFrom="page">
                        <wp:posOffset>384341</wp:posOffset>
                      </wp:positionH>
                      <wp:positionV relativeFrom="page">
                        <wp:posOffset>3176270</wp:posOffset>
                      </wp:positionV>
                      <wp:extent cx="5858510" cy="270344"/>
                      <wp:effectExtent l="0" t="0" r="8890" b="1587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8510" cy="270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2FC8" w:rsidRPr="00782FC8" w:rsidRDefault="00782FC8">
                                  <w:pPr>
                                    <w:pStyle w:val="GvdeMetni"/>
                                    <w:rPr>
                                      <w:rFonts w:asciiTheme="minorHAnsi" w:hAnsiTheme="minorHAnsi"/>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0.25pt;margin-top:250.1pt;width:461.3pt;height:21.3pt;z-index:50327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" filled="f" stroked="f">
                      <v:textbox inset="0,0,0,0">
                        <w:txbxContent>
                          <w:p w:rsidR="00782FC8" w:rsidRPr="00782FC8" w:rsidRDefault="00782FC8">
                            <w:pPr>
                              <w:pStyle w:val="GvdeMetni"/>
                              <w:rPr>
                                <w:rFonts w:asciiTheme="minorHAnsi" w:hAnsiTheme="minorHAnsi"/>
                                <w:sz w:val="24"/>
                                <w:szCs w:val="24"/>
                              </w:rPr>
                            </w:pPr>
                          </w:p>
                        </w:txbxContent>
                      </v:textbox>
                      <w10:wrap anchorx="page" anchory="page"/>
                    </v:shape>
                  </w:pict>
                </mc:Fallback>
              </mc:AlternateContent>
            </w:r>
            <w:r>
              <w:rPr>
                <w:b/>
                <w:sz w:val="26"/>
              </w:rPr>
              <w:t>Bası Yarası Riski Olan</w:t>
            </w:r>
            <w:r>
              <w:rPr>
                <w:b/>
                <w:spacing w:val="-5"/>
                <w:sz w:val="26"/>
              </w:rPr>
              <w:t xml:space="preserve"> </w:t>
            </w:r>
            <w:r>
              <w:rPr>
                <w:b/>
                <w:sz w:val="26"/>
              </w:rPr>
              <w:t>Hastalar</w:t>
            </w:r>
          </w:p>
          <w:p w:rsidR="00782FC8" w:rsidRDefault="00782FC8">
            <w:pPr>
              <w:pStyle w:val="TableParagraph"/>
              <w:rPr>
                <w:rFonts w:ascii="Tahoma"/>
                <w:sz w:val="26"/>
              </w:rPr>
            </w:pPr>
          </w:p>
          <w:p w:rsidR="00782FC8" w:rsidRDefault="00782FC8" w:rsidP="00782FC8">
            <w:pPr>
              <w:pStyle w:val="TableParagraph"/>
              <w:tabs>
                <w:tab w:val="left" w:pos="1077"/>
              </w:tabs>
              <w:rPr>
                <w:rFonts w:ascii="Tahoma"/>
                <w:sz w:val="26"/>
              </w:rPr>
            </w:pPr>
            <w:r>
              <w:rPr>
                <w:rFonts w:ascii="Tahoma"/>
                <w:sz w:val="26"/>
              </w:rPr>
              <w:tab/>
            </w:r>
          </w:p>
          <w:tbl>
            <w:tblPr>
              <w:tblStyle w:val="TableNormal"/>
              <w:tblW w:w="0" w:type="auto"/>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6"/>
              <w:gridCol w:w="4606"/>
            </w:tblGrid>
            <w:tr w:rsidR="00782FC8" w:rsidTr="00782FC8">
              <w:trPr>
                <w:trHeight w:hRule="exact" w:val="353"/>
                <w:jc w:val="center"/>
              </w:trPr>
              <w:tc>
                <w:tcPr>
                  <w:tcW w:w="4606" w:type="dxa"/>
                </w:tcPr>
                <w:p w:rsidR="00782FC8" w:rsidRPr="00782FC8" w:rsidRDefault="00782FC8" w:rsidP="00FE17ED">
                  <w:pPr>
                    <w:pStyle w:val="TableParagraph"/>
                    <w:spacing w:line="291" w:lineRule="exact"/>
                    <w:ind w:left="103"/>
                    <w:rPr>
                      <w:rFonts w:asciiTheme="minorHAnsi" w:hAnsiTheme="minorHAnsi"/>
                      <w:sz w:val="24"/>
                      <w:szCs w:val="24"/>
                    </w:rPr>
                  </w:pPr>
                  <w:r w:rsidRPr="00782FC8">
                    <w:rPr>
                      <w:rFonts w:asciiTheme="minorHAnsi" w:hAnsiTheme="minorHAnsi"/>
                      <w:sz w:val="24"/>
                      <w:szCs w:val="24"/>
                    </w:rPr>
                    <w:t>Hiper tansiyon ve ilerlemiş diyabet</w:t>
                  </w:r>
                </w:p>
              </w:tc>
              <w:tc>
                <w:tcPr>
                  <w:tcW w:w="4606" w:type="dxa"/>
                  <w:vMerge w:val="restart"/>
                </w:tcPr>
                <w:p w:rsidR="00782FC8" w:rsidRPr="00782FC8" w:rsidRDefault="00782FC8" w:rsidP="00FE17ED">
                  <w:pPr>
                    <w:pStyle w:val="TableParagraph"/>
                    <w:spacing w:line="276" w:lineRule="auto"/>
                    <w:ind w:left="103"/>
                    <w:rPr>
                      <w:rFonts w:asciiTheme="minorHAnsi" w:hAnsiTheme="minorHAnsi"/>
                      <w:sz w:val="24"/>
                      <w:szCs w:val="24"/>
                    </w:rPr>
                  </w:pPr>
                  <w:r w:rsidRPr="00782FC8">
                    <w:rPr>
                      <w:rFonts w:asciiTheme="minorHAnsi" w:hAnsiTheme="minorHAnsi"/>
                      <w:sz w:val="24"/>
                      <w:szCs w:val="24"/>
                    </w:rPr>
                    <w:t>Hareketi kısıtlı olan yatalak hastalar(idrar ve gaita inkontinansı)</w:t>
                  </w:r>
                </w:p>
              </w:tc>
            </w:tr>
            <w:tr w:rsidR="00782FC8" w:rsidTr="00782FC8">
              <w:trPr>
                <w:trHeight w:hRule="exact" w:val="355"/>
                <w:jc w:val="center"/>
              </w:trPr>
              <w:tc>
                <w:tcPr>
                  <w:tcW w:w="4606" w:type="dxa"/>
                </w:tcPr>
                <w:p w:rsidR="00782FC8" w:rsidRPr="00782FC8" w:rsidRDefault="00782FC8" w:rsidP="00FE17ED">
                  <w:pPr>
                    <w:pStyle w:val="TableParagraph"/>
                    <w:spacing w:line="291" w:lineRule="exact"/>
                    <w:ind w:left="103"/>
                    <w:rPr>
                      <w:rFonts w:asciiTheme="minorHAnsi" w:hAnsiTheme="minorHAnsi"/>
                      <w:sz w:val="24"/>
                      <w:szCs w:val="24"/>
                    </w:rPr>
                  </w:pPr>
                  <w:r w:rsidRPr="00782FC8">
                    <w:rPr>
                      <w:rFonts w:asciiTheme="minorHAnsi" w:hAnsiTheme="minorHAnsi"/>
                      <w:sz w:val="24"/>
                      <w:szCs w:val="24"/>
                    </w:rPr>
                    <w:t>Aşırı obez ve kaşektik hastalar</w:t>
                  </w:r>
                </w:p>
              </w:tc>
              <w:tc>
                <w:tcPr>
                  <w:tcW w:w="4606" w:type="dxa"/>
                  <w:vMerge/>
                </w:tcPr>
                <w:p w:rsidR="00782FC8" w:rsidRPr="00782FC8" w:rsidRDefault="00782FC8" w:rsidP="00FE17ED">
                  <w:pPr>
                    <w:rPr>
                      <w:rFonts w:asciiTheme="minorHAnsi" w:hAnsiTheme="minorHAnsi"/>
                      <w:sz w:val="24"/>
                      <w:szCs w:val="24"/>
                    </w:rPr>
                  </w:pPr>
                </w:p>
              </w:tc>
            </w:tr>
            <w:tr w:rsidR="00782FC8" w:rsidTr="00782FC8">
              <w:trPr>
                <w:trHeight w:hRule="exact" w:val="353"/>
                <w:jc w:val="center"/>
              </w:trPr>
              <w:tc>
                <w:tcPr>
                  <w:tcW w:w="4606" w:type="dxa"/>
                </w:tcPr>
                <w:p w:rsidR="00782FC8" w:rsidRPr="00782FC8" w:rsidRDefault="00782FC8" w:rsidP="00FE17ED">
                  <w:pPr>
                    <w:pStyle w:val="TableParagraph"/>
                    <w:spacing w:line="291" w:lineRule="exact"/>
                    <w:ind w:left="103"/>
                    <w:rPr>
                      <w:rFonts w:asciiTheme="minorHAnsi" w:hAnsiTheme="minorHAnsi"/>
                      <w:sz w:val="24"/>
                      <w:szCs w:val="24"/>
                    </w:rPr>
                  </w:pPr>
                  <w:r w:rsidRPr="00782FC8">
                    <w:rPr>
                      <w:rFonts w:asciiTheme="minorHAnsi" w:hAnsiTheme="minorHAnsi"/>
                      <w:sz w:val="24"/>
                      <w:szCs w:val="24"/>
                    </w:rPr>
                    <w:t>75 yaş ve üstü hastalar</w:t>
                  </w:r>
                </w:p>
              </w:tc>
              <w:tc>
                <w:tcPr>
                  <w:tcW w:w="4606" w:type="dxa"/>
                </w:tcPr>
                <w:p w:rsidR="00782FC8" w:rsidRPr="00782FC8" w:rsidRDefault="00782FC8" w:rsidP="00FE17ED">
                  <w:pPr>
                    <w:pStyle w:val="TableParagraph"/>
                    <w:spacing w:line="291" w:lineRule="exact"/>
                    <w:ind w:left="103"/>
                    <w:rPr>
                      <w:rFonts w:asciiTheme="minorHAnsi" w:hAnsiTheme="minorHAnsi"/>
                      <w:sz w:val="24"/>
                      <w:szCs w:val="24"/>
                    </w:rPr>
                  </w:pPr>
                  <w:r w:rsidRPr="00782FC8">
                    <w:rPr>
                      <w:rFonts w:asciiTheme="minorHAnsi" w:hAnsiTheme="minorHAnsi"/>
                      <w:sz w:val="24"/>
                      <w:szCs w:val="24"/>
                    </w:rPr>
                    <w:t>Beslenme bozukluğu olan hastalar</w:t>
                  </w:r>
                </w:p>
              </w:tc>
            </w:tr>
            <w:tr w:rsidR="00782FC8" w:rsidTr="00782FC8">
              <w:trPr>
                <w:trHeight w:hRule="exact" w:val="355"/>
                <w:jc w:val="center"/>
              </w:trPr>
              <w:tc>
                <w:tcPr>
                  <w:tcW w:w="4606" w:type="dxa"/>
                </w:tcPr>
                <w:p w:rsidR="00782FC8" w:rsidRPr="00782FC8" w:rsidRDefault="00782FC8" w:rsidP="00FE17ED">
                  <w:pPr>
                    <w:pStyle w:val="TableParagraph"/>
                    <w:spacing w:line="291" w:lineRule="exact"/>
                    <w:ind w:left="103"/>
                    <w:rPr>
                      <w:rFonts w:asciiTheme="minorHAnsi" w:hAnsiTheme="minorHAnsi"/>
                      <w:sz w:val="24"/>
                      <w:szCs w:val="24"/>
                    </w:rPr>
                  </w:pPr>
                  <w:r w:rsidRPr="00782FC8">
                    <w:rPr>
                      <w:rFonts w:asciiTheme="minorHAnsi" w:hAnsiTheme="minorHAnsi"/>
                      <w:sz w:val="24"/>
                      <w:szCs w:val="24"/>
                    </w:rPr>
                    <w:t>Eski dekübit anamnezi olan</w:t>
                  </w:r>
                </w:p>
              </w:tc>
              <w:tc>
                <w:tcPr>
                  <w:tcW w:w="4606" w:type="dxa"/>
                </w:tcPr>
                <w:p w:rsidR="00782FC8" w:rsidRPr="00782FC8" w:rsidRDefault="00782FC8" w:rsidP="00FE17ED">
                  <w:pPr>
                    <w:pStyle w:val="TableParagraph"/>
                    <w:spacing w:line="291" w:lineRule="exact"/>
                    <w:ind w:left="103"/>
                    <w:rPr>
                      <w:rFonts w:asciiTheme="minorHAnsi" w:hAnsiTheme="minorHAnsi"/>
                      <w:sz w:val="24"/>
                      <w:szCs w:val="24"/>
                    </w:rPr>
                  </w:pPr>
                  <w:r w:rsidRPr="00782FC8">
                    <w:rPr>
                      <w:rFonts w:asciiTheme="minorHAnsi" w:hAnsiTheme="minorHAnsi"/>
                      <w:sz w:val="24"/>
                      <w:szCs w:val="24"/>
                    </w:rPr>
                    <w:t>Hipoproteinnemisi olan hastalar</w:t>
                  </w:r>
                </w:p>
              </w:tc>
            </w:tr>
            <w:tr w:rsidR="00782FC8" w:rsidTr="00782FC8">
              <w:trPr>
                <w:trHeight w:hRule="exact" w:val="353"/>
                <w:jc w:val="center"/>
              </w:trPr>
              <w:tc>
                <w:tcPr>
                  <w:tcW w:w="4606" w:type="dxa"/>
                </w:tcPr>
                <w:p w:rsidR="00782FC8" w:rsidRPr="00782FC8" w:rsidRDefault="00782FC8" w:rsidP="00FE17ED">
                  <w:pPr>
                    <w:pStyle w:val="TableParagraph"/>
                    <w:spacing w:line="291" w:lineRule="exact"/>
                    <w:ind w:left="103"/>
                    <w:rPr>
                      <w:rFonts w:asciiTheme="minorHAnsi" w:hAnsiTheme="minorHAnsi"/>
                      <w:sz w:val="24"/>
                      <w:szCs w:val="24"/>
                    </w:rPr>
                  </w:pPr>
                  <w:r w:rsidRPr="00782FC8">
                    <w:rPr>
                      <w:rFonts w:asciiTheme="minorHAnsi" w:hAnsiTheme="minorHAnsi"/>
                      <w:sz w:val="24"/>
                      <w:szCs w:val="24"/>
                    </w:rPr>
                    <w:t>Yetersiz O2 beslenmesi(KOAH)olanlar</w:t>
                  </w:r>
                </w:p>
              </w:tc>
              <w:tc>
                <w:tcPr>
                  <w:tcW w:w="4606" w:type="dxa"/>
                  <w:vMerge w:val="restart"/>
                </w:tcPr>
                <w:p w:rsidR="00782FC8" w:rsidRPr="00782FC8" w:rsidRDefault="00782FC8" w:rsidP="00FE17ED">
                  <w:pPr>
                    <w:pStyle w:val="TableParagraph"/>
                    <w:spacing w:line="276" w:lineRule="auto"/>
                    <w:ind w:left="103" w:right="935"/>
                    <w:rPr>
                      <w:rFonts w:asciiTheme="minorHAnsi" w:hAnsiTheme="minorHAnsi"/>
                      <w:sz w:val="24"/>
                      <w:szCs w:val="24"/>
                    </w:rPr>
                  </w:pPr>
                  <w:r w:rsidRPr="00782FC8">
                    <w:rPr>
                      <w:rFonts w:asciiTheme="minorHAnsi" w:hAnsiTheme="minorHAnsi"/>
                      <w:sz w:val="24"/>
                      <w:szCs w:val="24"/>
                    </w:rPr>
                    <w:t>Metabolizma bozukluğu elektrolit dengesizliği (herhangi bir organ yetmezliği)olan hastalar</w:t>
                  </w:r>
                </w:p>
              </w:tc>
            </w:tr>
            <w:tr w:rsidR="00782FC8" w:rsidTr="00782FC8">
              <w:trPr>
                <w:trHeight w:hRule="exact" w:val="698"/>
                <w:jc w:val="center"/>
              </w:trPr>
              <w:tc>
                <w:tcPr>
                  <w:tcW w:w="4606" w:type="dxa"/>
                </w:tcPr>
                <w:p w:rsidR="00782FC8" w:rsidRPr="00782FC8" w:rsidRDefault="00782FC8" w:rsidP="00FE17ED">
                  <w:pPr>
                    <w:pStyle w:val="TableParagraph"/>
                    <w:spacing w:line="291" w:lineRule="exact"/>
                    <w:ind w:left="103"/>
                    <w:rPr>
                      <w:rFonts w:asciiTheme="minorHAnsi" w:hAnsiTheme="minorHAnsi"/>
                      <w:sz w:val="24"/>
                      <w:szCs w:val="24"/>
                    </w:rPr>
                  </w:pPr>
                  <w:r w:rsidRPr="00782FC8">
                    <w:rPr>
                      <w:rFonts w:asciiTheme="minorHAnsi" w:hAnsiTheme="minorHAnsi"/>
                      <w:sz w:val="24"/>
                      <w:szCs w:val="24"/>
                    </w:rPr>
                    <w:t>Herhangi  bir travma sonucu politravmalı</w:t>
                  </w:r>
                </w:p>
                <w:p w:rsidR="00782FC8" w:rsidRPr="00782FC8" w:rsidRDefault="00782FC8" w:rsidP="00FE17ED">
                  <w:pPr>
                    <w:pStyle w:val="TableParagraph"/>
                    <w:spacing w:before="44"/>
                    <w:ind w:left="103"/>
                    <w:rPr>
                      <w:rFonts w:asciiTheme="minorHAnsi" w:hAnsiTheme="minorHAnsi"/>
                      <w:sz w:val="24"/>
                      <w:szCs w:val="24"/>
                    </w:rPr>
                  </w:pPr>
                  <w:r w:rsidRPr="00782FC8">
                    <w:rPr>
                      <w:rFonts w:asciiTheme="minorHAnsi" w:hAnsiTheme="minorHAnsi"/>
                      <w:sz w:val="24"/>
                      <w:szCs w:val="24"/>
                    </w:rPr>
                    <w:t>hastalar</w:t>
                  </w:r>
                </w:p>
              </w:tc>
              <w:tc>
                <w:tcPr>
                  <w:tcW w:w="4606" w:type="dxa"/>
                  <w:vMerge/>
                </w:tcPr>
                <w:p w:rsidR="00782FC8" w:rsidRPr="00782FC8" w:rsidRDefault="00782FC8" w:rsidP="00FE17ED">
                  <w:pPr>
                    <w:rPr>
                      <w:rFonts w:asciiTheme="minorHAnsi" w:hAnsiTheme="minorHAnsi"/>
                      <w:sz w:val="24"/>
                      <w:szCs w:val="24"/>
                    </w:rPr>
                  </w:pPr>
                </w:p>
              </w:tc>
            </w:tr>
            <w:tr w:rsidR="00782FC8" w:rsidRPr="00782FC8" w:rsidTr="00782FC8">
              <w:trPr>
                <w:trHeight w:hRule="exact" w:val="353"/>
                <w:jc w:val="center"/>
              </w:trPr>
              <w:tc>
                <w:tcPr>
                  <w:tcW w:w="4606" w:type="dxa"/>
                </w:tcPr>
                <w:p w:rsidR="00782FC8" w:rsidRPr="00782FC8" w:rsidRDefault="00782FC8" w:rsidP="00FE17ED">
                  <w:pPr>
                    <w:pStyle w:val="TableParagraph"/>
                    <w:spacing w:line="291" w:lineRule="exact"/>
                    <w:ind w:left="103"/>
                    <w:rPr>
                      <w:rFonts w:asciiTheme="minorHAnsi" w:hAnsiTheme="minorHAnsi"/>
                      <w:sz w:val="24"/>
                      <w:szCs w:val="24"/>
                    </w:rPr>
                  </w:pPr>
                  <w:r w:rsidRPr="00782FC8">
                    <w:rPr>
                      <w:rFonts w:asciiTheme="minorHAnsi" w:hAnsiTheme="minorHAnsi"/>
                      <w:sz w:val="24"/>
                      <w:szCs w:val="24"/>
                    </w:rPr>
                    <w:t>CVA olan hastalar</w:t>
                  </w:r>
                </w:p>
              </w:tc>
              <w:tc>
                <w:tcPr>
                  <w:tcW w:w="4606" w:type="dxa"/>
                </w:tcPr>
                <w:p w:rsidR="00782FC8" w:rsidRPr="00782FC8" w:rsidRDefault="00782FC8" w:rsidP="00FE17ED">
                  <w:pPr>
                    <w:rPr>
                      <w:rFonts w:asciiTheme="minorHAnsi" w:hAnsiTheme="minorHAnsi"/>
                      <w:sz w:val="24"/>
                      <w:szCs w:val="24"/>
                    </w:rPr>
                  </w:pPr>
                </w:p>
              </w:tc>
            </w:tr>
          </w:tbl>
          <w:p w:rsidR="00782FC8" w:rsidRPr="00782FC8" w:rsidRDefault="00782FC8" w:rsidP="00782FC8">
            <w:pPr>
              <w:pStyle w:val="TableParagraph"/>
              <w:tabs>
                <w:tab w:val="left" w:pos="1077"/>
              </w:tabs>
              <w:rPr>
                <w:rFonts w:asciiTheme="minorHAnsi" w:hAnsiTheme="minorHAnsi"/>
                <w:sz w:val="24"/>
                <w:szCs w:val="24"/>
              </w:rPr>
            </w:pPr>
          </w:p>
          <w:p w:rsidR="00782FC8" w:rsidRPr="00782FC8" w:rsidRDefault="00782FC8">
            <w:pPr>
              <w:pStyle w:val="TableParagraph"/>
              <w:numPr>
                <w:ilvl w:val="1"/>
                <w:numId w:val="16"/>
              </w:numPr>
              <w:tabs>
                <w:tab w:val="left" w:pos="1096"/>
              </w:tabs>
              <w:ind w:left="1095" w:hanging="390"/>
              <w:rPr>
                <w:rFonts w:asciiTheme="minorHAnsi" w:hAnsiTheme="minorHAnsi"/>
                <w:sz w:val="24"/>
                <w:szCs w:val="24"/>
              </w:rPr>
            </w:pPr>
            <w:r w:rsidRPr="00782FC8">
              <w:rPr>
                <w:rFonts w:asciiTheme="minorHAnsi" w:hAnsiTheme="minorHAnsi"/>
                <w:b/>
                <w:sz w:val="24"/>
                <w:szCs w:val="24"/>
              </w:rPr>
              <w:t>Bası Ülserinin</w:t>
            </w:r>
            <w:r w:rsidRPr="00782FC8">
              <w:rPr>
                <w:rFonts w:asciiTheme="minorHAnsi" w:hAnsiTheme="minorHAnsi"/>
                <w:b/>
                <w:spacing w:val="-4"/>
                <w:sz w:val="24"/>
                <w:szCs w:val="24"/>
              </w:rPr>
              <w:t xml:space="preserve"> </w:t>
            </w:r>
            <w:r w:rsidRPr="00782FC8">
              <w:rPr>
                <w:rFonts w:asciiTheme="minorHAnsi" w:hAnsiTheme="minorHAnsi"/>
                <w:b/>
                <w:sz w:val="24"/>
                <w:szCs w:val="24"/>
              </w:rPr>
              <w:t>Değerlendirmesi</w:t>
            </w:r>
            <w:r w:rsidRPr="00782FC8">
              <w:rPr>
                <w:rFonts w:asciiTheme="minorHAnsi" w:hAnsiTheme="minorHAnsi"/>
                <w:sz w:val="24"/>
                <w:szCs w:val="24"/>
              </w:rPr>
              <w:t>:</w:t>
            </w:r>
          </w:p>
          <w:p w:rsidR="00782FC8" w:rsidRPr="00782FC8" w:rsidRDefault="00782FC8">
            <w:pPr>
              <w:pStyle w:val="TableParagraph"/>
              <w:numPr>
                <w:ilvl w:val="0"/>
                <w:numId w:val="15"/>
              </w:numPr>
              <w:tabs>
                <w:tab w:val="left" w:pos="987"/>
              </w:tabs>
              <w:spacing w:before="44"/>
              <w:rPr>
                <w:rFonts w:asciiTheme="minorHAnsi" w:hAnsiTheme="minorHAnsi"/>
                <w:sz w:val="24"/>
                <w:szCs w:val="24"/>
              </w:rPr>
            </w:pPr>
            <w:r w:rsidRPr="00782FC8">
              <w:rPr>
                <w:rFonts w:asciiTheme="minorHAnsi" w:hAnsiTheme="minorHAnsi"/>
                <w:sz w:val="24"/>
                <w:szCs w:val="24"/>
              </w:rPr>
              <w:t>a-Yeri,derinliği</w:t>
            </w:r>
          </w:p>
          <w:p w:rsidR="00782FC8" w:rsidRPr="00782FC8" w:rsidRDefault="00782FC8">
            <w:pPr>
              <w:pStyle w:val="TableParagraph"/>
              <w:numPr>
                <w:ilvl w:val="0"/>
                <w:numId w:val="15"/>
              </w:numPr>
              <w:tabs>
                <w:tab w:val="left" w:pos="1001"/>
              </w:tabs>
              <w:spacing w:before="44"/>
              <w:ind w:left="1000" w:hanging="295"/>
              <w:rPr>
                <w:rFonts w:asciiTheme="minorHAnsi" w:hAnsiTheme="minorHAnsi"/>
                <w:sz w:val="24"/>
                <w:szCs w:val="24"/>
              </w:rPr>
            </w:pPr>
            <w:r w:rsidRPr="00782FC8">
              <w:rPr>
                <w:rFonts w:asciiTheme="minorHAnsi" w:hAnsiTheme="minorHAnsi"/>
                <w:sz w:val="24"/>
                <w:szCs w:val="24"/>
              </w:rPr>
              <w:t>b-Ebatı</w:t>
            </w:r>
          </w:p>
          <w:p w:rsidR="00782FC8" w:rsidRPr="00782FC8" w:rsidRDefault="00782FC8">
            <w:pPr>
              <w:pStyle w:val="TableParagraph"/>
              <w:numPr>
                <w:ilvl w:val="0"/>
                <w:numId w:val="15"/>
              </w:numPr>
              <w:tabs>
                <w:tab w:val="left" w:pos="972"/>
              </w:tabs>
              <w:spacing w:before="44"/>
              <w:ind w:left="972" w:hanging="267"/>
              <w:rPr>
                <w:rFonts w:asciiTheme="minorHAnsi" w:hAnsiTheme="minorHAnsi"/>
                <w:sz w:val="24"/>
                <w:szCs w:val="24"/>
              </w:rPr>
            </w:pPr>
            <w:r w:rsidRPr="00782FC8">
              <w:rPr>
                <w:rFonts w:asciiTheme="minorHAnsi" w:hAnsiTheme="minorHAnsi"/>
                <w:sz w:val="24"/>
                <w:szCs w:val="24"/>
              </w:rPr>
              <w:t>c-Evresi</w:t>
            </w:r>
          </w:p>
          <w:p w:rsidR="00782FC8" w:rsidRPr="00782FC8" w:rsidRDefault="00782FC8">
            <w:pPr>
              <w:pStyle w:val="TableParagraph"/>
              <w:numPr>
                <w:ilvl w:val="0"/>
                <w:numId w:val="15"/>
              </w:numPr>
              <w:tabs>
                <w:tab w:val="left" w:pos="1001"/>
              </w:tabs>
              <w:spacing w:before="46"/>
              <w:ind w:left="1000" w:hanging="295"/>
              <w:rPr>
                <w:rFonts w:asciiTheme="minorHAnsi" w:hAnsiTheme="minorHAnsi"/>
                <w:sz w:val="24"/>
                <w:szCs w:val="24"/>
              </w:rPr>
            </w:pPr>
            <w:r w:rsidRPr="00782FC8">
              <w:rPr>
                <w:rFonts w:asciiTheme="minorHAnsi" w:hAnsiTheme="minorHAnsi"/>
                <w:sz w:val="24"/>
                <w:szCs w:val="24"/>
              </w:rPr>
              <w:t>d-Durumu</w:t>
            </w:r>
          </w:p>
          <w:p w:rsidR="00782FC8" w:rsidRPr="00782FC8" w:rsidRDefault="00782FC8">
            <w:pPr>
              <w:pStyle w:val="TableParagraph"/>
              <w:numPr>
                <w:ilvl w:val="0"/>
                <w:numId w:val="15"/>
              </w:numPr>
              <w:tabs>
                <w:tab w:val="left" w:pos="972"/>
              </w:tabs>
              <w:spacing w:before="44"/>
              <w:ind w:left="972" w:hanging="267"/>
              <w:rPr>
                <w:rFonts w:asciiTheme="minorHAnsi" w:hAnsiTheme="minorHAnsi"/>
                <w:sz w:val="24"/>
                <w:szCs w:val="24"/>
              </w:rPr>
            </w:pPr>
            <w:r w:rsidRPr="00782FC8">
              <w:rPr>
                <w:rFonts w:asciiTheme="minorHAnsi" w:hAnsiTheme="minorHAnsi"/>
                <w:sz w:val="24"/>
                <w:szCs w:val="24"/>
              </w:rPr>
              <w:t>e-Kokusu</w:t>
            </w:r>
          </w:p>
          <w:p w:rsidR="00782FC8" w:rsidRPr="00782FC8" w:rsidRDefault="00782FC8">
            <w:pPr>
              <w:pStyle w:val="TableParagraph"/>
              <w:numPr>
                <w:ilvl w:val="0"/>
                <w:numId w:val="15"/>
              </w:numPr>
              <w:tabs>
                <w:tab w:val="left" w:pos="944"/>
              </w:tabs>
              <w:spacing w:before="44"/>
              <w:ind w:left="943" w:hanging="238"/>
              <w:rPr>
                <w:rFonts w:asciiTheme="minorHAnsi" w:hAnsiTheme="minorHAnsi"/>
                <w:sz w:val="24"/>
                <w:szCs w:val="24"/>
              </w:rPr>
            </w:pPr>
            <w:r w:rsidRPr="00782FC8">
              <w:rPr>
                <w:rFonts w:asciiTheme="minorHAnsi" w:hAnsiTheme="minorHAnsi"/>
                <w:sz w:val="24"/>
                <w:szCs w:val="24"/>
              </w:rPr>
              <w:t>f-Eksudanın miktar ve</w:t>
            </w:r>
            <w:r w:rsidRPr="00782FC8">
              <w:rPr>
                <w:rFonts w:asciiTheme="minorHAnsi" w:hAnsiTheme="minorHAnsi"/>
                <w:spacing w:val="-9"/>
                <w:sz w:val="24"/>
                <w:szCs w:val="24"/>
              </w:rPr>
              <w:t xml:space="preserve"> </w:t>
            </w:r>
            <w:r w:rsidRPr="00782FC8">
              <w:rPr>
                <w:rFonts w:asciiTheme="minorHAnsi" w:hAnsiTheme="minorHAnsi"/>
                <w:sz w:val="24"/>
                <w:szCs w:val="24"/>
              </w:rPr>
              <w:t>tipi</w:t>
            </w:r>
          </w:p>
          <w:p w:rsidR="00782FC8" w:rsidRPr="00782FC8" w:rsidRDefault="00782FC8">
            <w:pPr>
              <w:pStyle w:val="TableParagraph"/>
              <w:numPr>
                <w:ilvl w:val="0"/>
                <w:numId w:val="15"/>
              </w:numPr>
              <w:tabs>
                <w:tab w:val="left" w:pos="987"/>
              </w:tabs>
              <w:spacing w:before="44"/>
              <w:rPr>
                <w:rFonts w:asciiTheme="minorHAnsi" w:hAnsiTheme="minorHAnsi"/>
                <w:sz w:val="24"/>
                <w:szCs w:val="24"/>
              </w:rPr>
            </w:pPr>
            <w:r w:rsidRPr="00782FC8">
              <w:rPr>
                <w:rFonts w:asciiTheme="minorHAnsi" w:hAnsiTheme="minorHAnsi"/>
                <w:sz w:val="24"/>
                <w:szCs w:val="24"/>
              </w:rPr>
              <w:t>g-Civardaki dokuları değerlendirmek</w:t>
            </w:r>
            <w:r w:rsidRPr="00782FC8">
              <w:rPr>
                <w:rFonts w:asciiTheme="minorHAnsi" w:hAnsiTheme="minorHAnsi"/>
                <w:spacing w:val="-1"/>
                <w:sz w:val="24"/>
                <w:szCs w:val="24"/>
              </w:rPr>
              <w:t xml:space="preserve"> </w:t>
            </w:r>
            <w:r w:rsidRPr="00782FC8">
              <w:rPr>
                <w:rFonts w:asciiTheme="minorHAnsi" w:hAnsiTheme="minorHAnsi"/>
                <w:sz w:val="24"/>
                <w:szCs w:val="24"/>
              </w:rPr>
              <w:t>gerekir</w:t>
            </w:r>
          </w:p>
          <w:p w:rsidR="00782FC8" w:rsidRPr="00782FC8" w:rsidRDefault="00782FC8">
            <w:pPr>
              <w:pStyle w:val="TableParagraph"/>
              <w:spacing w:before="46" w:line="276" w:lineRule="auto"/>
              <w:ind w:left="705" w:right="1312"/>
              <w:rPr>
                <w:rFonts w:asciiTheme="minorHAnsi" w:hAnsiTheme="minorHAnsi"/>
                <w:sz w:val="24"/>
                <w:szCs w:val="24"/>
              </w:rPr>
            </w:pPr>
            <w:r w:rsidRPr="00782FC8">
              <w:rPr>
                <w:rFonts w:asciiTheme="minorHAnsi" w:hAnsiTheme="minorHAnsi"/>
                <w:sz w:val="24"/>
                <w:szCs w:val="24"/>
              </w:rPr>
              <w:t>Bası yarasının en ucuz ve kolay tedavi şekli bası yarasını önlemektir. Etkin önleme programının gerekli elemanları:</w:t>
            </w:r>
          </w:p>
          <w:p w:rsidR="00782FC8" w:rsidRPr="00782FC8" w:rsidRDefault="00782FC8">
            <w:pPr>
              <w:pStyle w:val="TableParagraph"/>
              <w:numPr>
                <w:ilvl w:val="0"/>
                <w:numId w:val="14"/>
              </w:numPr>
              <w:tabs>
                <w:tab w:val="left" w:pos="965"/>
              </w:tabs>
              <w:spacing w:before="1"/>
              <w:ind w:hanging="259"/>
              <w:rPr>
                <w:rFonts w:asciiTheme="minorHAnsi" w:hAnsiTheme="minorHAnsi"/>
                <w:sz w:val="24"/>
                <w:szCs w:val="24"/>
              </w:rPr>
            </w:pPr>
            <w:r w:rsidRPr="00782FC8">
              <w:rPr>
                <w:rFonts w:asciiTheme="minorHAnsi" w:hAnsiTheme="minorHAnsi"/>
                <w:sz w:val="24"/>
                <w:szCs w:val="24"/>
              </w:rPr>
              <w:t>Uygun bir tıbbi</w:t>
            </w:r>
            <w:r w:rsidRPr="00782FC8">
              <w:rPr>
                <w:rFonts w:asciiTheme="minorHAnsi" w:hAnsiTheme="minorHAnsi"/>
                <w:spacing w:val="-3"/>
                <w:sz w:val="24"/>
                <w:szCs w:val="24"/>
              </w:rPr>
              <w:t xml:space="preserve"> </w:t>
            </w:r>
            <w:r w:rsidRPr="00782FC8">
              <w:rPr>
                <w:rFonts w:asciiTheme="minorHAnsi" w:hAnsiTheme="minorHAnsi"/>
                <w:sz w:val="24"/>
                <w:szCs w:val="24"/>
              </w:rPr>
              <w:t>bakım</w:t>
            </w:r>
          </w:p>
          <w:p w:rsidR="00782FC8" w:rsidRPr="00782FC8" w:rsidRDefault="00782FC8">
            <w:pPr>
              <w:pStyle w:val="TableParagraph"/>
              <w:numPr>
                <w:ilvl w:val="0"/>
                <w:numId w:val="14"/>
              </w:numPr>
              <w:tabs>
                <w:tab w:val="left" w:pos="965"/>
              </w:tabs>
              <w:spacing w:before="44"/>
              <w:ind w:hanging="259"/>
              <w:rPr>
                <w:rFonts w:asciiTheme="minorHAnsi" w:hAnsiTheme="minorHAnsi"/>
                <w:sz w:val="24"/>
                <w:szCs w:val="24"/>
              </w:rPr>
            </w:pPr>
            <w:r w:rsidRPr="00782FC8">
              <w:rPr>
                <w:rFonts w:asciiTheme="minorHAnsi" w:hAnsiTheme="minorHAnsi"/>
                <w:sz w:val="24"/>
                <w:szCs w:val="24"/>
              </w:rPr>
              <w:t>İyi bir hemşirelik</w:t>
            </w:r>
            <w:r w:rsidRPr="00782FC8">
              <w:rPr>
                <w:rFonts w:asciiTheme="minorHAnsi" w:hAnsiTheme="minorHAnsi"/>
                <w:spacing w:val="-3"/>
                <w:sz w:val="24"/>
                <w:szCs w:val="24"/>
              </w:rPr>
              <w:t xml:space="preserve"> </w:t>
            </w:r>
            <w:r w:rsidRPr="00782FC8">
              <w:rPr>
                <w:rFonts w:asciiTheme="minorHAnsi" w:hAnsiTheme="minorHAnsi"/>
                <w:sz w:val="24"/>
                <w:szCs w:val="24"/>
              </w:rPr>
              <w:t>bakımı</w:t>
            </w:r>
          </w:p>
          <w:p w:rsidR="00782FC8" w:rsidRDefault="00782FC8" w:rsidP="00782FC8">
            <w:pPr>
              <w:pStyle w:val="TableParagraph"/>
              <w:tabs>
                <w:tab w:val="left" w:pos="965"/>
              </w:tabs>
              <w:spacing w:before="44"/>
              <w:ind w:left="964"/>
              <w:rPr>
                <w:sz w:val="26"/>
              </w:rPr>
            </w:pPr>
          </w:p>
        </w:tc>
      </w:tr>
    </w:tbl>
    <w:p w:rsidR="00FD3D20" w:rsidRDefault="00FD3D20">
      <w:pPr>
        <w:spacing w:line="241" w:lineRule="exact"/>
        <w:jc w:val="center"/>
        <w:rPr>
          <w:rFonts w:ascii="Tahoma" w:hAnsi="Tahoma"/>
          <w:sz w:val="20"/>
        </w:rPr>
        <w:sectPr w:rsidR="00FD3D20">
          <w:pgSz w:w="11910" w:h="16840"/>
          <w:pgMar w:top="540" w:right="380" w:bottom="280" w:left="580" w:header="708" w:footer="708" w:gutter="0"/>
          <w:cols w:space="708"/>
        </w:sect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4819"/>
        <w:gridCol w:w="1702"/>
        <w:gridCol w:w="1418"/>
      </w:tblGrid>
      <w:tr w:rsidR="00FD3D20" w:rsidRPr="007718B4">
        <w:trPr>
          <w:trHeight w:hRule="exact" w:val="298"/>
        </w:trPr>
        <w:tc>
          <w:tcPr>
            <w:tcW w:w="2693" w:type="dxa"/>
            <w:vMerge w:val="restart"/>
          </w:tcPr>
          <w:p w:rsidR="00FD3D20" w:rsidRDefault="00FD3D20">
            <w:pPr>
              <w:pStyle w:val="TableParagraph"/>
              <w:spacing w:before="8"/>
              <w:rPr>
                <w:rFonts w:ascii="Tahoma"/>
                <w:sz w:val="14"/>
              </w:rPr>
            </w:pPr>
          </w:p>
          <w:p w:rsidR="00FD3D20" w:rsidRDefault="00BF7173">
            <w:pPr>
              <w:pStyle w:val="TableParagraph"/>
              <w:ind w:left="180"/>
              <w:rPr>
                <w:rFonts w:ascii="Tahoma"/>
                <w:sz w:val="20"/>
              </w:rPr>
            </w:pPr>
            <w:r>
              <w:rPr>
                <w:noProof/>
                <w:lang w:val="tr-TR" w:eastAsia="tr-TR"/>
              </w:rPr>
              <w:drawing>
                <wp:inline distT="0" distB="0" distL="0" distR="0" wp14:anchorId="41A1C5A8" wp14:editId="76288762">
                  <wp:extent cx="1296062" cy="548640"/>
                  <wp:effectExtent l="0" t="0" r="0" b="381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5062" cy="552450"/>
                          </a:xfrm>
                          <a:prstGeom prst="rect">
                            <a:avLst/>
                          </a:prstGeom>
                          <a:noFill/>
                          <a:ln>
                            <a:noFill/>
                          </a:ln>
                        </pic:spPr>
                      </pic:pic>
                    </a:graphicData>
                  </a:graphic>
                </wp:inline>
              </w:drawing>
            </w:r>
          </w:p>
        </w:tc>
        <w:tc>
          <w:tcPr>
            <w:tcW w:w="4819" w:type="dxa"/>
            <w:vMerge w:val="restart"/>
          </w:tcPr>
          <w:p w:rsidR="00FD3D20" w:rsidRDefault="00FD3D20">
            <w:pPr>
              <w:pStyle w:val="TableParagraph"/>
              <w:rPr>
                <w:rFonts w:ascii="Tahoma"/>
                <w:sz w:val="28"/>
              </w:rPr>
            </w:pPr>
          </w:p>
          <w:p w:rsidR="00FD3D20" w:rsidRDefault="007718B4" w:rsidP="007718B4">
            <w:pPr>
              <w:pStyle w:val="TableParagraph"/>
              <w:spacing w:before="200"/>
              <w:ind w:left="662"/>
              <w:jc w:val="center"/>
              <w:rPr>
                <w:b/>
                <w:sz w:val="28"/>
              </w:rPr>
            </w:pPr>
            <w:r w:rsidRPr="007718B4">
              <w:rPr>
                <w:rFonts w:asciiTheme="minorHAnsi" w:hAnsiTheme="minorHAnsi"/>
                <w:b/>
                <w:sz w:val="24"/>
                <w:szCs w:val="24"/>
              </w:rPr>
              <w:t>BASI YARASI TALİMATI</w:t>
            </w:r>
          </w:p>
        </w:tc>
        <w:tc>
          <w:tcPr>
            <w:tcW w:w="1702" w:type="dxa"/>
          </w:tcPr>
          <w:p w:rsidR="00FD3D20" w:rsidRPr="007718B4" w:rsidRDefault="00A932C8">
            <w:pPr>
              <w:pStyle w:val="TableParagraph"/>
              <w:spacing w:before="49"/>
              <w:ind w:left="103"/>
              <w:rPr>
                <w:rFonts w:asciiTheme="minorHAnsi" w:hAnsiTheme="minorHAnsi"/>
                <w:sz w:val="20"/>
                <w:szCs w:val="20"/>
              </w:rPr>
            </w:pPr>
            <w:r w:rsidRPr="007718B4">
              <w:rPr>
                <w:rFonts w:asciiTheme="minorHAnsi" w:hAnsiTheme="minorHAnsi"/>
                <w:sz w:val="20"/>
                <w:szCs w:val="20"/>
              </w:rPr>
              <w:t>DOKÜMAN NO</w:t>
            </w:r>
          </w:p>
        </w:tc>
        <w:tc>
          <w:tcPr>
            <w:tcW w:w="1418" w:type="dxa"/>
          </w:tcPr>
          <w:p w:rsidR="00FD3D20" w:rsidRPr="007718B4" w:rsidRDefault="00C04EE6">
            <w:pPr>
              <w:pStyle w:val="TableParagraph"/>
              <w:spacing w:before="49"/>
              <w:ind w:left="110" w:right="110"/>
              <w:jc w:val="center"/>
              <w:rPr>
                <w:rFonts w:asciiTheme="minorHAnsi" w:hAnsiTheme="minorHAnsi"/>
                <w:sz w:val="20"/>
                <w:szCs w:val="20"/>
              </w:rPr>
            </w:pPr>
            <w:r w:rsidRPr="007718B4">
              <w:rPr>
                <w:rFonts w:asciiTheme="minorHAnsi" w:hAnsiTheme="minorHAnsi"/>
                <w:sz w:val="20"/>
                <w:szCs w:val="20"/>
              </w:rPr>
              <w:t>HB.TL.10</w:t>
            </w:r>
          </w:p>
        </w:tc>
      </w:tr>
      <w:tr w:rsidR="00FD3D20" w:rsidRPr="007718B4">
        <w:trPr>
          <w:trHeight w:hRule="exact" w:val="240"/>
        </w:trPr>
        <w:tc>
          <w:tcPr>
            <w:tcW w:w="2693" w:type="dxa"/>
            <w:vMerge/>
          </w:tcPr>
          <w:p w:rsidR="00FD3D20" w:rsidRDefault="00FD3D20"/>
        </w:tc>
        <w:tc>
          <w:tcPr>
            <w:tcW w:w="4819" w:type="dxa"/>
            <w:vMerge/>
          </w:tcPr>
          <w:p w:rsidR="00FD3D20" w:rsidRDefault="00FD3D20"/>
        </w:tc>
        <w:tc>
          <w:tcPr>
            <w:tcW w:w="1702" w:type="dxa"/>
          </w:tcPr>
          <w:p w:rsidR="00FD3D20" w:rsidRPr="007718B4" w:rsidRDefault="00A932C8">
            <w:pPr>
              <w:pStyle w:val="TableParagraph"/>
              <w:spacing w:before="20"/>
              <w:ind w:left="103"/>
              <w:rPr>
                <w:rFonts w:asciiTheme="minorHAnsi" w:hAnsiTheme="minorHAnsi"/>
                <w:sz w:val="20"/>
                <w:szCs w:val="20"/>
              </w:rPr>
            </w:pPr>
            <w:r w:rsidRPr="007718B4">
              <w:rPr>
                <w:rFonts w:asciiTheme="minorHAnsi" w:hAnsiTheme="minorHAnsi"/>
                <w:sz w:val="20"/>
                <w:szCs w:val="20"/>
              </w:rPr>
              <w:t>İLK YAYIN TARİHİ</w:t>
            </w:r>
          </w:p>
        </w:tc>
        <w:tc>
          <w:tcPr>
            <w:tcW w:w="1418" w:type="dxa"/>
          </w:tcPr>
          <w:p w:rsidR="00FD3D20" w:rsidRPr="007718B4" w:rsidRDefault="00BF7173">
            <w:pPr>
              <w:pStyle w:val="TableParagraph"/>
              <w:spacing w:before="20"/>
              <w:ind w:left="110" w:right="110"/>
              <w:jc w:val="center"/>
              <w:rPr>
                <w:rFonts w:asciiTheme="minorHAnsi" w:hAnsiTheme="minorHAnsi"/>
                <w:sz w:val="20"/>
                <w:szCs w:val="20"/>
              </w:rPr>
            </w:pPr>
            <w:r w:rsidRPr="007718B4">
              <w:rPr>
                <w:rFonts w:asciiTheme="minorHAnsi" w:hAnsiTheme="minorHAnsi"/>
                <w:sz w:val="20"/>
                <w:szCs w:val="20"/>
              </w:rPr>
              <w:t>05.07.2016</w:t>
            </w:r>
          </w:p>
        </w:tc>
      </w:tr>
      <w:tr w:rsidR="00FD3D20" w:rsidRPr="007718B4">
        <w:trPr>
          <w:trHeight w:hRule="exact" w:val="302"/>
        </w:trPr>
        <w:tc>
          <w:tcPr>
            <w:tcW w:w="2693" w:type="dxa"/>
            <w:vMerge/>
          </w:tcPr>
          <w:p w:rsidR="00FD3D20" w:rsidRDefault="00FD3D20"/>
        </w:tc>
        <w:tc>
          <w:tcPr>
            <w:tcW w:w="4819" w:type="dxa"/>
            <w:vMerge/>
          </w:tcPr>
          <w:p w:rsidR="00FD3D20" w:rsidRDefault="00FD3D20"/>
        </w:tc>
        <w:tc>
          <w:tcPr>
            <w:tcW w:w="1702" w:type="dxa"/>
          </w:tcPr>
          <w:p w:rsidR="00FD3D20" w:rsidRPr="007718B4" w:rsidRDefault="00A932C8">
            <w:pPr>
              <w:pStyle w:val="TableParagraph"/>
              <w:spacing w:before="51"/>
              <w:ind w:left="103"/>
              <w:rPr>
                <w:rFonts w:asciiTheme="minorHAnsi" w:hAnsiTheme="minorHAnsi"/>
                <w:sz w:val="20"/>
                <w:szCs w:val="20"/>
              </w:rPr>
            </w:pPr>
            <w:r w:rsidRPr="007718B4">
              <w:rPr>
                <w:rFonts w:asciiTheme="minorHAnsi" w:hAnsiTheme="minorHAnsi"/>
                <w:sz w:val="20"/>
                <w:szCs w:val="20"/>
              </w:rPr>
              <w:t>REVİZYON TARİHİ</w:t>
            </w:r>
          </w:p>
        </w:tc>
        <w:tc>
          <w:tcPr>
            <w:tcW w:w="1418" w:type="dxa"/>
          </w:tcPr>
          <w:p w:rsidR="00FD3D20" w:rsidRPr="007718B4" w:rsidRDefault="00C04EE6">
            <w:pPr>
              <w:pStyle w:val="TableParagraph"/>
              <w:spacing w:before="51"/>
              <w:ind w:right="1"/>
              <w:jc w:val="center"/>
              <w:rPr>
                <w:rFonts w:asciiTheme="minorHAnsi" w:hAnsiTheme="minorHAnsi"/>
                <w:sz w:val="20"/>
                <w:szCs w:val="20"/>
              </w:rPr>
            </w:pPr>
            <w:r w:rsidRPr="007718B4">
              <w:rPr>
                <w:rFonts w:asciiTheme="minorHAnsi" w:hAnsiTheme="minorHAnsi"/>
                <w:sz w:val="20"/>
                <w:szCs w:val="20"/>
              </w:rPr>
              <w:t>11.09.2017</w:t>
            </w:r>
          </w:p>
        </w:tc>
      </w:tr>
      <w:tr w:rsidR="00FD3D20" w:rsidRPr="007718B4">
        <w:trPr>
          <w:trHeight w:hRule="exact" w:val="278"/>
        </w:trPr>
        <w:tc>
          <w:tcPr>
            <w:tcW w:w="2693" w:type="dxa"/>
            <w:vMerge/>
          </w:tcPr>
          <w:p w:rsidR="00FD3D20" w:rsidRDefault="00FD3D20"/>
        </w:tc>
        <w:tc>
          <w:tcPr>
            <w:tcW w:w="4819" w:type="dxa"/>
            <w:vMerge/>
          </w:tcPr>
          <w:p w:rsidR="00FD3D20" w:rsidRDefault="00FD3D20"/>
        </w:tc>
        <w:tc>
          <w:tcPr>
            <w:tcW w:w="1702" w:type="dxa"/>
          </w:tcPr>
          <w:p w:rsidR="00FD3D20" w:rsidRPr="007718B4" w:rsidRDefault="00A932C8">
            <w:pPr>
              <w:pStyle w:val="TableParagraph"/>
              <w:spacing w:before="39"/>
              <w:ind w:left="103"/>
              <w:rPr>
                <w:rFonts w:asciiTheme="minorHAnsi" w:hAnsiTheme="minorHAnsi"/>
                <w:sz w:val="20"/>
                <w:szCs w:val="20"/>
              </w:rPr>
            </w:pPr>
            <w:r w:rsidRPr="007718B4">
              <w:rPr>
                <w:rFonts w:asciiTheme="minorHAnsi" w:hAnsiTheme="minorHAnsi"/>
                <w:sz w:val="20"/>
                <w:szCs w:val="20"/>
              </w:rPr>
              <w:t>REVİZYON NO</w:t>
            </w:r>
          </w:p>
        </w:tc>
        <w:tc>
          <w:tcPr>
            <w:tcW w:w="1418" w:type="dxa"/>
          </w:tcPr>
          <w:p w:rsidR="00FD3D20" w:rsidRPr="007718B4" w:rsidRDefault="00A932C8">
            <w:pPr>
              <w:pStyle w:val="TableParagraph"/>
              <w:spacing w:before="39"/>
              <w:jc w:val="center"/>
              <w:rPr>
                <w:rFonts w:asciiTheme="minorHAnsi" w:hAnsiTheme="minorHAnsi"/>
                <w:sz w:val="20"/>
                <w:szCs w:val="20"/>
              </w:rPr>
            </w:pPr>
            <w:r w:rsidRPr="007718B4">
              <w:rPr>
                <w:rFonts w:asciiTheme="minorHAnsi" w:hAnsiTheme="minorHAnsi"/>
                <w:sz w:val="20"/>
                <w:szCs w:val="20"/>
              </w:rPr>
              <w:t>0</w:t>
            </w:r>
            <w:r w:rsidR="00C04EE6" w:rsidRPr="007718B4">
              <w:rPr>
                <w:rFonts w:asciiTheme="minorHAnsi" w:hAnsiTheme="minorHAnsi"/>
                <w:sz w:val="20"/>
                <w:szCs w:val="20"/>
              </w:rPr>
              <w:t>1</w:t>
            </w:r>
          </w:p>
        </w:tc>
      </w:tr>
      <w:tr w:rsidR="00FD3D20" w:rsidRPr="007718B4">
        <w:trPr>
          <w:trHeight w:hRule="exact" w:val="295"/>
        </w:trPr>
        <w:tc>
          <w:tcPr>
            <w:tcW w:w="2693" w:type="dxa"/>
            <w:vMerge/>
          </w:tcPr>
          <w:p w:rsidR="00FD3D20" w:rsidRDefault="00FD3D20"/>
        </w:tc>
        <w:tc>
          <w:tcPr>
            <w:tcW w:w="4819" w:type="dxa"/>
            <w:vMerge/>
          </w:tcPr>
          <w:p w:rsidR="00FD3D20" w:rsidRDefault="00FD3D20"/>
        </w:tc>
        <w:tc>
          <w:tcPr>
            <w:tcW w:w="1702" w:type="dxa"/>
          </w:tcPr>
          <w:p w:rsidR="00FD3D20" w:rsidRPr="007718B4" w:rsidRDefault="00A932C8">
            <w:pPr>
              <w:pStyle w:val="TableParagraph"/>
              <w:spacing w:before="46"/>
              <w:ind w:left="103"/>
              <w:rPr>
                <w:rFonts w:asciiTheme="minorHAnsi" w:hAnsiTheme="minorHAnsi"/>
                <w:sz w:val="20"/>
                <w:szCs w:val="20"/>
              </w:rPr>
            </w:pPr>
            <w:r w:rsidRPr="007718B4">
              <w:rPr>
                <w:rFonts w:asciiTheme="minorHAnsi" w:hAnsiTheme="minorHAnsi"/>
                <w:sz w:val="20"/>
                <w:szCs w:val="20"/>
              </w:rPr>
              <w:t>SAYFA NO</w:t>
            </w:r>
          </w:p>
        </w:tc>
        <w:tc>
          <w:tcPr>
            <w:tcW w:w="1418" w:type="dxa"/>
          </w:tcPr>
          <w:p w:rsidR="00FD3D20" w:rsidRPr="007718B4" w:rsidRDefault="00A932C8">
            <w:pPr>
              <w:pStyle w:val="TableParagraph"/>
              <w:spacing w:before="46"/>
              <w:ind w:left="110" w:right="111"/>
              <w:jc w:val="center"/>
              <w:rPr>
                <w:rFonts w:asciiTheme="minorHAnsi" w:hAnsiTheme="minorHAnsi"/>
                <w:sz w:val="20"/>
                <w:szCs w:val="20"/>
              </w:rPr>
            </w:pPr>
            <w:r w:rsidRPr="007718B4">
              <w:rPr>
                <w:rFonts w:asciiTheme="minorHAnsi" w:hAnsiTheme="minorHAnsi"/>
                <w:sz w:val="20"/>
                <w:szCs w:val="20"/>
              </w:rPr>
              <w:t>9/13</w:t>
            </w:r>
          </w:p>
        </w:tc>
      </w:tr>
    </w:tbl>
    <w:p w:rsidR="00FD3D20" w:rsidRDefault="00FD3D20">
      <w:pPr>
        <w:pStyle w:val="GvdeMetni"/>
        <w:spacing w:before="11"/>
        <w:rPr>
          <w:rFonts w:ascii="Tahoma"/>
          <w:b w:val="0"/>
          <w:sz w:val="7"/>
        </w:rPr>
      </w:pPr>
    </w:p>
    <w:tbl>
      <w:tblPr>
        <w:tblStyle w:val="TableNormal"/>
        <w:tblW w:w="0" w:type="auto"/>
        <w:tblInd w:w="11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10694"/>
      </w:tblGrid>
      <w:tr w:rsidR="00782FC8" w:rsidTr="001E7BFE">
        <w:trPr>
          <w:trHeight w:val="12305"/>
        </w:trPr>
        <w:tc>
          <w:tcPr>
            <w:tcW w:w="10694" w:type="dxa"/>
            <w:tcBorders>
              <w:left w:val="single" w:sz="6" w:space="0" w:color="000000"/>
              <w:right w:val="single" w:sz="6" w:space="0" w:color="000000"/>
            </w:tcBorders>
          </w:tcPr>
          <w:p w:rsidR="00782FC8" w:rsidRPr="00782FC8" w:rsidRDefault="00782FC8">
            <w:pPr>
              <w:pStyle w:val="TableParagraph"/>
              <w:numPr>
                <w:ilvl w:val="1"/>
                <w:numId w:val="13"/>
              </w:numPr>
              <w:tabs>
                <w:tab w:val="left" w:pos="1096"/>
              </w:tabs>
              <w:spacing w:before="183"/>
              <w:rPr>
                <w:rFonts w:asciiTheme="minorHAnsi" w:hAnsiTheme="minorHAnsi"/>
                <w:b/>
                <w:sz w:val="24"/>
                <w:szCs w:val="24"/>
              </w:rPr>
            </w:pPr>
            <w:r w:rsidRPr="00782FC8">
              <w:rPr>
                <w:rFonts w:asciiTheme="minorHAnsi" w:hAnsiTheme="minorHAnsi"/>
                <w:b/>
                <w:sz w:val="24"/>
                <w:szCs w:val="24"/>
              </w:rPr>
              <w:t>UYGUN TIBBİ</w:t>
            </w:r>
            <w:r w:rsidRPr="00782FC8">
              <w:rPr>
                <w:rFonts w:asciiTheme="minorHAnsi" w:hAnsiTheme="minorHAnsi"/>
                <w:b/>
                <w:spacing w:val="-4"/>
                <w:sz w:val="24"/>
                <w:szCs w:val="24"/>
              </w:rPr>
              <w:t xml:space="preserve"> </w:t>
            </w:r>
            <w:r w:rsidRPr="00782FC8">
              <w:rPr>
                <w:rFonts w:asciiTheme="minorHAnsi" w:hAnsiTheme="minorHAnsi"/>
                <w:b/>
                <w:sz w:val="24"/>
                <w:szCs w:val="24"/>
              </w:rPr>
              <w:t>BAKIM</w:t>
            </w:r>
          </w:p>
          <w:p w:rsidR="00782FC8" w:rsidRPr="00782FC8" w:rsidRDefault="00782FC8">
            <w:pPr>
              <w:pStyle w:val="TableParagraph"/>
              <w:numPr>
                <w:ilvl w:val="2"/>
                <w:numId w:val="13"/>
              </w:numPr>
              <w:tabs>
                <w:tab w:val="left" w:pos="1425"/>
                <w:tab w:val="left" w:pos="1426"/>
              </w:tabs>
              <w:spacing w:before="41"/>
              <w:rPr>
                <w:rFonts w:asciiTheme="minorHAnsi" w:hAnsiTheme="minorHAnsi"/>
                <w:sz w:val="24"/>
                <w:szCs w:val="24"/>
              </w:rPr>
            </w:pPr>
            <w:r w:rsidRPr="00782FC8">
              <w:rPr>
                <w:rFonts w:asciiTheme="minorHAnsi" w:hAnsiTheme="minorHAnsi"/>
                <w:sz w:val="24"/>
                <w:szCs w:val="24"/>
              </w:rPr>
              <w:t>Malnutrisyonun</w:t>
            </w:r>
            <w:r w:rsidRPr="00782FC8">
              <w:rPr>
                <w:rFonts w:asciiTheme="minorHAnsi" w:hAnsiTheme="minorHAnsi"/>
                <w:spacing w:val="-12"/>
                <w:sz w:val="24"/>
                <w:szCs w:val="24"/>
              </w:rPr>
              <w:t xml:space="preserve"> </w:t>
            </w:r>
            <w:r w:rsidRPr="00782FC8">
              <w:rPr>
                <w:rFonts w:asciiTheme="minorHAnsi" w:hAnsiTheme="minorHAnsi"/>
                <w:sz w:val="24"/>
                <w:szCs w:val="24"/>
              </w:rPr>
              <w:t>önlenmesi</w:t>
            </w:r>
          </w:p>
          <w:p w:rsidR="00782FC8" w:rsidRPr="00782FC8" w:rsidRDefault="00782FC8">
            <w:pPr>
              <w:pStyle w:val="TableParagraph"/>
              <w:numPr>
                <w:ilvl w:val="2"/>
                <w:numId w:val="13"/>
              </w:numPr>
              <w:tabs>
                <w:tab w:val="left" w:pos="1425"/>
                <w:tab w:val="left" w:pos="1426"/>
              </w:tabs>
              <w:spacing w:before="39"/>
              <w:rPr>
                <w:rFonts w:asciiTheme="minorHAnsi" w:hAnsiTheme="minorHAnsi"/>
                <w:sz w:val="24"/>
                <w:szCs w:val="24"/>
              </w:rPr>
            </w:pPr>
            <w:r w:rsidRPr="00782FC8">
              <w:rPr>
                <w:rFonts w:asciiTheme="minorHAnsi" w:hAnsiTheme="minorHAnsi"/>
                <w:sz w:val="24"/>
                <w:szCs w:val="24"/>
              </w:rPr>
              <w:t>Anemi</w:t>
            </w:r>
            <w:r w:rsidRPr="00782FC8">
              <w:rPr>
                <w:rFonts w:asciiTheme="minorHAnsi" w:hAnsiTheme="minorHAnsi"/>
                <w:spacing w:val="-4"/>
                <w:sz w:val="24"/>
                <w:szCs w:val="24"/>
              </w:rPr>
              <w:t xml:space="preserve"> </w:t>
            </w:r>
            <w:r w:rsidRPr="00782FC8">
              <w:rPr>
                <w:rFonts w:asciiTheme="minorHAnsi" w:hAnsiTheme="minorHAnsi"/>
                <w:sz w:val="24"/>
                <w:szCs w:val="24"/>
              </w:rPr>
              <w:t>tedavisi</w:t>
            </w:r>
          </w:p>
          <w:p w:rsidR="00782FC8" w:rsidRPr="00782FC8" w:rsidRDefault="00782FC8">
            <w:pPr>
              <w:pStyle w:val="TableParagraph"/>
              <w:numPr>
                <w:ilvl w:val="2"/>
                <w:numId w:val="13"/>
              </w:numPr>
              <w:tabs>
                <w:tab w:val="left" w:pos="1425"/>
                <w:tab w:val="left" w:pos="1426"/>
              </w:tabs>
              <w:spacing w:before="42"/>
              <w:rPr>
                <w:rFonts w:asciiTheme="minorHAnsi" w:hAnsiTheme="minorHAnsi"/>
                <w:sz w:val="24"/>
                <w:szCs w:val="24"/>
              </w:rPr>
            </w:pPr>
            <w:r w:rsidRPr="00782FC8">
              <w:rPr>
                <w:rFonts w:asciiTheme="minorHAnsi" w:hAnsiTheme="minorHAnsi"/>
                <w:sz w:val="24"/>
                <w:szCs w:val="24"/>
              </w:rPr>
              <w:t>Spastisite</w:t>
            </w:r>
            <w:r w:rsidRPr="00782FC8">
              <w:rPr>
                <w:rFonts w:asciiTheme="minorHAnsi" w:hAnsiTheme="minorHAnsi"/>
                <w:spacing w:val="-9"/>
                <w:sz w:val="24"/>
                <w:szCs w:val="24"/>
              </w:rPr>
              <w:t xml:space="preserve"> </w:t>
            </w:r>
            <w:r w:rsidRPr="00782FC8">
              <w:rPr>
                <w:rFonts w:asciiTheme="minorHAnsi" w:hAnsiTheme="minorHAnsi"/>
                <w:sz w:val="24"/>
                <w:szCs w:val="24"/>
              </w:rPr>
              <w:t>tedavisi(Döndürme-çevirme)</w:t>
            </w:r>
          </w:p>
          <w:p w:rsidR="00782FC8" w:rsidRPr="00782FC8" w:rsidRDefault="00782FC8">
            <w:pPr>
              <w:pStyle w:val="TableParagraph"/>
              <w:numPr>
                <w:ilvl w:val="2"/>
                <w:numId w:val="13"/>
              </w:numPr>
              <w:tabs>
                <w:tab w:val="left" w:pos="1425"/>
                <w:tab w:val="left" w:pos="1426"/>
              </w:tabs>
              <w:spacing w:before="39"/>
              <w:rPr>
                <w:rFonts w:asciiTheme="minorHAnsi" w:hAnsiTheme="minorHAnsi"/>
                <w:sz w:val="24"/>
                <w:szCs w:val="24"/>
              </w:rPr>
            </w:pPr>
            <w:r w:rsidRPr="00782FC8">
              <w:rPr>
                <w:rFonts w:asciiTheme="minorHAnsi" w:hAnsiTheme="minorHAnsi"/>
                <w:sz w:val="24"/>
                <w:szCs w:val="24"/>
              </w:rPr>
              <w:t>Ödem</w:t>
            </w:r>
          </w:p>
          <w:p w:rsidR="00782FC8" w:rsidRPr="00782FC8" w:rsidRDefault="00782FC8">
            <w:pPr>
              <w:pStyle w:val="TableParagraph"/>
              <w:numPr>
                <w:ilvl w:val="2"/>
                <w:numId w:val="13"/>
              </w:numPr>
              <w:tabs>
                <w:tab w:val="left" w:pos="1425"/>
                <w:tab w:val="left" w:pos="1426"/>
              </w:tabs>
              <w:spacing w:before="39"/>
              <w:rPr>
                <w:rFonts w:asciiTheme="minorHAnsi" w:hAnsiTheme="minorHAnsi"/>
                <w:sz w:val="24"/>
                <w:szCs w:val="24"/>
              </w:rPr>
            </w:pPr>
            <w:r w:rsidRPr="00782FC8">
              <w:rPr>
                <w:rFonts w:asciiTheme="minorHAnsi" w:hAnsiTheme="minorHAnsi"/>
                <w:sz w:val="24"/>
                <w:szCs w:val="24"/>
              </w:rPr>
              <w:t>Psikolojik</w:t>
            </w:r>
          </w:p>
          <w:p w:rsidR="00782FC8" w:rsidRPr="00782FC8" w:rsidRDefault="00782FC8">
            <w:pPr>
              <w:pStyle w:val="TableParagraph"/>
              <w:spacing w:before="5"/>
              <w:rPr>
                <w:rFonts w:asciiTheme="minorHAnsi" w:hAnsiTheme="minorHAnsi"/>
                <w:sz w:val="24"/>
                <w:szCs w:val="24"/>
              </w:rPr>
            </w:pPr>
          </w:p>
          <w:p w:rsidR="00782FC8" w:rsidRPr="00782FC8" w:rsidRDefault="00782FC8">
            <w:pPr>
              <w:pStyle w:val="TableParagraph"/>
              <w:numPr>
                <w:ilvl w:val="1"/>
                <w:numId w:val="13"/>
              </w:numPr>
              <w:tabs>
                <w:tab w:val="left" w:pos="1160"/>
              </w:tabs>
              <w:ind w:left="1159" w:hanging="454"/>
              <w:rPr>
                <w:rFonts w:asciiTheme="minorHAnsi" w:hAnsiTheme="minorHAnsi"/>
                <w:b/>
                <w:sz w:val="24"/>
                <w:szCs w:val="24"/>
              </w:rPr>
            </w:pPr>
            <w:r w:rsidRPr="00782FC8">
              <w:rPr>
                <w:rFonts w:asciiTheme="minorHAnsi" w:hAnsiTheme="minorHAnsi"/>
                <w:b/>
                <w:sz w:val="24"/>
                <w:szCs w:val="24"/>
              </w:rPr>
              <w:t>HEMŞİRELİK BAKIMI VE</w:t>
            </w:r>
            <w:r w:rsidRPr="00782FC8">
              <w:rPr>
                <w:rFonts w:asciiTheme="minorHAnsi" w:hAnsiTheme="minorHAnsi"/>
                <w:b/>
                <w:spacing w:val="-10"/>
                <w:sz w:val="24"/>
                <w:szCs w:val="24"/>
              </w:rPr>
              <w:t xml:space="preserve"> </w:t>
            </w:r>
            <w:r w:rsidRPr="00782FC8">
              <w:rPr>
                <w:rFonts w:asciiTheme="minorHAnsi" w:hAnsiTheme="minorHAnsi"/>
                <w:b/>
                <w:sz w:val="24"/>
                <w:szCs w:val="24"/>
              </w:rPr>
              <w:t>EĞİTİMİ</w:t>
            </w:r>
          </w:p>
          <w:p w:rsidR="00782FC8" w:rsidRPr="00782FC8" w:rsidRDefault="00782FC8">
            <w:pPr>
              <w:pStyle w:val="TableParagraph"/>
              <w:numPr>
                <w:ilvl w:val="0"/>
                <w:numId w:val="12"/>
              </w:numPr>
              <w:tabs>
                <w:tab w:val="left" w:pos="965"/>
              </w:tabs>
              <w:spacing w:before="37"/>
              <w:ind w:firstLine="0"/>
              <w:rPr>
                <w:rFonts w:asciiTheme="minorHAnsi" w:hAnsiTheme="minorHAnsi"/>
                <w:sz w:val="24"/>
                <w:szCs w:val="24"/>
              </w:rPr>
            </w:pPr>
            <w:r w:rsidRPr="00782FC8">
              <w:rPr>
                <w:rFonts w:asciiTheme="minorHAnsi" w:hAnsiTheme="minorHAnsi"/>
                <w:sz w:val="24"/>
                <w:szCs w:val="24"/>
              </w:rPr>
              <w:t>Basınç bölgelerinin</w:t>
            </w:r>
            <w:r w:rsidRPr="00782FC8">
              <w:rPr>
                <w:rFonts w:asciiTheme="minorHAnsi" w:hAnsiTheme="minorHAnsi"/>
                <w:spacing w:val="-4"/>
                <w:sz w:val="24"/>
                <w:szCs w:val="24"/>
              </w:rPr>
              <w:t xml:space="preserve"> </w:t>
            </w:r>
            <w:r w:rsidRPr="00782FC8">
              <w:rPr>
                <w:rFonts w:asciiTheme="minorHAnsi" w:hAnsiTheme="minorHAnsi"/>
                <w:sz w:val="24"/>
                <w:szCs w:val="24"/>
              </w:rPr>
              <w:t>tanılanması</w:t>
            </w:r>
          </w:p>
          <w:p w:rsidR="00782FC8" w:rsidRPr="00782FC8" w:rsidRDefault="00782FC8">
            <w:pPr>
              <w:pStyle w:val="TableParagraph"/>
              <w:numPr>
                <w:ilvl w:val="0"/>
                <w:numId w:val="12"/>
              </w:numPr>
              <w:tabs>
                <w:tab w:val="left" w:pos="965"/>
              </w:tabs>
              <w:spacing w:before="46"/>
              <w:ind w:left="964" w:hanging="259"/>
              <w:rPr>
                <w:rFonts w:asciiTheme="minorHAnsi" w:hAnsiTheme="minorHAnsi"/>
                <w:sz w:val="24"/>
                <w:szCs w:val="24"/>
              </w:rPr>
            </w:pPr>
            <w:r w:rsidRPr="00782FC8">
              <w:rPr>
                <w:rFonts w:asciiTheme="minorHAnsi" w:hAnsiTheme="minorHAnsi"/>
                <w:sz w:val="24"/>
                <w:szCs w:val="24"/>
              </w:rPr>
              <w:t>Norton skalasının</w:t>
            </w:r>
            <w:r w:rsidRPr="00782FC8">
              <w:rPr>
                <w:rFonts w:asciiTheme="minorHAnsi" w:hAnsiTheme="minorHAnsi"/>
                <w:spacing w:val="-3"/>
                <w:sz w:val="24"/>
                <w:szCs w:val="24"/>
              </w:rPr>
              <w:t xml:space="preserve"> </w:t>
            </w:r>
            <w:r w:rsidRPr="00782FC8">
              <w:rPr>
                <w:rFonts w:asciiTheme="minorHAnsi" w:hAnsiTheme="minorHAnsi"/>
                <w:sz w:val="24"/>
                <w:szCs w:val="24"/>
              </w:rPr>
              <w:t>uygulanması</w:t>
            </w:r>
          </w:p>
          <w:p w:rsidR="00782FC8" w:rsidRPr="00782FC8" w:rsidRDefault="00782FC8">
            <w:pPr>
              <w:pStyle w:val="TableParagraph"/>
              <w:numPr>
                <w:ilvl w:val="0"/>
                <w:numId w:val="12"/>
              </w:numPr>
              <w:tabs>
                <w:tab w:val="left" w:pos="965"/>
              </w:tabs>
              <w:spacing w:before="44"/>
              <w:ind w:left="964" w:hanging="259"/>
              <w:rPr>
                <w:rFonts w:asciiTheme="minorHAnsi" w:hAnsiTheme="minorHAnsi"/>
                <w:sz w:val="24"/>
                <w:szCs w:val="24"/>
              </w:rPr>
            </w:pPr>
            <w:r w:rsidRPr="00782FC8">
              <w:rPr>
                <w:rFonts w:asciiTheme="minorHAnsi" w:hAnsiTheme="minorHAnsi"/>
                <w:sz w:val="24"/>
                <w:szCs w:val="24"/>
              </w:rPr>
              <w:t>Riskli hastaların</w:t>
            </w:r>
            <w:r w:rsidRPr="00782FC8">
              <w:rPr>
                <w:rFonts w:asciiTheme="minorHAnsi" w:hAnsiTheme="minorHAnsi"/>
                <w:spacing w:val="-5"/>
                <w:sz w:val="24"/>
                <w:szCs w:val="24"/>
              </w:rPr>
              <w:t xml:space="preserve"> </w:t>
            </w:r>
            <w:r w:rsidRPr="00782FC8">
              <w:rPr>
                <w:rFonts w:asciiTheme="minorHAnsi" w:hAnsiTheme="minorHAnsi"/>
                <w:sz w:val="24"/>
                <w:szCs w:val="24"/>
              </w:rPr>
              <w:t>belirlenmesi</w:t>
            </w:r>
          </w:p>
          <w:p w:rsidR="00782FC8" w:rsidRPr="00782FC8" w:rsidRDefault="00782FC8">
            <w:pPr>
              <w:pStyle w:val="TableParagraph"/>
              <w:numPr>
                <w:ilvl w:val="0"/>
                <w:numId w:val="12"/>
              </w:numPr>
              <w:tabs>
                <w:tab w:val="left" w:pos="965"/>
              </w:tabs>
              <w:spacing w:before="44" w:line="276" w:lineRule="auto"/>
              <w:ind w:right="843" w:firstLine="0"/>
              <w:rPr>
                <w:rFonts w:asciiTheme="minorHAnsi" w:hAnsiTheme="minorHAnsi"/>
                <w:sz w:val="24"/>
                <w:szCs w:val="24"/>
              </w:rPr>
            </w:pPr>
            <w:r w:rsidRPr="00782FC8">
              <w:rPr>
                <w:rFonts w:asciiTheme="minorHAnsi" w:hAnsiTheme="minorHAnsi"/>
                <w:sz w:val="24"/>
                <w:szCs w:val="24"/>
              </w:rPr>
              <w:t>Cilt bakımının sağlanması (Hastanın yatak ve alt bezlerinin nemli kalmaması ve</w:t>
            </w:r>
            <w:r w:rsidRPr="00782FC8">
              <w:rPr>
                <w:rFonts w:asciiTheme="minorHAnsi" w:hAnsiTheme="minorHAnsi"/>
                <w:spacing w:val="-12"/>
                <w:sz w:val="24"/>
                <w:szCs w:val="24"/>
              </w:rPr>
              <w:t xml:space="preserve"> </w:t>
            </w:r>
            <w:r w:rsidRPr="00782FC8">
              <w:rPr>
                <w:rFonts w:asciiTheme="minorHAnsi" w:hAnsiTheme="minorHAnsi"/>
                <w:sz w:val="24"/>
                <w:szCs w:val="24"/>
              </w:rPr>
              <w:t>kuru olması</w:t>
            </w:r>
            <w:r w:rsidRPr="00782FC8">
              <w:rPr>
                <w:rFonts w:asciiTheme="minorHAnsi" w:hAnsiTheme="minorHAnsi"/>
                <w:spacing w:val="-6"/>
                <w:sz w:val="24"/>
                <w:szCs w:val="24"/>
              </w:rPr>
              <w:t xml:space="preserve"> </w:t>
            </w:r>
            <w:r w:rsidRPr="00782FC8">
              <w:rPr>
                <w:rFonts w:asciiTheme="minorHAnsi" w:hAnsiTheme="minorHAnsi"/>
                <w:sz w:val="24"/>
                <w:szCs w:val="24"/>
              </w:rPr>
              <w:t>gerekir)</w:t>
            </w:r>
          </w:p>
          <w:p w:rsidR="00782FC8" w:rsidRPr="00782FC8" w:rsidRDefault="00782FC8">
            <w:pPr>
              <w:pStyle w:val="TableParagraph"/>
              <w:numPr>
                <w:ilvl w:val="0"/>
                <w:numId w:val="12"/>
              </w:numPr>
              <w:tabs>
                <w:tab w:val="left" w:pos="965"/>
              </w:tabs>
              <w:spacing w:before="3"/>
              <w:ind w:left="964" w:hanging="259"/>
              <w:rPr>
                <w:rFonts w:asciiTheme="minorHAnsi" w:hAnsiTheme="minorHAnsi"/>
                <w:sz w:val="24"/>
                <w:szCs w:val="24"/>
              </w:rPr>
            </w:pPr>
            <w:r w:rsidRPr="00782FC8">
              <w:rPr>
                <w:rFonts w:asciiTheme="minorHAnsi" w:hAnsiTheme="minorHAnsi"/>
                <w:sz w:val="24"/>
                <w:szCs w:val="24"/>
              </w:rPr>
              <w:t>Hastaya uygun pozisyon</w:t>
            </w:r>
            <w:r w:rsidRPr="00782FC8">
              <w:rPr>
                <w:rFonts w:asciiTheme="minorHAnsi" w:hAnsiTheme="minorHAnsi"/>
                <w:spacing w:val="-12"/>
                <w:sz w:val="24"/>
                <w:szCs w:val="24"/>
              </w:rPr>
              <w:t xml:space="preserve"> </w:t>
            </w:r>
            <w:r w:rsidRPr="00782FC8">
              <w:rPr>
                <w:rFonts w:asciiTheme="minorHAnsi" w:hAnsiTheme="minorHAnsi"/>
                <w:sz w:val="24"/>
                <w:szCs w:val="24"/>
              </w:rPr>
              <w:t>verilmesi</w:t>
            </w:r>
          </w:p>
          <w:p w:rsidR="00782FC8" w:rsidRPr="00782FC8" w:rsidRDefault="00782FC8">
            <w:pPr>
              <w:pStyle w:val="TableParagraph"/>
              <w:numPr>
                <w:ilvl w:val="0"/>
                <w:numId w:val="12"/>
              </w:numPr>
              <w:tabs>
                <w:tab w:val="left" w:pos="965"/>
              </w:tabs>
              <w:spacing w:before="44"/>
              <w:ind w:left="964" w:hanging="259"/>
              <w:rPr>
                <w:rFonts w:asciiTheme="minorHAnsi" w:hAnsiTheme="minorHAnsi"/>
                <w:sz w:val="24"/>
                <w:szCs w:val="24"/>
              </w:rPr>
            </w:pPr>
            <w:r w:rsidRPr="00782FC8">
              <w:rPr>
                <w:rFonts w:asciiTheme="minorHAnsi" w:hAnsiTheme="minorHAnsi"/>
                <w:sz w:val="24"/>
                <w:szCs w:val="24"/>
              </w:rPr>
              <w:t>Hava dolaşımlı yatakların</w:t>
            </w:r>
            <w:r w:rsidRPr="00782FC8">
              <w:rPr>
                <w:rFonts w:asciiTheme="minorHAnsi" w:hAnsiTheme="minorHAnsi"/>
                <w:spacing w:val="-7"/>
                <w:sz w:val="24"/>
                <w:szCs w:val="24"/>
              </w:rPr>
              <w:t xml:space="preserve"> </w:t>
            </w:r>
            <w:r w:rsidRPr="00782FC8">
              <w:rPr>
                <w:rFonts w:asciiTheme="minorHAnsi" w:hAnsiTheme="minorHAnsi"/>
                <w:sz w:val="24"/>
                <w:szCs w:val="24"/>
              </w:rPr>
              <w:t>kullanılması</w:t>
            </w:r>
          </w:p>
          <w:p w:rsidR="00782FC8" w:rsidRPr="00782FC8" w:rsidRDefault="00782FC8">
            <w:pPr>
              <w:pStyle w:val="TableParagraph"/>
              <w:numPr>
                <w:ilvl w:val="0"/>
                <w:numId w:val="12"/>
              </w:numPr>
              <w:tabs>
                <w:tab w:val="left" w:pos="965"/>
              </w:tabs>
              <w:spacing w:before="44"/>
              <w:ind w:left="964" w:hanging="259"/>
              <w:rPr>
                <w:rFonts w:asciiTheme="minorHAnsi" w:hAnsiTheme="minorHAnsi"/>
                <w:sz w:val="24"/>
                <w:szCs w:val="24"/>
              </w:rPr>
            </w:pPr>
            <w:r w:rsidRPr="00782FC8">
              <w:rPr>
                <w:rFonts w:asciiTheme="minorHAnsi" w:hAnsiTheme="minorHAnsi"/>
                <w:sz w:val="24"/>
                <w:szCs w:val="24"/>
              </w:rPr>
              <w:t>Beslenmenin</w:t>
            </w:r>
            <w:r w:rsidRPr="00782FC8">
              <w:rPr>
                <w:rFonts w:asciiTheme="minorHAnsi" w:hAnsiTheme="minorHAnsi"/>
                <w:spacing w:val="-3"/>
                <w:sz w:val="24"/>
                <w:szCs w:val="24"/>
              </w:rPr>
              <w:t xml:space="preserve"> </w:t>
            </w:r>
            <w:r w:rsidRPr="00782FC8">
              <w:rPr>
                <w:rFonts w:asciiTheme="minorHAnsi" w:hAnsiTheme="minorHAnsi"/>
                <w:sz w:val="24"/>
                <w:szCs w:val="24"/>
              </w:rPr>
              <w:t>düzenlenmesi</w:t>
            </w:r>
          </w:p>
          <w:p w:rsidR="00782FC8" w:rsidRPr="00782FC8" w:rsidRDefault="00782FC8">
            <w:pPr>
              <w:pStyle w:val="TableParagraph"/>
              <w:numPr>
                <w:ilvl w:val="0"/>
                <w:numId w:val="12"/>
              </w:numPr>
              <w:tabs>
                <w:tab w:val="left" w:pos="965"/>
              </w:tabs>
              <w:spacing w:before="44"/>
              <w:ind w:left="964" w:hanging="259"/>
              <w:rPr>
                <w:rFonts w:asciiTheme="minorHAnsi" w:hAnsiTheme="minorHAnsi"/>
                <w:sz w:val="24"/>
                <w:szCs w:val="24"/>
              </w:rPr>
            </w:pPr>
            <w:r w:rsidRPr="00782FC8">
              <w:rPr>
                <w:rFonts w:asciiTheme="minorHAnsi" w:hAnsiTheme="minorHAnsi"/>
                <w:sz w:val="24"/>
                <w:szCs w:val="24"/>
              </w:rPr>
              <w:t>Hasta ve hasta yakınlarının</w:t>
            </w:r>
            <w:r w:rsidRPr="00782FC8">
              <w:rPr>
                <w:rFonts w:asciiTheme="minorHAnsi" w:hAnsiTheme="minorHAnsi"/>
                <w:spacing w:val="-3"/>
                <w:sz w:val="24"/>
                <w:szCs w:val="24"/>
              </w:rPr>
              <w:t xml:space="preserve"> </w:t>
            </w:r>
            <w:r w:rsidRPr="00782FC8">
              <w:rPr>
                <w:rFonts w:asciiTheme="minorHAnsi" w:hAnsiTheme="minorHAnsi"/>
                <w:sz w:val="24"/>
                <w:szCs w:val="24"/>
              </w:rPr>
              <w:t>bilgilendirilmesi</w:t>
            </w:r>
          </w:p>
          <w:p w:rsidR="00782FC8" w:rsidRPr="00782FC8" w:rsidRDefault="00782FC8">
            <w:pPr>
              <w:pStyle w:val="TableParagraph"/>
              <w:numPr>
                <w:ilvl w:val="0"/>
                <w:numId w:val="12"/>
              </w:numPr>
              <w:tabs>
                <w:tab w:val="left" w:pos="965"/>
              </w:tabs>
              <w:spacing w:before="46"/>
              <w:ind w:left="964" w:hanging="259"/>
              <w:rPr>
                <w:rFonts w:asciiTheme="minorHAnsi" w:hAnsiTheme="minorHAnsi"/>
                <w:sz w:val="24"/>
                <w:szCs w:val="24"/>
              </w:rPr>
            </w:pPr>
            <w:r w:rsidRPr="00782FC8">
              <w:rPr>
                <w:rFonts w:asciiTheme="minorHAnsi" w:hAnsiTheme="minorHAnsi"/>
                <w:sz w:val="24"/>
                <w:szCs w:val="24"/>
              </w:rPr>
              <w:t>Kayıt</w:t>
            </w:r>
            <w:r w:rsidRPr="00782FC8">
              <w:rPr>
                <w:rFonts w:asciiTheme="minorHAnsi" w:hAnsiTheme="minorHAnsi"/>
                <w:spacing w:val="-6"/>
                <w:sz w:val="24"/>
                <w:szCs w:val="24"/>
              </w:rPr>
              <w:t xml:space="preserve"> </w:t>
            </w:r>
            <w:r w:rsidRPr="00782FC8">
              <w:rPr>
                <w:rFonts w:asciiTheme="minorHAnsi" w:hAnsiTheme="minorHAnsi"/>
                <w:sz w:val="24"/>
                <w:szCs w:val="24"/>
              </w:rPr>
              <w:t>tutulması</w:t>
            </w:r>
          </w:p>
          <w:p w:rsidR="00782FC8" w:rsidRPr="00782FC8" w:rsidRDefault="00782FC8">
            <w:pPr>
              <w:pStyle w:val="TableParagraph"/>
              <w:numPr>
                <w:ilvl w:val="2"/>
                <w:numId w:val="11"/>
              </w:numPr>
              <w:tabs>
                <w:tab w:val="left" w:pos="1354"/>
              </w:tabs>
              <w:spacing w:before="51"/>
              <w:ind w:hanging="648"/>
              <w:rPr>
                <w:rFonts w:asciiTheme="minorHAnsi" w:hAnsiTheme="minorHAnsi"/>
                <w:b/>
                <w:sz w:val="24"/>
                <w:szCs w:val="24"/>
              </w:rPr>
            </w:pPr>
            <w:r w:rsidRPr="00782FC8">
              <w:rPr>
                <w:rFonts w:asciiTheme="minorHAnsi" w:hAnsiTheme="minorHAnsi"/>
                <w:b/>
                <w:sz w:val="24"/>
                <w:szCs w:val="24"/>
              </w:rPr>
              <w:t>Basınç bölgelerinin</w:t>
            </w:r>
            <w:r w:rsidRPr="00782FC8">
              <w:rPr>
                <w:rFonts w:asciiTheme="minorHAnsi" w:hAnsiTheme="minorHAnsi"/>
                <w:b/>
                <w:spacing w:val="-6"/>
                <w:sz w:val="24"/>
                <w:szCs w:val="24"/>
              </w:rPr>
              <w:t xml:space="preserve"> </w:t>
            </w:r>
            <w:r w:rsidRPr="00782FC8">
              <w:rPr>
                <w:rFonts w:asciiTheme="minorHAnsi" w:hAnsiTheme="minorHAnsi"/>
                <w:b/>
                <w:sz w:val="24"/>
                <w:szCs w:val="24"/>
              </w:rPr>
              <w:t>tanılanması</w:t>
            </w:r>
          </w:p>
          <w:p w:rsidR="00782FC8" w:rsidRPr="00782FC8" w:rsidRDefault="00782FC8">
            <w:pPr>
              <w:pStyle w:val="TableParagraph"/>
              <w:spacing w:before="39" w:line="276" w:lineRule="auto"/>
              <w:ind w:left="705" w:right="610"/>
              <w:rPr>
                <w:rFonts w:asciiTheme="minorHAnsi" w:hAnsiTheme="minorHAnsi"/>
                <w:sz w:val="24"/>
                <w:szCs w:val="24"/>
              </w:rPr>
            </w:pPr>
            <w:r w:rsidRPr="00782FC8">
              <w:rPr>
                <w:rFonts w:asciiTheme="minorHAnsi" w:hAnsiTheme="minorHAnsi"/>
                <w:sz w:val="24"/>
                <w:szCs w:val="24"/>
              </w:rPr>
              <w:t>Basıya uğrayan her yerde gelişebilmekle birlikte, bası yaralarının en sık gözlendiği bölgeler sakrum, topuklar, iskium ve trokanterlerdir. Daha az sıklıkla dirsekler, skapulanın üzeri, oksipital bölge, omuzlar ve dizlerde de gözlenebilir.1994 yılında 6047 bası yaralı hastanın değerlendirilmesi sonucunda bası yarası açılma sıklığı sakrum üzerinde %36, topuklarda %30, iskium üzerinde %6, trokanterler üzerinde %6 olarak belirlenmiştir.</w:t>
            </w:r>
          </w:p>
          <w:p w:rsidR="00782FC8" w:rsidRDefault="00782FC8">
            <w:pPr>
              <w:pStyle w:val="TableParagraph"/>
              <w:numPr>
                <w:ilvl w:val="2"/>
                <w:numId w:val="11"/>
              </w:numPr>
              <w:tabs>
                <w:tab w:val="left" w:pos="1354"/>
              </w:tabs>
              <w:spacing w:before="6"/>
              <w:ind w:hanging="648"/>
              <w:rPr>
                <w:b/>
                <w:sz w:val="26"/>
              </w:rPr>
            </w:pPr>
            <w:r w:rsidRPr="00782FC8">
              <w:rPr>
                <w:rFonts w:asciiTheme="minorHAnsi" w:hAnsiTheme="minorHAnsi"/>
                <w:b/>
                <w:sz w:val="24"/>
                <w:szCs w:val="24"/>
              </w:rPr>
              <w:t>Norton skalasının</w:t>
            </w:r>
            <w:r w:rsidRPr="00782FC8">
              <w:rPr>
                <w:rFonts w:asciiTheme="minorHAnsi" w:hAnsiTheme="minorHAnsi"/>
                <w:b/>
                <w:spacing w:val="-7"/>
                <w:sz w:val="24"/>
                <w:szCs w:val="24"/>
              </w:rPr>
              <w:t xml:space="preserve"> </w:t>
            </w:r>
            <w:r w:rsidRPr="00782FC8">
              <w:rPr>
                <w:rFonts w:asciiTheme="minorHAnsi" w:hAnsiTheme="minorHAnsi"/>
                <w:b/>
                <w:sz w:val="24"/>
                <w:szCs w:val="24"/>
              </w:rPr>
              <w:t>uygulanması</w:t>
            </w:r>
          </w:p>
        </w:tc>
      </w:tr>
    </w:tbl>
    <w:p w:rsidR="00FD3D20" w:rsidRDefault="00FD3D20">
      <w:pPr>
        <w:spacing w:line="241" w:lineRule="exact"/>
        <w:jc w:val="center"/>
        <w:rPr>
          <w:rFonts w:ascii="Tahoma" w:hAnsi="Tahoma"/>
          <w:sz w:val="20"/>
        </w:rPr>
        <w:sectPr w:rsidR="00FD3D20">
          <w:pgSz w:w="11910" w:h="16840"/>
          <w:pgMar w:top="540" w:right="380" w:bottom="280" w:left="580" w:header="708" w:footer="708" w:gutter="0"/>
          <w:cols w:space="708"/>
        </w:sect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4819"/>
        <w:gridCol w:w="1702"/>
        <w:gridCol w:w="1418"/>
      </w:tblGrid>
      <w:tr w:rsidR="00FD3D20">
        <w:trPr>
          <w:trHeight w:hRule="exact" w:val="298"/>
        </w:trPr>
        <w:tc>
          <w:tcPr>
            <w:tcW w:w="2693" w:type="dxa"/>
            <w:vMerge w:val="restart"/>
          </w:tcPr>
          <w:p w:rsidR="00FD3D20" w:rsidRDefault="00FD3D20">
            <w:pPr>
              <w:pStyle w:val="TableParagraph"/>
              <w:spacing w:before="8"/>
              <w:rPr>
                <w:rFonts w:ascii="Tahoma"/>
                <w:sz w:val="14"/>
              </w:rPr>
            </w:pPr>
          </w:p>
          <w:p w:rsidR="00FD3D20" w:rsidRDefault="00BF7173">
            <w:pPr>
              <w:pStyle w:val="TableParagraph"/>
              <w:ind w:left="180"/>
              <w:rPr>
                <w:rFonts w:ascii="Tahoma"/>
                <w:sz w:val="20"/>
              </w:rPr>
            </w:pPr>
            <w:r>
              <w:rPr>
                <w:noProof/>
                <w:lang w:val="tr-TR" w:eastAsia="tr-TR"/>
              </w:rPr>
              <w:drawing>
                <wp:inline distT="0" distB="0" distL="0" distR="0" wp14:anchorId="41A1C5A8" wp14:editId="76288762">
                  <wp:extent cx="1296062" cy="548640"/>
                  <wp:effectExtent l="0" t="0" r="0" b="381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5062" cy="552450"/>
                          </a:xfrm>
                          <a:prstGeom prst="rect">
                            <a:avLst/>
                          </a:prstGeom>
                          <a:noFill/>
                          <a:ln>
                            <a:noFill/>
                          </a:ln>
                        </pic:spPr>
                      </pic:pic>
                    </a:graphicData>
                  </a:graphic>
                </wp:inline>
              </w:drawing>
            </w:r>
          </w:p>
        </w:tc>
        <w:tc>
          <w:tcPr>
            <w:tcW w:w="4819" w:type="dxa"/>
            <w:vMerge w:val="restart"/>
          </w:tcPr>
          <w:p w:rsidR="00FD3D20" w:rsidRDefault="00FD3D20">
            <w:pPr>
              <w:pStyle w:val="TableParagraph"/>
              <w:rPr>
                <w:rFonts w:ascii="Tahoma"/>
                <w:sz w:val="28"/>
              </w:rPr>
            </w:pPr>
          </w:p>
          <w:p w:rsidR="00FD3D20" w:rsidRDefault="007718B4" w:rsidP="007718B4">
            <w:pPr>
              <w:pStyle w:val="TableParagraph"/>
              <w:spacing w:before="200"/>
              <w:ind w:left="662"/>
              <w:jc w:val="center"/>
              <w:rPr>
                <w:b/>
                <w:sz w:val="28"/>
              </w:rPr>
            </w:pPr>
            <w:r w:rsidRPr="007718B4">
              <w:rPr>
                <w:rFonts w:asciiTheme="minorHAnsi" w:hAnsiTheme="minorHAnsi"/>
                <w:b/>
                <w:sz w:val="24"/>
                <w:szCs w:val="24"/>
              </w:rPr>
              <w:t>BASI YARASI TALİMATI</w:t>
            </w:r>
          </w:p>
        </w:tc>
        <w:tc>
          <w:tcPr>
            <w:tcW w:w="1702" w:type="dxa"/>
          </w:tcPr>
          <w:p w:rsidR="00FD3D20" w:rsidRPr="007718B4" w:rsidRDefault="00A932C8">
            <w:pPr>
              <w:pStyle w:val="TableParagraph"/>
              <w:spacing w:before="49"/>
              <w:ind w:left="103"/>
              <w:rPr>
                <w:rFonts w:asciiTheme="minorHAnsi" w:hAnsiTheme="minorHAnsi"/>
                <w:sz w:val="20"/>
                <w:szCs w:val="20"/>
              </w:rPr>
            </w:pPr>
            <w:r w:rsidRPr="007718B4">
              <w:rPr>
                <w:rFonts w:asciiTheme="minorHAnsi" w:hAnsiTheme="minorHAnsi"/>
                <w:sz w:val="20"/>
                <w:szCs w:val="20"/>
              </w:rPr>
              <w:t>DOKÜMAN NO</w:t>
            </w:r>
          </w:p>
        </w:tc>
        <w:tc>
          <w:tcPr>
            <w:tcW w:w="1418" w:type="dxa"/>
          </w:tcPr>
          <w:p w:rsidR="00FD3D20" w:rsidRPr="007718B4" w:rsidRDefault="00C04EE6">
            <w:pPr>
              <w:pStyle w:val="TableParagraph"/>
              <w:spacing w:before="49"/>
              <w:ind w:left="110" w:right="110"/>
              <w:jc w:val="center"/>
              <w:rPr>
                <w:rFonts w:asciiTheme="minorHAnsi" w:hAnsiTheme="minorHAnsi"/>
                <w:sz w:val="20"/>
                <w:szCs w:val="20"/>
              </w:rPr>
            </w:pPr>
            <w:r w:rsidRPr="007718B4">
              <w:rPr>
                <w:rFonts w:asciiTheme="minorHAnsi" w:hAnsiTheme="minorHAnsi"/>
                <w:sz w:val="20"/>
                <w:szCs w:val="20"/>
              </w:rPr>
              <w:t>HB.TL.10</w:t>
            </w:r>
          </w:p>
        </w:tc>
      </w:tr>
      <w:tr w:rsidR="00FD3D20">
        <w:trPr>
          <w:trHeight w:hRule="exact" w:val="240"/>
        </w:trPr>
        <w:tc>
          <w:tcPr>
            <w:tcW w:w="2693" w:type="dxa"/>
            <w:vMerge/>
          </w:tcPr>
          <w:p w:rsidR="00FD3D20" w:rsidRDefault="00FD3D20"/>
        </w:tc>
        <w:tc>
          <w:tcPr>
            <w:tcW w:w="4819" w:type="dxa"/>
            <w:vMerge/>
          </w:tcPr>
          <w:p w:rsidR="00FD3D20" w:rsidRDefault="00FD3D20"/>
        </w:tc>
        <w:tc>
          <w:tcPr>
            <w:tcW w:w="1702" w:type="dxa"/>
          </w:tcPr>
          <w:p w:rsidR="00FD3D20" w:rsidRPr="007718B4" w:rsidRDefault="00A932C8">
            <w:pPr>
              <w:pStyle w:val="TableParagraph"/>
              <w:spacing w:before="20"/>
              <w:ind w:left="103"/>
              <w:rPr>
                <w:rFonts w:asciiTheme="minorHAnsi" w:hAnsiTheme="minorHAnsi"/>
                <w:sz w:val="20"/>
                <w:szCs w:val="20"/>
              </w:rPr>
            </w:pPr>
            <w:r w:rsidRPr="007718B4">
              <w:rPr>
                <w:rFonts w:asciiTheme="minorHAnsi" w:hAnsiTheme="minorHAnsi"/>
                <w:sz w:val="20"/>
                <w:szCs w:val="20"/>
              </w:rPr>
              <w:t>İLK YAYIN TARİHİ</w:t>
            </w:r>
          </w:p>
        </w:tc>
        <w:tc>
          <w:tcPr>
            <w:tcW w:w="1418" w:type="dxa"/>
          </w:tcPr>
          <w:p w:rsidR="00FD3D20" w:rsidRPr="007718B4" w:rsidRDefault="00BF7173">
            <w:pPr>
              <w:pStyle w:val="TableParagraph"/>
              <w:spacing w:before="20"/>
              <w:ind w:left="110" w:right="110"/>
              <w:jc w:val="center"/>
              <w:rPr>
                <w:rFonts w:asciiTheme="minorHAnsi" w:hAnsiTheme="minorHAnsi"/>
                <w:sz w:val="20"/>
                <w:szCs w:val="20"/>
              </w:rPr>
            </w:pPr>
            <w:r w:rsidRPr="007718B4">
              <w:rPr>
                <w:rFonts w:asciiTheme="minorHAnsi" w:hAnsiTheme="minorHAnsi"/>
                <w:sz w:val="20"/>
                <w:szCs w:val="20"/>
              </w:rPr>
              <w:t>05.07.2016</w:t>
            </w:r>
          </w:p>
        </w:tc>
      </w:tr>
      <w:tr w:rsidR="00FD3D20">
        <w:trPr>
          <w:trHeight w:hRule="exact" w:val="302"/>
        </w:trPr>
        <w:tc>
          <w:tcPr>
            <w:tcW w:w="2693" w:type="dxa"/>
            <w:vMerge/>
          </w:tcPr>
          <w:p w:rsidR="00FD3D20" w:rsidRDefault="00FD3D20"/>
        </w:tc>
        <w:tc>
          <w:tcPr>
            <w:tcW w:w="4819" w:type="dxa"/>
            <w:vMerge/>
          </w:tcPr>
          <w:p w:rsidR="00FD3D20" w:rsidRDefault="00FD3D20"/>
        </w:tc>
        <w:tc>
          <w:tcPr>
            <w:tcW w:w="1702" w:type="dxa"/>
          </w:tcPr>
          <w:p w:rsidR="00FD3D20" w:rsidRPr="007718B4" w:rsidRDefault="00A932C8">
            <w:pPr>
              <w:pStyle w:val="TableParagraph"/>
              <w:spacing w:before="51"/>
              <w:ind w:left="103"/>
              <w:rPr>
                <w:rFonts w:asciiTheme="minorHAnsi" w:hAnsiTheme="minorHAnsi"/>
                <w:sz w:val="20"/>
                <w:szCs w:val="20"/>
              </w:rPr>
            </w:pPr>
            <w:r w:rsidRPr="007718B4">
              <w:rPr>
                <w:rFonts w:asciiTheme="minorHAnsi" w:hAnsiTheme="minorHAnsi"/>
                <w:sz w:val="20"/>
                <w:szCs w:val="20"/>
              </w:rPr>
              <w:t>REVİZYON TARİHİ</w:t>
            </w:r>
          </w:p>
        </w:tc>
        <w:tc>
          <w:tcPr>
            <w:tcW w:w="1418" w:type="dxa"/>
          </w:tcPr>
          <w:p w:rsidR="00FD3D20" w:rsidRPr="007718B4" w:rsidRDefault="00C04EE6">
            <w:pPr>
              <w:pStyle w:val="TableParagraph"/>
              <w:spacing w:before="51"/>
              <w:ind w:right="1"/>
              <w:jc w:val="center"/>
              <w:rPr>
                <w:rFonts w:asciiTheme="minorHAnsi" w:hAnsiTheme="minorHAnsi"/>
                <w:sz w:val="20"/>
                <w:szCs w:val="20"/>
              </w:rPr>
            </w:pPr>
            <w:r w:rsidRPr="007718B4">
              <w:rPr>
                <w:rFonts w:asciiTheme="minorHAnsi" w:hAnsiTheme="minorHAnsi"/>
                <w:sz w:val="20"/>
                <w:szCs w:val="20"/>
              </w:rPr>
              <w:t>11.09.2017</w:t>
            </w:r>
          </w:p>
        </w:tc>
      </w:tr>
      <w:tr w:rsidR="00FD3D20">
        <w:trPr>
          <w:trHeight w:hRule="exact" w:val="278"/>
        </w:trPr>
        <w:tc>
          <w:tcPr>
            <w:tcW w:w="2693" w:type="dxa"/>
            <w:vMerge/>
          </w:tcPr>
          <w:p w:rsidR="00FD3D20" w:rsidRDefault="00FD3D20"/>
        </w:tc>
        <w:tc>
          <w:tcPr>
            <w:tcW w:w="4819" w:type="dxa"/>
            <w:vMerge/>
          </w:tcPr>
          <w:p w:rsidR="00FD3D20" w:rsidRDefault="00FD3D20"/>
        </w:tc>
        <w:tc>
          <w:tcPr>
            <w:tcW w:w="1702" w:type="dxa"/>
          </w:tcPr>
          <w:p w:rsidR="00FD3D20" w:rsidRPr="007718B4" w:rsidRDefault="00A932C8">
            <w:pPr>
              <w:pStyle w:val="TableParagraph"/>
              <w:spacing w:before="39"/>
              <w:ind w:left="103"/>
              <w:rPr>
                <w:rFonts w:asciiTheme="minorHAnsi" w:hAnsiTheme="minorHAnsi"/>
                <w:sz w:val="20"/>
                <w:szCs w:val="20"/>
              </w:rPr>
            </w:pPr>
            <w:r w:rsidRPr="007718B4">
              <w:rPr>
                <w:rFonts w:asciiTheme="minorHAnsi" w:hAnsiTheme="minorHAnsi"/>
                <w:sz w:val="20"/>
                <w:szCs w:val="20"/>
              </w:rPr>
              <w:t>REVİZYON NO</w:t>
            </w:r>
          </w:p>
        </w:tc>
        <w:tc>
          <w:tcPr>
            <w:tcW w:w="1418" w:type="dxa"/>
          </w:tcPr>
          <w:p w:rsidR="00FD3D20" w:rsidRPr="007718B4" w:rsidRDefault="00A932C8">
            <w:pPr>
              <w:pStyle w:val="TableParagraph"/>
              <w:spacing w:before="39"/>
              <w:jc w:val="center"/>
              <w:rPr>
                <w:rFonts w:asciiTheme="minorHAnsi" w:hAnsiTheme="minorHAnsi"/>
                <w:sz w:val="20"/>
                <w:szCs w:val="20"/>
              </w:rPr>
            </w:pPr>
            <w:r w:rsidRPr="007718B4">
              <w:rPr>
                <w:rFonts w:asciiTheme="minorHAnsi" w:hAnsiTheme="minorHAnsi"/>
                <w:sz w:val="20"/>
                <w:szCs w:val="20"/>
              </w:rPr>
              <w:t>0</w:t>
            </w:r>
            <w:r w:rsidR="00C04EE6" w:rsidRPr="007718B4">
              <w:rPr>
                <w:rFonts w:asciiTheme="minorHAnsi" w:hAnsiTheme="minorHAnsi"/>
                <w:sz w:val="20"/>
                <w:szCs w:val="20"/>
              </w:rPr>
              <w:t>1</w:t>
            </w:r>
          </w:p>
        </w:tc>
      </w:tr>
      <w:tr w:rsidR="00FD3D20">
        <w:trPr>
          <w:trHeight w:hRule="exact" w:val="295"/>
        </w:trPr>
        <w:tc>
          <w:tcPr>
            <w:tcW w:w="2693" w:type="dxa"/>
            <w:vMerge/>
          </w:tcPr>
          <w:p w:rsidR="00FD3D20" w:rsidRDefault="00FD3D20"/>
        </w:tc>
        <w:tc>
          <w:tcPr>
            <w:tcW w:w="4819" w:type="dxa"/>
            <w:vMerge/>
          </w:tcPr>
          <w:p w:rsidR="00FD3D20" w:rsidRDefault="00FD3D20"/>
        </w:tc>
        <w:tc>
          <w:tcPr>
            <w:tcW w:w="1702" w:type="dxa"/>
          </w:tcPr>
          <w:p w:rsidR="00FD3D20" w:rsidRPr="007718B4" w:rsidRDefault="00A932C8">
            <w:pPr>
              <w:pStyle w:val="TableParagraph"/>
              <w:spacing w:before="46"/>
              <w:ind w:left="103"/>
              <w:rPr>
                <w:rFonts w:asciiTheme="minorHAnsi" w:hAnsiTheme="minorHAnsi"/>
                <w:sz w:val="20"/>
                <w:szCs w:val="20"/>
              </w:rPr>
            </w:pPr>
            <w:r w:rsidRPr="007718B4">
              <w:rPr>
                <w:rFonts w:asciiTheme="minorHAnsi" w:hAnsiTheme="minorHAnsi"/>
                <w:sz w:val="20"/>
                <w:szCs w:val="20"/>
              </w:rPr>
              <w:t>SAYFA NO</w:t>
            </w:r>
          </w:p>
        </w:tc>
        <w:tc>
          <w:tcPr>
            <w:tcW w:w="1418" w:type="dxa"/>
          </w:tcPr>
          <w:p w:rsidR="00FD3D20" w:rsidRPr="007718B4" w:rsidRDefault="00A932C8">
            <w:pPr>
              <w:pStyle w:val="TableParagraph"/>
              <w:spacing w:before="46"/>
              <w:ind w:left="110" w:right="109"/>
              <w:jc w:val="center"/>
              <w:rPr>
                <w:rFonts w:asciiTheme="minorHAnsi" w:hAnsiTheme="minorHAnsi"/>
                <w:sz w:val="20"/>
                <w:szCs w:val="20"/>
              </w:rPr>
            </w:pPr>
            <w:r w:rsidRPr="007718B4">
              <w:rPr>
                <w:rFonts w:asciiTheme="minorHAnsi" w:hAnsiTheme="minorHAnsi"/>
                <w:sz w:val="20"/>
                <w:szCs w:val="20"/>
              </w:rPr>
              <w:t>10/13</w:t>
            </w:r>
          </w:p>
        </w:tc>
      </w:tr>
    </w:tbl>
    <w:p w:rsidR="00FD3D20" w:rsidRDefault="00FD3D20">
      <w:pPr>
        <w:pStyle w:val="GvdeMetni"/>
        <w:spacing w:before="11"/>
        <w:rPr>
          <w:rFonts w:ascii="Tahoma"/>
          <w:b w:val="0"/>
          <w:sz w:val="7"/>
        </w:rPr>
      </w:pPr>
    </w:p>
    <w:tbl>
      <w:tblPr>
        <w:tblStyle w:val="TableNormal"/>
        <w:tblW w:w="0" w:type="auto"/>
        <w:tblInd w:w="11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10694"/>
      </w:tblGrid>
      <w:tr w:rsidR="00782FC8" w:rsidTr="001F665B">
        <w:trPr>
          <w:trHeight w:val="13084"/>
        </w:trPr>
        <w:tc>
          <w:tcPr>
            <w:tcW w:w="10694" w:type="dxa"/>
            <w:tcBorders>
              <w:left w:val="single" w:sz="6" w:space="0" w:color="000000"/>
              <w:right w:val="single" w:sz="6" w:space="0" w:color="000000"/>
            </w:tcBorders>
          </w:tcPr>
          <w:p w:rsidR="00782FC8" w:rsidRDefault="00782FC8">
            <w:pPr>
              <w:pStyle w:val="TableParagraph"/>
              <w:spacing w:before="176"/>
              <w:ind w:left="705" w:right="785"/>
              <w:rPr>
                <w:sz w:val="26"/>
              </w:rPr>
            </w:pPr>
            <w:r>
              <w:rPr>
                <w:noProof/>
                <w:lang w:val="tr-TR" w:eastAsia="tr-TR"/>
              </w:rPr>
              <mc:AlternateContent>
                <mc:Choice Requires="wps">
                  <w:drawing>
                    <wp:anchor distT="0" distB="0" distL="114300" distR="114300" simplePos="0" relativeHeight="251678208" behindDoc="0" locked="0" layoutInCell="1" allowOverlap="1" wp14:anchorId="022DEB8C" wp14:editId="36B20F36">
                      <wp:simplePos x="0" y="0"/>
                      <wp:positionH relativeFrom="page">
                        <wp:posOffset>98094</wp:posOffset>
                      </wp:positionH>
                      <wp:positionV relativeFrom="page">
                        <wp:posOffset>75262</wp:posOffset>
                      </wp:positionV>
                      <wp:extent cx="6579235" cy="349858"/>
                      <wp:effectExtent l="0" t="0" r="12065" b="127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9235" cy="349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2FC8" w:rsidRDefault="00782FC8">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7.7pt;margin-top:5.95pt;width:518.05pt;height:27.55pt;z-index:50327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6RZsAIAALA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" filled="f" stroked="f">
                      <v:textbox inset="0,0,0,0">
                        <w:txbxContent>
                          <w:p w:rsidR="00782FC8" w:rsidRDefault="00782FC8">
                            <w:pPr>
                              <w:pStyle w:val="GvdeMetni"/>
                            </w:pPr>
                          </w:p>
                        </w:txbxContent>
                      </v:textbox>
                      <w10:wrap anchorx="page" anchory="page"/>
                    </v:shape>
                  </w:pict>
                </mc:Fallback>
              </mc:AlternateContent>
            </w:r>
            <w:r>
              <w:rPr>
                <w:b/>
                <w:sz w:val="26"/>
              </w:rPr>
              <w:t>Tablo 2</w:t>
            </w:r>
            <w:proofErr w:type="gramStart"/>
            <w:r>
              <w:rPr>
                <w:sz w:val="26"/>
              </w:rPr>
              <w:t>:Bası</w:t>
            </w:r>
            <w:proofErr w:type="gramEnd"/>
            <w:r>
              <w:rPr>
                <w:sz w:val="26"/>
              </w:rPr>
              <w:t xml:space="preserve"> Yarası Riskini Ölçme: Norton Skalası.</w:t>
            </w:r>
          </w:p>
          <w:p w:rsidR="00782FC8" w:rsidRDefault="00782FC8">
            <w:pPr>
              <w:pStyle w:val="TableParagraph"/>
              <w:rPr>
                <w:rFonts w:ascii="Tahoma"/>
                <w:sz w:val="26"/>
              </w:rPr>
            </w:pPr>
          </w:p>
          <w:p w:rsidR="00782FC8" w:rsidRDefault="00782FC8">
            <w:pPr>
              <w:pStyle w:val="TableParagraph"/>
              <w:rPr>
                <w:rFonts w:ascii="Tahoma"/>
                <w:sz w:val="26"/>
              </w:rPr>
            </w:pPr>
          </w:p>
          <w:p w:rsidR="00782FC8" w:rsidRDefault="00782FC8">
            <w:pPr>
              <w:pStyle w:val="TableParagraph"/>
              <w:rPr>
                <w:rFonts w:ascii="Tahoma"/>
                <w:sz w:val="26"/>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4"/>
              <w:gridCol w:w="710"/>
              <w:gridCol w:w="411"/>
              <w:gridCol w:w="580"/>
              <w:gridCol w:w="598"/>
              <w:gridCol w:w="442"/>
              <w:gridCol w:w="1087"/>
              <w:gridCol w:w="780"/>
              <w:gridCol w:w="977"/>
              <w:gridCol w:w="698"/>
              <w:gridCol w:w="478"/>
              <w:gridCol w:w="777"/>
              <w:gridCol w:w="697"/>
              <w:gridCol w:w="838"/>
            </w:tblGrid>
            <w:tr w:rsidR="00782FC8" w:rsidTr="00782FC8">
              <w:trPr>
                <w:trHeight w:hRule="exact" w:val="353"/>
                <w:jc w:val="center"/>
              </w:trPr>
              <w:tc>
                <w:tcPr>
                  <w:tcW w:w="10346" w:type="dxa"/>
                  <w:gridSpan w:val="14"/>
                </w:tcPr>
                <w:p w:rsidR="00782FC8" w:rsidRDefault="00782FC8" w:rsidP="00FE17ED">
                  <w:pPr>
                    <w:pStyle w:val="TableParagraph"/>
                    <w:spacing w:line="299" w:lineRule="exact"/>
                    <w:ind w:left="2016"/>
                    <w:rPr>
                      <w:b/>
                      <w:sz w:val="26"/>
                    </w:rPr>
                  </w:pPr>
                  <w:r>
                    <w:rPr>
                      <w:b/>
                      <w:sz w:val="26"/>
                    </w:rPr>
                    <w:t>BASI YARASI RİSKİNİ ÖLÇME (Norton Bası Skalası )</w:t>
                  </w:r>
                </w:p>
              </w:tc>
            </w:tr>
            <w:tr w:rsidR="00782FC8" w:rsidTr="00782FC8">
              <w:trPr>
                <w:trHeight w:hRule="exact" w:val="804"/>
                <w:jc w:val="center"/>
              </w:trPr>
              <w:tc>
                <w:tcPr>
                  <w:tcW w:w="1274" w:type="dxa"/>
                </w:tcPr>
                <w:p w:rsidR="00782FC8" w:rsidRDefault="00782FC8" w:rsidP="00FE17ED">
                  <w:pPr>
                    <w:pStyle w:val="TableParagraph"/>
                    <w:spacing w:line="276" w:lineRule="auto"/>
                    <w:ind w:left="103"/>
                    <w:rPr>
                      <w:b/>
                      <w:sz w:val="20"/>
                    </w:rPr>
                  </w:pPr>
                  <w:r>
                    <w:rPr>
                      <w:b/>
                      <w:w w:val="95"/>
                      <w:sz w:val="20"/>
                    </w:rPr>
                    <w:t xml:space="preserve">Fiziksel </w:t>
                  </w:r>
                  <w:r>
                    <w:rPr>
                      <w:b/>
                      <w:sz w:val="20"/>
                    </w:rPr>
                    <w:t>Durum</w:t>
                  </w:r>
                </w:p>
              </w:tc>
              <w:tc>
                <w:tcPr>
                  <w:tcW w:w="710" w:type="dxa"/>
                </w:tcPr>
                <w:p w:rsidR="00782FC8" w:rsidRDefault="00782FC8" w:rsidP="00FE17ED">
                  <w:pPr>
                    <w:pStyle w:val="TableParagraph"/>
                    <w:ind w:left="83" w:right="132"/>
                    <w:jc w:val="center"/>
                    <w:rPr>
                      <w:b/>
                      <w:sz w:val="20"/>
                    </w:rPr>
                  </w:pPr>
                  <w:r>
                    <w:rPr>
                      <w:b/>
                      <w:sz w:val="20"/>
                    </w:rPr>
                    <w:t>Puan</w:t>
                  </w:r>
                </w:p>
              </w:tc>
              <w:tc>
                <w:tcPr>
                  <w:tcW w:w="991" w:type="dxa"/>
                  <w:gridSpan w:val="2"/>
                </w:tcPr>
                <w:p w:rsidR="00782FC8" w:rsidRDefault="00782FC8" w:rsidP="00FE17ED">
                  <w:pPr>
                    <w:pStyle w:val="TableParagraph"/>
                    <w:spacing w:line="276" w:lineRule="auto"/>
                    <w:ind w:left="103" w:right="247"/>
                    <w:rPr>
                      <w:b/>
                      <w:sz w:val="20"/>
                    </w:rPr>
                  </w:pPr>
                  <w:r>
                    <w:rPr>
                      <w:b/>
                      <w:sz w:val="20"/>
                    </w:rPr>
                    <w:t xml:space="preserve">Mental </w:t>
                  </w:r>
                  <w:r>
                    <w:rPr>
                      <w:b/>
                      <w:w w:val="95"/>
                      <w:sz w:val="20"/>
                    </w:rPr>
                    <w:t>Durum</w:t>
                  </w:r>
                </w:p>
              </w:tc>
              <w:tc>
                <w:tcPr>
                  <w:tcW w:w="598" w:type="dxa"/>
                </w:tcPr>
                <w:p w:rsidR="00782FC8" w:rsidRDefault="00782FC8" w:rsidP="00FE17ED">
                  <w:pPr>
                    <w:pStyle w:val="TableParagraph"/>
                    <w:spacing w:line="276" w:lineRule="auto"/>
                    <w:ind w:left="103" w:right="131"/>
                    <w:rPr>
                      <w:b/>
                      <w:sz w:val="20"/>
                    </w:rPr>
                  </w:pPr>
                  <w:r>
                    <w:rPr>
                      <w:b/>
                      <w:sz w:val="20"/>
                    </w:rPr>
                    <w:t>Pua</w:t>
                  </w:r>
                  <w:r>
                    <w:rPr>
                      <w:b/>
                      <w:w w:val="99"/>
                      <w:sz w:val="20"/>
                    </w:rPr>
                    <w:t xml:space="preserve"> </w:t>
                  </w:r>
                  <w:r>
                    <w:rPr>
                      <w:b/>
                      <w:sz w:val="20"/>
                    </w:rPr>
                    <w:t>n</w:t>
                  </w:r>
                </w:p>
              </w:tc>
              <w:tc>
                <w:tcPr>
                  <w:tcW w:w="1529" w:type="dxa"/>
                  <w:gridSpan w:val="2"/>
                </w:tcPr>
                <w:p w:rsidR="00782FC8" w:rsidRDefault="00782FC8" w:rsidP="00FE17ED">
                  <w:pPr>
                    <w:pStyle w:val="TableParagraph"/>
                    <w:ind w:left="103"/>
                    <w:rPr>
                      <w:b/>
                      <w:sz w:val="20"/>
                    </w:rPr>
                  </w:pPr>
                  <w:r>
                    <w:rPr>
                      <w:b/>
                      <w:sz w:val="20"/>
                    </w:rPr>
                    <w:t>Aktivite</w:t>
                  </w:r>
                </w:p>
              </w:tc>
              <w:tc>
                <w:tcPr>
                  <w:tcW w:w="780" w:type="dxa"/>
                </w:tcPr>
                <w:p w:rsidR="00782FC8" w:rsidRDefault="00782FC8" w:rsidP="00FE17ED">
                  <w:pPr>
                    <w:pStyle w:val="TableParagraph"/>
                    <w:ind w:left="83" w:right="202"/>
                    <w:jc w:val="center"/>
                    <w:rPr>
                      <w:b/>
                      <w:sz w:val="20"/>
                    </w:rPr>
                  </w:pPr>
                  <w:r>
                    <w:rPr>
                      <w:b/>
                      <w:sz w:val="20"/>
                    </w:rPr>
                    <w:t>Puan</w:t>
                  </w:r>
                </w:p>
              </w:tc>
              <w:tc>
                <w:tcPr>
                  <w:tcW w:w="977" w:type="dxa"/>
                </w:tcPr>
                <w:p w:rsidR="00782FC8" w:rsidRDefault="00782FC8" w:rsidP="00FE17ED">
                  <w:pPr>
                    <w:pStyle w:val="TableParagraph"/>
                    <w:ind w:left="103"/>
                    <w:rPr>
                      <w:b/>
                      <w:sz w:val="20"/>
                    </w:rPr>
                  </w:pPr>
                  <w:r>
                    <w:rPr>
                      <w:b/>
                      <w:sz w:val="20"/>
                    </w:rPr>
                    <w:t>Mobilite</w:t>
                  </w:r>
                </w:p>
              </w:tc>
              <w:tc>
                <w:tcPr>
                  <w:tcW w:w="698" w:type="dxa"/>
                </w:tcPr>
                <w:p w:rsidR="00782FC8" w:rsidRDefault="00782FC8" w:rsidP="00FE17ED">
                  <w:pPr>
                    <w:pStyle w:val="TableParagraph"/>
                    <w:ind w:left="83" w:right="120"/>
                    <w:jc w:val="center"/>
                    <w:rPr>
                      <w:b/>
                      <w:sz w:val="20"/>
                    </w:rPr>
                  </w:pPr>
                  <w:r>
                    <w:rPr>
                      <w:b/>
                      <w:sz w:val="20"/>
                    </w:rPr>
                    <w:t>Puan</w:t>
                  </w:r>
                </w:p>
              </w:tc>
              <w:tc>
                <w:tcPr>
                  <w:tcW w:w="1255" w:type="dxa"/>
                  <w:gridSpan w:val="2"/>
                </w:tcPr>
                <w:p w:rsidR="00782FC8" w:rsidRDefault="00782FC8" w:rsidP="00FE17ED">
                  <w:pPr>
                    <w:pStyle w:val="TableParagraph"/>
                    <w:ind w:left="103"/>
                    <w:rPr>
                      <w:b/>
                      <w:sz w:val="20"/>
                    </w:rPr>
                  </w:pPr>
                  <w:r>
                    <w:rPr>
                      <w:b/>
                      <w:sz w:val="20"/>
                    </w:rPr>
                    <w:t>İnkontinans</w:t>
                  </w:r>
                </w:p>
              </w:tc>
              <w:tc>
                <w:tcPr>
                  <w:tcW w:w="696" w:type="dxa"/>
                </w:tcPr>
                <w:p w:rsidR="00782FC8" w:rsidRDefault="00782FC8" w:rsidP="00FE17ED">
                  <w:pPr>
                    <w:pStyle w:val="TableParagraph"/>
                    <w:ind w:left="82" w:right="118"/>
                    <w:jc w:val="center"/>
                    <w:rPr>
                      <w:b/>
                      <w:sz w:val="20"/>
                    </w:rPr>
                  </w:pPr>
                  <w:r>
                    <w:rPr>
                      <w:b/>
                      <w:sz w:val="20"/>
                    </w:rPr>
                    <w:t>Puan</w:t>
                  </w:r>
                </w:p>
              </w:tc>
              <w:tc>
                <w:tcPr>
                  <w:tcW w:w="838" w:type="dxa"/>
                </w:tcPr>
                <w:p w:rsidR="00782FC8" w:rsidRDefault="00782FC8" w:rsidP="00FE17ED">
                  <w:pPr>
                    <w:pStyle w:val="TableParagraph"/>
                    <w:spacing w:line="276" w:lineRule="auto"/>
                    <w:ind w:left="105" w:right="147"/>
                    <w:rPr>
                      <w:b/>
                      <w:sz w:val="20"/>
                    </w:rPr>
                  </w:pPr>
                  <w:r>
                    <w:rPr>
                      <w:b/>
                      <w:sz w:val="20"/>
                    </w:rPr>
                    <w:t>TOPL AM PUAN</w:t>
                  </w:r>
                </w:p>
              </w:tc>
            </w:tr>
            <w:tr w:rsidR="00782FC8" w:rsidTr="00782FC8">
              <w:trPr>
                <w:trHeight w:hRule="exact" w:val="353"/>
                <w:jc w:val="center"/>
              </w:trPr>
              <w:tc>
                <w:tcPr>
                  <w:tcW w:w="1274" w:type="dxa"/>
                </w:tcPr>
                <w:p w:rsidR="00782FC8" w:rsidRDefault="00782FC8" w:rsidP="00FE17ED">
                  <w:pPr>
                    <w:pStyle w:val="TableParagraph"/>
                    <w:spacing w:line="299" w:lineRule="exact"/>
                    <w:ind w:left="103"/>
                    <w:rPr>
                      <w:b/>
                      <w:sz w:val="26"/>
                    </w:rPr>
                  </w:pPr>
                  <w:r>
                    <w:rPr>
                      <w:b/>
                      <w:sz w:val="26"/>
                    </w:rPr>
                    <w:t>İyi</w:t>
                  </w:r>
                </w:p>
              </w:tc>
              <w:tc>
                <w:tcPr>
                  <w:tcW w:w="710" w:type="dxa"/>
                </w:tcPr>
                <w:p w:rsidR="00782FC8" w:rsidRDefault="00782FC8" w:rsidP="00FE17ED">
                  <w:pPr>
                    <w:pStyle w:val="TableParagraph"/>
                    <w:spacing w:line="299" w:lineRule="exact"/>
                    <w:ind w:right="2"/>
                    <w:jc w:val="center"/>
                    <w:rPr>
                      <w:b/>
                      <w:sz w:val="26"/>
                    </w:rPr>
                  </w:pPr>
                  <w:r>
                    <w:rPr>
                      <w:b/>
                      <w:w w:val="99"/>
                      <w:sz w:val="26"/>
                    </w:rPr>
                    <w:t>4</w:t>
                  </w:r>
                </w:p>
              </w:tc>
              <w:tc>
                <w:tcPr>
                  <w:tcW w:w="991" w:type="dxa"/>
                  <w:gridSpan w:val="2"/>
                </w:tcPr>
                <w:p w:rsidR="00782FC8" w:rsidRDefault="00782FC8" w:rsidP="00FE17ED">
                  <w:pPr>
                    <w:pStyle w:val="TableParagraph"/>
                    <w:spacing w:line="291" w:lineRule="exact"/>
                    <w:ind w:left="103" w:right="247"/>
                    <w:rPr>
                      <w:sz w:val="26"/>
                    </w:rPr>
                  </w:pPr>
                  <w:r>
                    <w:rPr>
                      <w:sz w:val="26"/>
                    </w:rPr>
                    <w:t>Açık</w:t>
                  </w:r>
                </w:p>
              </w:tc>
              <w:tc>
                <w:tcPr>
                  <w:tcW w:w="598" w:type="dxa"/>
                </w:tcPr>
                <w:p w:rsidR="00782FC8" w:rsidRDefault="00782FC8" w:rsidP="00FE17ED">
                  <w:pPr>
                    <w:pStyle w:val="TableParagraph"/>
                    <w:spacing w:line="299" w:lineRule="exact"/>
                    <w:jc w:val="center"/>
                    <w:rPr>
                      <w:b/>
                      <w:sz w:val="26"/>
                    </w:rPr>
                  </w:pPr>
                  <w:r>
                    <w:rPr>
                      <w:b/>
                      <w:w w:val="99"/>
                      <w:sz w:val="26"/>
                    </w:rPr>
                    <w:t>4</w:t>
                  </w:r>
                </w:p>
              </w:tc>
              <w:tc>
                <w:tcPr>
                  <w:tcW w:w="1529" w:type="dxa"/>
                  <w:gridSpan w:val="2"/>
                </w:tcPr>
                <w:p w:rsidR="00782FC8" w:rsidRDefault="00782FC8" w:rsidP="00FE17ED">
                  <w:pPr>
                    <w:pStyle w:val="TableParagraph"/>
                    <w:spacing w:line="291" w:lineRule="exact"/>
                    <w:ind w:left="103"/>
                    <w:rPr>
                      <w:sz w:val="26"/>
                    </w:rPr>
                  </w:pPr>
                  <w:r>
                    <w:rPr>
                      <w:sz w:val="26"/>
                    </w:rPr>
                    <w:t>Yürüyor</w:t>
                  </w:r>
                </w:p>
              </w:tc>
              <w:tc>
                <w:tcPr>
                  <w:tcW w:w="780" w:type="dxa"/>
                </w:tcPr>
                <w:p w:rsidR="00782FC8" w:rsidRDefault="00782FC8" w:rsidP="00FE17ED">
                  <w:pPr>
                    <w:pStyle w:val="TableParagraph"/>
                    <w:spacing w:line="299" w:lineRule="exact"/>
                    <w:jc w:val="center"/>
                    <w:rPr>
                      <w:b/>
                      <w:sz w:val="26"/>
                    </w:rPr>
                  </w:pPr>
                  <w:r>
                    <w:rPr>
                      <w:b/>
                      <w:w w:val="99"/>
                      <w:sz w:val="26"/>
                    </w:rPr>
                    <w:t>4</w:t>
                  </w:r>
                </w:p>
              </w:tc>
              <w:tc>
                <w:tcPr>
                  <w:tcW w:w="977" w:type="dxa"/>
                </w:tcPr>
                <w:p w:rsidR="00782FC8" w:rsidRDefault="00782FC8" w:rsidP="00FE17ED">
                  <w:pPr>
                    <w:pStyle w:val="TableParagraph"/>
                    <w:spacing w:line="291" w:lineRule="exact"/>
                    <w:ind w:left="103"/>
                    <w:rPr>
                      <w:sz w:val="26"/>
                    </w:rPr>
                  </w:pPr>
                  <w:r>
                    <w:rPr>
                      <w:sz w:val="26"/>
                    </w:rPr>
                    <w:t>Tam</w:t>
                  </w:r>
                </w:p>
              </w:tc>
              <w:tc>
                <w:tcPr>
                  <w:tcW w:w="698" w:type="dxa"/>
                </w:tcPr>
                <w:p w:rsidR="00782FC8" w:rsidRDefault="00782FC8" w:rsidP="00FE17ED">
                  <w:pPr>
                    <w:pStyle w:val="TableParagraph"/>
                    <w:spacing w:line="299" w:lineRule="exact"/>
                    <w:jc w:val="center"/>
                    <w:rPr>
                      <w:b/>
                      <w:sz w:val="26"/>
                    </w:rPr>
                  </w:pPr>
                  <w:r>
                    <w:rPr>
                      <w:b/>
                      <w:w w:val="99"/>
                      <w:sz w:val="26"/>
                    </w:rPr>
                    <w:t>4</w:t>
                  </w:r>
                </w:p>
              </w:tc>
              <w:tc>
                <w:tcPr>
                  <w:tcW w:w="1255" w:type="dxa"/>
                  <w:gridSpan w:val="2"/>
                </w:tcPr>
                <w:p w:rsidR="00782FC8" w:rsidRDefault="00782FC8" w:rsidP="00FE17ED">
                  <w:pPr>
                    <w:pStyle w:val="TableParagraph"/>
                    <w:spacing w:line="291" w:lineRule="exact"/>
                    <w:ind w:left="103"/>
                    <w:rPr>
                      <w:sz w:val="26"/>
                    </w:rPr>
                  </w:pPr>
                  <w:r>
                    <w:rPr>
                      <w:sz w:val="26"/>
                    </w:rPr>
                    <w:t>Yok</w:t>
                  </w:r>
                </w:p>
              </w:tc>
              <w:tc>
                <w:tcPr>
                  <w:tcW w:w="696" w:type="dxa"/>
                </w:tcPr>
                <w:p w:rsidR="00782FC8" w:rsidRDefault="00782FC8" w:rsidP="00FE17ED">
                  <w:pPr>
                    <w:pStyle w:val="TableParagraph"/>
                    <w:spacing w:line="299" w:lineRule="exact"/>
                    <w:jc w:val="center"/>
                    <w:rPr>
                      <w:b/>
                      <w:sz w:val="26"/>
                    </w:rPr>
                  </w:pPr>
                  <w:r>
                    <w:rPr>
                      <w:b/>
                      <w:w w:val="99"/>
                      <w:sz w:val="26"/>
                    </w:rPr>
                    <w:t>4</w:t>
                  </w:r>
                </w:p>
              </w:tc>
              <w:tc>
                <w:tcPr>
                  <w:tcW w:w="838" w:type="dxa"/>
                </w:tcPr>
                <w:p w:rsidR="00782FC8" w:rsidRDefault="00782FC8" w:rsidP="00FE17ED"/>
              </w:tc>
            </w:tr>
            <w:tr w:rsidR="00782FC8" w:rsidTr="00782FC8">
              <w:trPr>
                <w:trHeight w:hRule="exact" w:val="698"/>
                <w:jc w:val="center"/>
              </w:trPr>
              <w:tc>
                <w:tcPr>
                  <w:tcW w:w="1274" w:type="dxa"/>
                </w:tcPr>
                <w:p w:rsidR="00782FC8" w:rsidRDefault="00782FC8" w:rsidP="00FE17ED">
                  <w:pPr>
                    <w:pStyle w:val="TableParagraph"/>
                    <w:spacing w:line="299" w:lineRule="exact"/>
                    <w:ind w:left="103"/>
                    <w:rPr>
                      <w:b/>
                      <w:sz w:val="26"/>
                    </w:rPr>
                  </w:pPr>
                  <w:r>
                    <w:rPr>
                      <w:b/>
                      <w:sz w:val="26"/>
                    </w:rPr>
                    <w:t>Orta</w:t>
                  </w:r>
                </w:p>
              </w:tc>
              <w:tc>
                <w:tcPr>
                  <w:tcW w:w="710" w:type="dxa"/>
                </w:tcPr>
                <w:p w:rsidR="00782FC8" w:rsidRDefault="00782FC8" w:rsidP="00FE17ED">
                  <w:pPr>
                    <w:pStyle w:val="TableParagraph"/>
                    <w:spacing w:line="299" w:lineRule="exact"/>
                    <w:ind w:right="2"/>
                    <w:jc w:val="center"/>
                    <w:rPr>
                      <w:b/>
                      <w:sz w:val="26"/>
                    </w:rPr>
                  </w:pPr>
                  <w:r>
                    <w:rPr>
                      <w:b/>
                      <w:w w:val="99"/>
                      <w:sz w:val="26"/>
                    </w:rPr>
                    <w:t>3</w:t>
                  </w:r>
                </w:p>
              </w:tc>
              <w:tc>
                <w:tcPr>
                  <w:tcW w:w="991" w:type="dxa"/>
                  <w:gridSpan w:val="2"/>
                </w:tcPr>
                <w:p w:rsidR="00782FC8" w:rsidRDefault="00782FC8" w:rsidP="00FE17ED">
                  <w:pPr>
                    <w:pStyle w:val="TableParagraph"/>
                    <w:spacing w:line="291" w:lineRule="exact"/>
                    <w:ind w:left="103"/>
                    <w:rPr>
                      <w:sz w:val="26"/>
                    </w:rPr>
                  </w:pPr>
                  <w:r>
                    <w:rPr>
                      <w:sz w:val="26"/>
                    </w:rPr>
                    <w:t>Apatik</w:t>
                  </w:r>
                </w:p>
              </w:tc>
              <w:tc>
                <w:tcPr>
                  <w:tcW w:w="598" w:type="dxa"/>
                </w:tcPr>
                <w:p w:rsidR="00782FC8" w:rsidRDefault="00782FC8" w:rsidP="00FE17ED">
                  <w:pPr>
                    <w:pStyle w:val="TableParagraph"/>
                    <w:spacing w:line="299" w:lineRule="exact"/>
                    <w:jc w:val="center"/>
                    <w:rPr>
                      <w:b/>
                      <w:sz w:val="26"/>
                    </w:rPr>
                  </w:pPr>
                  <w:r>
                    <w:rPr>
                      <w:b/>
                      <w:w w:val="99"/>
                      <w:sz w:val="26"/>
                    </w:rPr>
                    <w:t>3</w:t>
                  </w:r>
                </w:p>
              </w:tc>
              <w:tc>
                <w:tcPr>
                  <w:tcW w:w="1529" w:type="dxa"/>
                  <w:gridSpan w:val="2"/>
                </w:tcPr>
                <w:p w:rsidR="00782FC8" w:rsidRDefault="00782FC8" w:rsidP="00FE17ED">
                  <w:pPr>
                    <w:pStyle w:val="TableParagraph"/>
                    <w:spacing w:line="291" w:lineRule="exact"/>
                    <w:ind w:left="103"/>
                    <w:rPr>
                      <w:sz w:val="26"/>
                    </w:rPr>
                  </w:pPr>
                  <w:r>
                    <w:rPr>
                      <w:sz w:val="26"/>
                    </w:rPr>
                    <w:t>Yardımla</w:t>
                  </w:r>
                </w:p>
                <w:p w:rsidR="00782FC8" w:rsidRDefault="00782FC8" w:rsidP="00FE17ED">
                  <w:pPr>
                    <w:pStyle w:val="TableParagraph"/>
                    <w:spacing w:before="46"/>
                    <w:ind w:left="103"/>
                    <w:rPr>
                      <w:sz w:val="26"/>
                    </w:rPr>
                  </w:pPr>
                  <w:r>
                    <w:rPr>
                      <w:sz w:val="26"/>
                    </w:rPr>
                    <w:t>Yürüyor</w:t>
                  </w:r>
                </w:p>
              </w:tc>
              <w:tc>
                <w:tcPr>
                  <w:tcW w:w="780" w:type="dxa"/>
                </w:tcPr>
                <w:p w:rsidR="00782FC8" w:rsidRDefault="00782FC8" w:rsidP="00FE17ED">
                  <w:pPr>
                    <w:pStyle w:val="TableParagraph"/>
                    <w:spacing w:line="299" w:lineRule="exact"/>
                    <w:jc w:val="center"/>
                    <w:rPr>
                      <w:b/>
                      <w:sz w:val="26"/>
                    </w:rPr>
                  </w:pPr>
                  <w:r>
                    <w:rPr>
                      <w:b/>
                      <w:w w:val="99"/>
                      <w:sz w:val="26"/>
                    </w:rPr>
                    <w:t>3</w:t>
                  </w:r>
                </w:p>
              </w:tc>
              <w:tc>
                <w:tcPr>
                  <w:tcW w:w="977" w:type="dxa"/>
                </w:tcPr>
                <w:p w:rsidR="00782FC8" w:rsidRDefault="00782FC8" w:rsidP="00FE17ED">
                  <w:pPr>
                    <w:pStyle w:val="TableParagraph"/>
                    <w:spacing w:line="291" w:lineRule="exact"/>
                    <w:ind w:left="103"/>
                    <w:rPr>
                      <w:sz w:val="26"/>
                    </w:rPr>
                  </w:pPr>
                  <w:r>
                    <w:rPr>
                      <w:sz w:val="26"/>
                    </w:rPr>
                    <w:t>Hafif</w:t>
                  </w:r>
                </w:p>
                <w:p w:rsidR="00782FC8" w:rsidRDefault="00782FC8" w:rsidP="00FE17ED">
                  <w:pPr>
                    <w:pStyle w:val="TableParagraph"/>
                    <w:spacing w:before="46"/>
                    <w:ind w:left="103"/>
                    <w:rPr>
                      <w:sz w:val="26"/>
                    </w:rPr>
                  </w:pPr>
                  <w:r>
                    <w:rPr>
                      <w:sz w:val="26"/>
                    </w:rPr>
                    <w:t>Kısıtlı</w:t>
                  </w:r>
                </w:p>
              </w:tc>
              <w:tc>
                <w:tcPr>
                  <w:tcW w:w="698" w:type="dxa"/>
                </w:tcPr>
                <w:p w:rsidR="00782FC8" w:rsidRDefault="00782FC8" w:rsidP="00FE17ED">
                  <w:pPr>
                    <w:pStyle w:val="TableParagraph"/>
                    <w:spacing w:line="299" w:lineRule="exact"/>
                    <w:jc w:val="center"/>
                    <w:rPr>
                      <w:b/>
                      <w:sz w:val="26"/>
                    </w:rPr>
                  </w:pPr>
                  <w:r>
                    <w:rPr>
                      <w:b/>
                      <w:w w:val="99"/>
                      <w:sz w:val="26"/>
                    </w:rPr>
                    <w:t>3</w:t>
                  </w:r>
                </w:p>
              </w:tc>
              <w:tc>
                <w:tcPr>
                  <w:tcW w:w="1255" w:type="dxa"/>
                  <w:gridSpan w:val="2"/>
                </w:tcPr>
                <w:p w:rsidR="00782FC8" w:rsidRDefault="00782FC8" w:rsidP="00FE17ED">
                  <w:pPr>
                    <w:pStyle w:val="TableParagraph"/>
                    <w:spacing w:line="291" w:lineRule="exact"/>
                    <w:ind w:left="103"/>
                    <w:rPr>
                      <w:sz w:val="26"/>
                    </w:rPr>
                  </w:pPr>
                  <w:r>
                    <w:rPr>
                      <w:sz w:val="26"/>
                    </w:rPr>
                    <w:t>Bazen</w:t>
                  </w:r>
                </w:p>
              </w:tc>
              <w:tc>
                <w:tcPr>
                  <w:tcW w:w="696" w:type="dxa"/>
                </w:tcPr>
                <w:p w:rsidR="00782FC8" w:rsidRDefault="00782FC8" w:rsidP="00FE17ED">
                  <w:pPr>
                    <w:pStyle w:val="TableParagraph"/>
                    <w:spacing w:line="299" w:lineRule="exact"/>
                    <w:jc w:val="center"/>
                    <w:rPr>
                      <w:b/>
                      <w:sz w:val="26"/>
                    </w:rPr>
                  </w:pPr>
                  <w:r>
                    <w:rPr>
                      <w:b/>
                      <w:w w:val="99"/>
                      <w:sz w:val="26"/>
                    </w:rPr>
                    <w:t>3</w:t>
                  </w:r>
                </w:p>
              </w:tc>
              <w:tc>
                <w:tcPr>
                  <w:tcW w:w="838" w:type="dxa"/>
                </w:tcPr>
                <w:p w:rsidR="00782FC8" w:rsidRDefault="00782FC8" w:rsidP="00FE17ED"/>
              </w:tc>
            </w:tr>
            <w:tr w:rsidR="00782FC8" w:rsidTr="00782FC8">
              <w:trPr>
                <w:trHeight w:hRule="exact" w:val="698"/>
                <w:jc w:val="center"/>
              </w:trPr>
              <w:tc>
                <w:tcPr>
                  <w:tcW w:w="1274" w:type="dxa"/>
                </w:tcPr>
                <w:p w:rsidR="00782FC8" w:rsidRDefault="00782FC8" w:rsidP="00FE17ED">
                  <w:pPr>
                    <w:pStyle w:val="TableParagraph"/>
                    <w:spacing w:line="299" w:lineRule="exact"/>
                    <w:ind w:left="103"/>
                    <w:rPr>
                      <w:b/>
                      <w:sz w:val="26"/>
                    </w:rPr>
                  </w:pPr>
                  <w:r>
                    <w:rPr>
                      <w:b/>
                      <w:sz w:val="26"/>
                    </w:rPr>
                    <w:t>Zayıf</w:t>
                  </w:r>
                </w:p>
              </w:tc>
              <w:tc>
                <w:tcPr>
                  <w:tcW w:w="710" w:type="dxa"/>
                </w:tcPr>
                <w:p w:rsidR="00782FC8" w:rsidRDefault="00782FC8" w:rsidP="00FE17ED">
                  <w:pPr>
                    <w:pStyle w:val="TableParagraph"/>
                    <w:spacing w:line="299" w:lineRule="exact"/>
                    <w:ind w:right="2"/>
                    <w:jc w:val="center"/>
                    <w:rPr>
                      <w:b/>
                      <w:sz w:val="26"/>
                    </w:rPr>
                  </w:pPr>
                  <w:r>
                    <w:rPr>
                      <w:b/>
                      <w:w w:val="99"/>
                      <w:sz w:val="26"/>
                    </w:rPr>
                    <w:t>2</w:t>
                  </w:r>
                </w:p>
              </w:tc>
              <w:tc>
                <w:tcPr>
                  <w:tcW w:w="991" w:type="dxa"/>
                  <w:gridSpan w:val="2"/>
                </w:tcPr>
                <w:p w:rsidR="00782FC8" w:rsidRDefault="00782FC8" w:rsidP="00FE17ED">
                  <w:pPr>
                    <w:pStyle w:val="TableParagraph"/>
                    <w:spacing w:line="276" w:lineRule="auto"/>
                    <w:ind w:left="103" w:right="194"/>
                    <w:rPr>
                      <w:sz w:val="26"/>
                    </w:rPr>
                  </w:pPr>
                  <w:r>
                    <w:rPr>
                      <w:sz w:val="26"/>
                    </w:rPr>
                    <w:t>Konfü ze</w:t>
                  </w:r>
                </w:p>
              </w:tc>
              <w:tc>
                <w:tcPr>
                  <w:tcW w:w="598" w:type="dxa"/>
                </w:tcPr>
                <w:p w:rsidR="00782FC8" w:rsidRDefault="00782FC8" w:rsidP="00FE17ED">
                  <w:pPr>
                    <w:pStyle w:val="TableParagraph"/>
                    <w:spacing w:line="299" w:lineRule="exact"/>
                    <w:jc w:val="center"/>
                    <w:rPr>
                      <w:b/>
                      <w:sz w:val="26"/>
                    </w:rPr>
                  </w:pPr>
                  <w:r>
                    <w:rPr>
                      <w:b/>
                      <w:w w:val="99"/>
                      <w:sz w:val="26"/>
                    </w:rPr>
                    <w:t>2</w:t>
                  </w:r>
                </w:p>
              </w:tc>
              <w:tc>
                <w:tcPr>
                  <w:tcW w:w="1529" w:type="dxa"/>
                  <w:gridSpan w:val="2"/>
                </w:tcPr>
                <w:p w:rsidR="00782FC8" w:rsidRDefault="00782FC8" w:rsidP="00FE17ED">
                  <w:pPr>
                    <w:pStyle w:val="TableParagraph"/>
                    <w:spacing w:line="291" w:lineRule="exact"/>
                    <w:ind w:left="103"/>
                    <w:rPr>
                      <w:sz w:val="26"/>
                    </w:rPr>
                  </w:pPr>
                  <w:r>
                    <w:rPr>
                      <w:sz w:val="26"/>
                    </w:rPr>
                    <w:t>Sandalyeye</w:t>
                  </w:r>
                </w:p>
                <w:p w:rsidR="00782FC8" w:rsidRDefault="00782FC8" w:rsidP="00FE17ED">
                  <w:pPr>
                    <w:pStyle w:val="TableParagraph"/>
                    <w:spacing w:before="44"/>
                    <w:ind w:left="103"/>
                    <w:rPr>
                      <w:sz w:val="26"/>
                    </w:rPr>
                  </w:pPr>
                  <w:r>
                    <w:rPr>
                      <w:sz w:val="26"/>
                    </w:rPr>
                    <w:t>Bağımlı</w:t>
                  </w:r>
                </w:p>
              </w:tc>
              <w:tc>
                <w:tcPr>
                  <w:tcW w:w="780" w:type="dxa"/>
                </w:tcPr>
                <w:p w:rsidR="00782FC8" w:rsidRDefault="00782FC8" w:rsidP="00FE17ED">
                  <w:pPr>
                    <w:pStyle w:val="TableParagraph"/>
                    <w:spacing w:line="299" w:lineRule="exact"/>
                    <w:jc w:val="center"/>
                    <w:rPr>
                      <w:b/>
                      <w:sz w:val="26"/>
                    </w:rPr>
                  </w:pPr>
                  <w:r>
                    <w:rPr>
                      <w:b/>
                      <w:w w:val="99"/>
                      <w:sz w:val="26"/>
                    </w:rPr>
                    <w:t>2</w:t>
                  </w:r>
                </w:p>
              </w:tc>
              <w:tc>
                <w:tcPr>
                  <w:tcW w:w="977" w:type="dxa"/>
                </w:tcPr>
                <w:p w:rsidR="00782FC8" w:rsidRDefault="00782FC8" w:rsidP="00FE17ED">
                  <w:pPr>
                    <w:pStyle w:val="TableParagraph"/>
                    <w:spacing w:line="291" w:lineRule="exact"/>
                    <w:ind w:left="103"/>
                    <w:rPr>
                      <w:sz w:val="26"/>
                    </w:rPr>
                  </w:pPr>
                  <w:r>
                    <w:rPr>
                      <w:sz w:val="26"/>
                    </w:rPr>
                    <w:t>Çok</w:t>
                  </w:r>
                </w:p>
                <w:p w:rsidR="00782FC8" w:rsidRDefault="00782FC8" w:rsidP="00FE17ED">
                  <w:pPr>
                    <w:pStyle w:val="TableParagraph"/>
                    <w:spacing w:before="44"/>
                    <w:ind w:left="103"/>
                    <w:rPr>
                      <w:sz w:val="26"/>
                    </w:rPr>
                  </w:pPr>
                  <w:r>
                    <w:rPr>
                      <w:sz w:val="26"/>
                    </w:rPr>
                    <w:t>Kısıtlı</w:t>
                  </w:r>
                </w:p>
              </w:tc>
              <w:tc>
                <w:tcPr>
                  <w:tcW w:w="698" w:type="dxa"/>
                </w:tcPr>
                <w:p w:rsidR="00782FC8" w:rsidRDefault="00782FC8" w:rsidP="00FE17ED">
                  <w:pPr>
                    <w:pStyle w:val="TableParagraph"/>
                    <w:spacing w:line="299" w:lineRule="exact"/>
                    <w:jc w:val="center"/>
                    <w:rPr>
                      <w:b/>
                      <w:sz w:val="26"/>
                    </w:rPr>
                  </w:pPr>
                  <w:r>
                    <w:rPr>
                      <w:b/>
                      <w:w w:val="99"/>
                      <w:sz w:val="26"/>
                    </w:rPr>
                    <w:t>2</w:t>
                  </w:r>
                </w:p>
              </w:tc>
              <w:tc>
                <w:tcPr>
                  <w:tcW w:w="1255" w:type="dxa"/>
                  <w:gridSpan w:val="2"/>
                </w:tcPr>
                <w:p w:rsidR="00782FC8" w:rsidRDefault="00782FC8" w:rsidP="00FE17ED">
                  <w:pPr>
                    <w:pStyle w:val="TableParagraph"/>
                    <w:spacing w:line="291" w:lineRule="exact"/>
                    <w:ind w:left="103"/>
                    <w:rPr>
                      <w:sz w:val="26"/>
                    </w:rPr>
                  </w:pPr>
                  <w:r>
                    <w:rPr>
                      <w:sz w:val="26"/>
                    </w:rPr>
                    <w:t>Genellikl</w:t>
                  </w:r>
                </w:p>
                <w:p w:rsidR="00782FC8" w:rsidRDefault="00782FC8" w:rsidP="00FE17ED">
                  <w:pPr>
                    <w:pStyle w:val="TableParagraph"/>
                    <w:spacing w:before="44"/>
                    <w:ind w:left="103"/>
                    <w:rPr>
                      <w:sz w:val="26"/>
                    </w:rPr>
                  </w:pPr>
                  <w:r>
                    <w:rPr>
                      <w:sz w:val="26"/>
                    </w:rPr>
                    <w:t>e/İdrar</w:t>
                  </w:r>
                </w:p>
              </w:tc>
              <w:tc>
                <w:tcPr>
                  <w:tcW w:w="696" w:type="dxa"/>
                </w:tcPr>
                <w:p w:rsidR="00782FC8" w:rsidRDefault="00782FC8" w:rsidP="00FE17ED">
                  <w:pPr>
                    <w:pStyle w:val="TableParagraph"/>
                    <w:spacing w:line="299" w:lineRule="exact"/>
                    <w:jc w:val="center"/>
                    <w:rPr>
                      <w:b/>
                      <w:sz w:val="26"/>
                    </w:rPr>
                  </w:pPr>
                  <w:r>
                    <w:rPr>
                      <w:b/>
                      <w:w w:val="99"/>
                      <w:sz w:val="26"/>
                    </w:rPr>
                    <w:t>2</w:t>
                  </w:r>
                </w:p>
              </w:tc>
              <w:tc>
                <w:tcPr>
                  <w:tcW w:w="838" w:type="dxa"/>
                </w:tcPr>
                <w:p w:rsidR="00782FC8" w:rsidRDefault="00782FC8" w:rsidP="00FE17ED"/>
              </w:tc>
            </w:tr>
            <w:tr w:rsidR="00782FC8" w:rsidTr="00782FC8">
              <w:trPr>
                <w:trHeight w:hRule="exact" w:val="696"/>
                <w:jc w:val="center"/>
              </w:trPr>
              <w:tc>
                <w:tcPr>
                  <w:tcW w:w="1274" w:type="dxa"/>
                </w:tcPr>
                <w:p w:rsidR="00782FC8" w:rsidRDefault="00782FC8" w:rsidP="00FE17ED">
                  <w:pPr>
                    <w:pStyle w:val="TableParagraph"/>
                    <w:spacing w:line="299" w:lineRule="exact"/>
                    <w:ind w:left="103"/>
                    <w:rPr>
                      <w:b/>
                      <w:sz w:val="26"/>
                    </w:rPr>
                  </w:pPr>
                  <w:r>
                    <w:rPr>
                      <w:b/>
                      <w:sz w:val="26"/>
                    </w:rPr>
                    <w:t>Çokkötü</w:t>
                  </w:r>
                </w:p>
              </w:tc>
              <w:tc>
                <w:tcPr>
                  <w:tcW w:w="710" w:type="dxa"/>
                </w:tcPr>
                <w:p w:rsidR="00782FC8" w:rsidRDefault="00782FC8" w:rsidP="00FE17ED">
                  <w:pPr>
                    <w:pStyle w:val="TableParagraph"/>
                    <w:spacing w:line="299" w:lineRule="exact"/>
                    <w:ind w:right="2"/>
                    <w:jc w:val="center"/>
                    <w:rPr>
                      <w:b/>
                      <w:sz w:val="26"/>
                    </w:rPr>
                  </w:pPr>
                  <w:r>
                    <w:rPr>
                      <w:b/>
                      <w:w w:val="99"/>
                      <w:sz w:val="26"/>
                    </w:rPr>
                    <w:t>1</w:t>
                  </w:r>
                </w:p>
              </w:tc>
              <w:tc>
                <w:tcPr>
                  <w:tcW w:w="991" w:type="dxa"/>
                  <w:gridSpan w:val="2"/>
                </w:tcPr>
                <w:p w:rsidR="00782FC8" w:rsidRDefault="00782FC8" w:rsidP="00FE17ED">
                  <w:pPr>
                    <w:pStyle w:val="TableParagraph"/>
                    <w:spacing w:line="291" w:lineRule="exact"/>
                    <w:ind w:left="103"/>
                    <w:rPr>
                      <w:sz w:val="26"/>
                    </w:rPr>
                  </w:pPr>
                  <w:r>
                    <w:rPr>
                      <w:sz w:val="26"/>
                    </w:rPr>
                    <w:t>Stupor</w:t>
                  </w:r>
                </w:p>
              </w:tc>
              <w:tc>
                <w:tcPr>
                  <w:tcW w:w="598" w:type="dxa"/>
                </w:tcPr>
                <w:p w:rsidR="00782FC8" w:rsidRDefault="00782FC8" w:rsidP="00FE17ED">
                  <w:pPr>
                    <w:pStyle w:val="TableParagraph"/>
                    <w:spacing w:line="299" w:lineRule="exact"/>
                    <w:jc w:val="center"/>
                    <w:rPr>
                      <w:b/>
                      <w:sz w:val="26"/>
                    </w:rPr>
                  </w:pPr>
                  <w:r>
                    <w:rPr>
                      <w:b/>
                      <w:w w:val="99"/>
                      <w:sz w:val="26"/>
                    </w:rPr>
                    <w:t>1</w:t>
                  </w:r>
                </w:p>
              </w:tc>
              <w:tc>
                <w:tcPr>
                  <w:tcW w:w="1529" w:type="dxa"/>
                  <w:gridSpan w:val="2"/>
                </w:tcPr>
                <w:p w:rsidR="00782FC8" w:rsidRDefault="00782FC8" w:rsidP="00FE17ED">
                  <w:pPr>
                    <w:pStyle w:val="TableParagraph"/>
                    <w:spacing w:line="291" w:lineRule="exact"/>
                    <w:ind w:left="103"/>
                    <w:rPr>
                      <w:sz w:val="26"/>
                    </w:rPr>
                  </w:pPr>
                  <w:r>
                    <w:rPr>
                      <w:sz w:val="26"/>
                    </w:rPr>
                    <w:t>Stupor</w:t>
                  </w:r>
                </w:p>
              </w:tc>
              <w:tc>
                <w:tcPr>
                  <w:tcW w:w="780" w:type="dxa"/>
                </w:tcPr>
                <w:p w:rsidR="00782FC8" w:rsidRDefault="00782FC8" w:rsidP="00FE17ED">
                  <w:pPr>
                    <w:pStyle w:val="TableParagraph"/>
                    <w:spacing w:line="299" w:lineRule="exact"/>
                    <w:jc w:val="center"/>
                    <w:rPr>
                      <w:b/>
                      <w:sz w:val="26"/>
                    </w:rPr>
                  </w:pPr>
                  <w:r>
                    <w:rPr>
                      <w:b/>
                      <w:w w:val="99"/>
                      <w:sz w:val="26"/>
                    </w:rPr>
                    <w:t>1</w:t>
                  </w:r>
                </w:p>
              </w:tc>
              <w:tc>
                <w:tcPr>
                  <w:tcW w:w="977" w:type="dxa"/>
                </w:tcPr>
                <w:p w:rsidR="00782FC8" w:rsidRDefault="00782FC8" w:rsidP="00FE17ED">
                  <w:pPr>
                    <w:pStyle w:val="TableParagraph"/>
                    <w:spacing w:line="291" w:lineRule="exact"/>
                    <w:ind w:left="103"/>
                    <w:rPr>
                      <w:sz w:val="26"/>
                    </w:rPr>
                  </w:pPr>
                  <w:r>
                    <w:rPr>
                      <w:sz w:val="26"/>
                    </w:rPr>
                    <w:t>İmmob</w:t>
                  </w:r>
                </w:p>
                <w:p w:rsidR="00782FC8" w:rsidRDefault="00782FC8" w:rsidP="00FE17ED">
                  <w:pPr>
                    <w:pStyle w:val="TableParagraph"/>
                    <w:spacing w:before="44"/>
                    <w:ind w:left="103"/>
                    <w:rPr>
                      <w:sz w:val="26"/>
                    </w:rPr>
                  </w:pPr>
                  <w:r>
                    <w:rPr>
                      <w:sz w:val="26"/>
                    </w:rPr>
                    <w:t>il</w:t>
                  </w:r>
                </w:p>
              </w:tc>
              <w:tc>
                <w:tcPr>
                  <w:tcW w:w="698" w:type="dxa"/>
                </w:tcPr>
                <w:p w:rsidR="00782FC8" w:rsidRDefault="00782FC8" w:rsidP="00FE17ED">
                  <w:pPr>
                    <w:pStyle w:val="TableParagraph"/>
                    <w:spacing w:line="299" w:lineRule="exact"/>
                    <w:jc w:val="center"/>
                    <w:rPr>
                      <w:b/>
                      <w:sz w:val="26"/>
                    </w:rPr>
                  </w:pPr>
                  <w:r>
                    <w:rPr>
                      <w:b/>
                      <w:w w:val="99"/>
                      <w:sz w:val="26"/>
                    </w:rPr>
                    <w:t>1</w:t>
                  </w:r>
                </w:p>
              </w:tc>
              <w:tc>
                <w:tcPr>
                  <w:tcW w:w="1255" w:type="dxa"/>
                  <w:gridSpan w:val="2"/>
                </w:tcPr>
                <w:p w:rsidR="00782FC8" w:rsidRDefault="00782FC8" w:rsidP="00FE17ED">
                  <w:pPr>
                    <w:pStyle w:val="TableParagraph"/>
                    <w:spacing w:line="291" w:lineRule="exact"/>
                    <w:ind w:left="103"/>
                    <w:rPr>
                      <w:sz w:val="26"/>
                    </w:rPr>
                  </w:pPr>
                  <w:r>
                    <w:rPr>
                      <w:sz w:val="26"/>
                    </w:rPr>
                    <w:t>İdrar ve</w:t>
                  </w:r>
                </w:p>
                <w:p w:rsidR="00782FC8" w:rsidRDefault="00782FC8" w:rsidP="00FE17ED">
                  <w:pPr>
                    <w:pStyle w:val="TableParagraph"/>
                    <w:spacing w:before="44"/>
                    <w:ind w:left="103"/>
                    <w:rPr>
                      <w:sz w:val="26"/>
                    </w:rPr>
                  </w:pPr>
                  <w:r>
                    <w:rPr>
                      <w:sz w:val="26"/>
                    </w:rPr>
                    <w:t>gaita</w:t>
                  </w:r>
                </w:p>
              </w:tc>
              <w:tc>
                <w:tcPr>
                  <w:tcW w:w="696" w:type="dxa"/>
                </w:tcPr>
                <w:p w:rsidR="00782FC8" w:rsidRDefault="00782FC8" w:rsidP="00FE17ED">
                  <w:pPr>
                    <w:pStyle w:val="TableParagraph"/>
                    <w:spacing w:line="299" w:lineRule="exact"/>
                    <w:jc w:val="center"/>
                    <w:rPr>
                      <w:b/>
                      <w:sz w:val="26"/>
                    </w:rPr>
                  </w:pPr>
                  <w:r>
                    <w:rPr>
                      <w:b/>
                      <w:w w:val="99"/>
                      <w:sz w:val="26"/>
                    </w:rPr>
                    <w:t>1</w:t>
                  </w:r>
                </w:p>
              </w:tc>
              <w:tc>
                <w:tcPr>
                  <w:tcW w:w="838" w:type="dxa"/>
                </w:tcPr>
                <w:p w:rsidR="00782FC8" w:rsidRDefault="00782FC8" w:rsidP="00FE17ED"/>
              </w:tc>
            </w:tr>
            <w:tr w:rsidR="00782FC8" w:rsidTr="00782FC8">
              <w:trPr>
                <w:trHeight w:hRule="exact" w:val="698"/>
                <w:jc w:val="center"/>
              </w:trPr>
              <w:tc>
                <w:tcPr>
                  <w:tcW w:w="2395" w:type="dxa"/>
                  <w:gridSpan w:val="3"/>
                </w:tcPr>
                <w:p w:rsidR="00782FC8" w:rsidRDefault="00782FC8" w:rsidP="00FE17ED">
                  <w:pPr>
                    <w:pStyle w:val="TableParagraph"/>
                    <w:spacing w:before="2"/>
                    <w:ind w:left="103"/>
                    <w:rPr>
                      <w:b/>
                      <w:sz w:val="26"/>
                    </w:rPr>
                  </w:pPr>
                  <w:r>
                    <w:rPr>
                      <w:b/>
                      <w:sz w:val="26"/>
                    </w:rPr>
                    <w:t>RİSK ÖLÇÜMÜ</w:t>
                  </w:r>
                </w:p>
              </w:tc>
              <w:tc>
                <w:tcPr>
                  <w:tcW w:w="1620" w:type="dxa"/>
                  <w:gridSpan w:val="3"/>
                </w:tcPr>
                <w:p w:rsidR="00782FC8" w:rsidRDefault="00782FC8" w:rsidP="00FE17ED">
                  <w:pPr>
                    <w:pStyle w:val="TableParagraph"/>
                    <w:spacing w:before="1"/>
                    <w:ind w:left="100"/>
                    <w:rPr>
                      <w:b/>
                      <w:sz w:val="24"/>
                    </w:rPr>
                  </w:pPr>
                  <w:r>
                    <w:rPr>
                      <w:b/>
                      <w:sz w:val="24"/>
                    </w:rPr>
                    <w:t>PUANLAMA</w:t>
                  </w:r>
                </w:p>
              </w:tc>
              <w:tc>
                <w:tcPr>
                  <w:tcW w:w="4020" w:type="dxa"/>
                  <w:gridSpan w:val="5"/>
                </w:tcPr>
                <w:p w:rsidR="00782FC8" w:rsidRDefault="00782FC8" w:rsidP="00FE17ED">
                  <w:pPr>
                    <w:pStyle w:val="TableParagraph"/>
                    <w:spacing w:before="2"/>
                    <w:ind w:left="103"/>
                    <w:rPr>
                      <w:b/>
                      <w:sz w:val="26"/>
                    </w:rPr>
                  </w:pPr>
                  <w:r>
                    <w:rPr>
                      <w:b/>
                      <w:sz w:val="26"/>
                    </w:rPr>
                    <w:t>YAPILMASI GEREKEN</w:t>
                  </w:r>
                </w:p>
                <w:p w:rsidR="00782FC8" w:rsidRDefault="00782FC8" w:rsidP="00FE17ED">
                  <w:pPr>
                    <w:pStyle w:val="TableParagraph"/>
                    <w:spacing w:before="44"/>
                    <w:ind w:left="103"/>
                    <w:rPr>
                      <w:b/>
                      <w:sz w:val="26"/>
                    </w:rPr>
                  </w:pPr>
                  <w:r>
                    <w:rPr>
                      <w:b/>
                      <w:sz w:val="26"/>
                    </w:rPr>
                    <w:t>FALİYET</w:t>
                  </w:r>
                </w:p>
              </w:tc>
              <w:tc>
                <w:tcPr>
                  <w:tcW w:w="1474" w:type="dxa"/>
                  <w:gridSpan w:val="2"/>
                  <w:vMerge w:val="restart"/>
                </w:tcPr>
                <w:p w:rsidR="00782FC8" w:rsidRDefault="00782FC8" w:rsidP="00FE17ED">
                  <w:pPr>
                    <w:pStyle w:val="TableParagraph"/>
                    <w:spacing w:before="2" w:line="276" w:lineRule="auto"/>
                    <w:ind w:left="103"/>
                    <w:rPr>
                      <w:b/>
                      <w:sz w:val="26"/>
                    </w:rPr>
                  </w:pPr>
                  <w:r>
                    <w:rPr>
                      <w:b/>
                      <w:w w:val="95"/>
                      <w:sz w:val="26"/>
                    </w:rPr>
                    <w:t xml:space="preserve">TOPLAM </w:t>
                  </w:r>
                  <w:r>
                    <w:rPr>
                      <w:b/>
                      <w:sz w:val="26"/>
                    </w:rPr>
                    <w:t>PUAN</w:t>
                  </w:r>
                </w:p>
              </w:tc>
              <w:tc>
                <w:tcPr>
                  <w:tcW w:w="838" w:type="dxa"/>
                </w:tcPr>
                <w:p w:rsidR="00782FC8" w:rsidRDefault="00782FC8" w:rsidP="00FE17ED"/>
              </w:tc>
            </w:tr>
            <w:tr w:rsidR="00782FC8" w:rsidTr="00782FC8">
              <w:trPr>
                <w:trHeight w:hRule="exact" w:val="698"/>
                <w:jc w:val="center"/>
              </w:trPr>
              <w:tc>
                <w:tcPr>
                  <w:tcW w:w="2395" w:type="dxa"/>
                  <w:gridSpan w:val="3"/>
                </w:tcPr>
                <w:p w:rsidR="00782FC8" w:rsidRDefault="00782FC8" w:rsidP="00FE17ED">
                  <w:pPr>
                    <w:pStyle w:val="TableParagraph"/>
                    <w:spacing w:line="291" w:lineRule="exact"/>
                    <w:ind w:left="103"/>
                    <w:rPr>
                      <w:sz w:val="26"/>
                    </w:rPr>
                  </w:pPr>
                  <w:r>
                    <w:rPr>
                      <w:sz w:val="26"/>
                    </w:rPr>
                    <w:t>Risk Yok</w:t>
                  </w:r>
                </w:p>
              </w:tc>
              <w:tc>
                <w:tcPr>
                  <w:tcW w:w="1620" w:type="dxa"/>
                  <w:gridSpan w:val="3"/>
                </w:tcPr>
                <w:p w:rsidR="00782FC8" w:rsidRDefault="00782FC8" w:rsidP="00FE17ED">
                  <w:pPr>
                    <w:pStyle w:val="TableParagraph"/>
                    <w:spacing w:line="291" w:lineRule="exact"/>
                    <w:ind w:left="100"/>
                    <w:rPr>
                      <w:sz w:val="26"/>
                    </w:rPr>
                  </w:pPr>
                  <w:r>
                    <w:rPr>
                      <w:sz w:val="26"/>
                    </w:rPr>
                    <w:t>12 ve üzeri</w:t>
                  </w:r>
                </w:p>
              </w:tc>
              <w:tc>
                <w:tcPr>
                  <w:tcW w:w="4020" w:type="dxa"/>
                  <w:gridSpan w:val="5"/>
                </w:tcPr>
                <w:p w:rsidR="00782FC8" w:rsidRDefault="00782FC8" w:rsidP="00FE17ED">
                  <w:pPr>
                    <w:pStyle w:val="TableParagraph"/>
                    <w:spacing w:line="291" w:lineRule="exact"/>
                    <w:ind w:left="103"/>
                    <w:rPr>
                      <w:sz w:val="26"/>
                    </w:rPr>
                  </w:pPr>
                  <w:r>
                    <w:rPr>
                      <w:sz w:val="26"/>
                    </w:rPr>
                    <w:t>Haftada bir kez bası yarası riskini</w:t>
                  </w:r>
                </w:p>
                <w:p w:rsidR="00782FC8" w:rsidRDefault="00782FC8" w:rsidP="00FE17ED">
                  <w:pPr>
                    <w:pStyle w:val="TableParagraph"/>
                    <w:spacing w:before="44"/>
                    <w:ind w:left="103"/>
                    <w:rPr>
                      <w:sz w:val="26"/>
                    </w:rPr>
                  </w:pPr>
                  <w:proofErr w:type="gramStart"/>
                  <w:r>
                    <w:rPr>
                      <w:sz w:val="26"/>
                    </w:rPr>
                    <w:t>yeniden</w:t>
                  </w:r>
                  <w:proofErr w:type="gramEnd"/>
                  <w:r>
                    <w:rPr>
                      <w:sz w:val="26"/>
                    </w:rPr>
                    <w:t xml:space="preserve"> ölçünüz.</w:t>
                  </w:r>
                </w:p>
              </w:tc>
              <w:tc>
                <w:tcPr>
                  <w:tcW w:w="1474" w:type="dxa"/>
                  <w:gridSpan w:val="2"/>
                  <w:vMerge/>
                </w:tcPr>
                <w:p w:rsidR="00782FC8" w:rsidRDefault="00782FC8" w:rsidP="00FE17ED"/>
              </w:tc>
              <w:tc>
                <w:tcPr>
                  <w:tcW w:w="838" w:type="dxa"/>
                </w:tcPr>
                <w:p w:rsidR="00782FC8" w:rsidRDefault="00782FC8" w:rsidP="00FE17ED"/>
              </w:tc>
            </w:tr>
            <w:tr w:rsidR="00782FC8" w:rsidTr="00782FC8">
              <w:trPr>
                <w:trHeight w:hRule="exact" w:val="698"/>
                <w:jc w:val="center"/>
              </w:trPr>
              <w:tc>
                <w:tcPr>
                  <w:tcW w:w="2395" w:type="dxa"/>
                  <w:gridSpan w:val="3"/>
                </w:tcPr>
                <w:p w:rsidR="00782FC8" w:rsidRDefault="00782FC8" w:rsidP="00FE17ED">
                  <w:pPr>
                    <w:pStyle w:val="TableParagraph"/>
                    <w:spacing w:line="291" w:lineRule="exact"/>
                    <w:ind w:left="103"/>
                    <w:rPr>
                      <w:sz w:val="26"/>
                    </w:rPr>
                  </w:pPr>
                  <w:r>
                    <w:rPr>
                      <w:sz w:val="26"/>
                    </w:rPr>
                    <w:t>Yüksek Risk</w:t>
                  </w:r>
                </w:p>
              </w:tc>
              <w:tc>
                <w:tcPr>
                  <w:tcW w:w="1620" w:type="dxa"/>
                  <w:gridSpan w:val="3"/>
                </w:tcPr>
                <w:p w:rsidR="00782FC8" w:rsidRDefault="00782FC8" w:rsidP="00FE17ED">
                  <w:pPr>
                    <w:pStyle w:val="TableParagraph"/>
                    <w:spacing w:line="291" w:lineRule="exact"/>
                    <w:ind w:left="100"/>
                    <w:rPr>
                      <w:sz w:val="26"/>
                    </w:rPr>
                  </w:pPr>
                  <w:r>
                    <w:rPr>
                      <w:sz w:val="26"/>
                    </w:rPr>
                    <w:t>1-11</w:t>
                  </w:r>
                </w:p>
              </w:tc>
              <w:tc>
                <w:tcPr>
                  <w:tcW w:w="4020" w:type="dxa"/>
                  <w:gridSpan w:val="5"/>
                </w:tcPr>
                <w:p w:rsidR="00782FC8" w:rsidRDefault="00782FC8" w:rsidP="00FE17ED">
                  <w:pPr>
                    <w:pStyle w:val="TableParagraph"/>
                    <w:spacing w:line="291" w:lineRule="exact"/>
                    <w:ind w:left="103"/>
                    <w:rPr>
                      <w:sz w:val="26"/>
                    </w:rPr>
                  </w:pPr>
                  <w:r>
                    <w:rPr>
                      <w:sz w:val="26"/>
                    </w:rPr>
                    <w:t>Her gün bası yarası riskini yeniden</w:t>
                  </w:r>
                </w:p>
                <w:p w:rsidR="00782FC8" w:rsidRDefault="00782FC8" w:rsidP="00FE17ED">
                  <w:pPr>
                    <w:pStyle w:val="TableParagraph"/>
                    <w:spacing w:before="44"/>
                    <w:ind w:left="103"/>
                    <w:rPr>
                      <w:sz w:val="26"/>
                    </w:rPr>
                  </w:pPr>
                  <w:r>
                    <w:rPr>
                      <w:sz w:val="26"/>
                    </w:rPr>
                    <w:t>ölçünüz</w:t>
                  </w:r>
                </w:p>
              </w:tc>
              <w:tc>
                <w:tcPr>
                  <w:tcW w:w="1474" w:type="dxa"/>
                  <w:gridSpan w:val="2"/>
                  <w:vMerge/>
                </w:tcPr>
                <w:p w:rsidR="00782FC8" w:rsidRDefault="00782FC8" w:rsidP="00FE17ED"/>
              </w:tc>
              <w:tc>
                <w:tcPr>
                  <w:tcW w:w="838" w:type="dxa"/>
                </w:tcPr>
                <w:p w:rsidR="00782FC8" w:rsidRDefault="00782FC8" w:rsidP="00FE17ED"/>
              </w:tc>
            </w:tr>
          </w:tbl>
          <w:p w:rsidR="00782FC8" w:rsidRDefault="00782FC8">
            <w:pPr>
              <w:pStyle w:val="TableParagraph"/>
              <w:ind w:left="770" w:right="785"/>
              <w:rPr>
                <w:b/>
                <w:sz w:val="26"/>
              </w:rPr>
            </w:pPr>
          </w:p>
          <w:p w:rsidR="00782FC8" w:rsidRPr="00782FC8" w:rsidRDefault="00782FC8">
            <w:pPr>
              <w:pStyle w:val="TableParagraph"/>
              <w:ind w:left="770" w:right="785"/>
              <w:rPr>
                <w:rFonts w:asciiTheme="minorHAnsi" w:hAnsiTheme="minorHAnsi"/>
                <w:b/>
                <w:sz w:val="24"/>
                <w:szCs w:val="24"/>
              </w:rPr>
            </w:pPr>
            <w:r w:rsidRPr="00782FC8">
              <w:rPr>
                <w:rFonts w:asciiTheme="minorHAnsi" w:hAnsiTheme="minorHAnsi"/>
                <w:b/>
                <w:sz w:val="24"/>
                <w:szCs w:val="24"/>
              </w:rPr>
              <w:t>5.8.3.Cilt bakımının sağlanması</w:t>
            </w:r>
          </w:p>
          <w:p w:rsidR="00782FC8" w:rsidRPr="00782FC8" w:rsidRDefault="00782FC8">
            <w:pPr>
              <w:pStyle w:val="TableParagraph"/>
              <w:numPr>
                <w:ilvl w:val="0"/>
                <w:numId w:val="10"/>
              </w:numPr>
              <w:tabs>
                <w:tab w:val="left" w:pos="862"/>
              </w:tabs>
              <w:spacing w:before="37" w:line="276" w:lineRule="auto"/>
              <w:ind w:right="1126" w:firstLine="0"/>
              <w:rPr>
                <w:rFonts w:asciiTheme="minorHAnsi" w:hAnsiTheme="minorHAnsi"/>
                <w:sz w:val="24"/>
                <w:szCs w:val="24"/>
              </w:rPr>
            </w:pPr>
            <w:r w:rsidRPr="00782FC8">
              <w:rPr>
                <w:rFonts w:asciiTheme="minorHAnsi" w:hAnsiTheme="minorHAnsi"/>
                <w:sz w:val="24"/>
                <w:szCs w:val="24"/>
              </w:rPr>
              <w:t>Cildin izlenmesi ve değerlendirilmesi; Renk, yanık, kabarcık, şişlik, sivilce,</w:t>
            </w:r>
            <w:r w:rsidRPr="00782FC8">
              <w:rPr>
                <w:rFonts w:asciiTheme="minorHAnsi" w:hAnsiTheme="minorHAnsi"/>
                <w:spacing w:val="-11"/>
                <w:sz w:val="24"/>
                <w:szCs w:val="24"/>
              </w:rPr>
              <w:t xml:space="preserve"> </w:t>
            </w:r>
            <w:r w:rsidRPr="00782FC8">
              <w:rPr>
                <w:rFonts w:asciiTheme="minorHAnsi" w:hAnsiTheme="minorHAnsi"/>
                <w:sz w:val="24"/>
                <w:szCs w:val="24"/>
              </w:rPr>
              <w:t>morluk çürüme, kesik kontrol edilmelidir. Hastanın cildi her gün hiperemi açısından gözlemlenmelidir.</w:t>
            </w:r>
          </w:p>
          <w:p w:rsidR="00782FC8" w:rsidRPr="00782FC8" w:rsidRDefault="00782FC8">
            <w:pPr>
              <w:pStyle w:val="TableParagraph"/>
              <w:numPr>
                <w:ilvl w:val="0"/>
                <w:numId w:val="10"/>
              </w:numPr>
              <w:tabs>
                <w:tab w:val="left" w:pos="862"/>
              </w:tabs>
              <w:spacing w:before="1" w:line="276" w:lineRule="auto"/>
              <w:ind w:right="1006" w:firstLine="0"/>
              <w:rPr>
                <w:rFonts w:asciiTheme="minorHAnsi" w:hAnsiTheme="minorHAnsi"/>
                <w:sz w:val="24"/>
                <w:szCs w:val="24"/>
              </w:rPr>
            </w:pPr>
            <w:r w:rsidRPr="00782FC8">
              <w:rPr>
                <w:rFonts w:asciiTheme="minorHAnsi" w:hAnsiTheme="minorHAnsi"/>
                <w:sz w:val="24"/>
                <w:szCs w:val="24"/>
              </w:rPr>
              <w:t xml:space="preserve">Haftada en </w:t>
            </w:r>
            <w:proofErr w:type="gramStart"/>
            <w:r w:rsidRPr="00782FC8">
              <w:rPr>
                <w:rFonts w:asciiTheme="minorHAnsi" w:hAnsiTheme="minorHAnsi"/>
                <w:sz w:val="24"/>
                <w:szCs w:val="24"/>
              </w:rPr>
              <w:t>az</w:t>
            </w:r>
            <w:proofErr w:type="gramEnd"/>
            <w:r w:rsidRPr="00782FC8">
              <w:rPr>
                <w:rFonts w:asciiTheme="minorHAnsi" w:hAnsiTheme="minorHAnsi"/>
                <w:sz w:val="24"/>
                <w:szCs w:val="24"/>
              </w:rPr>
              <w:t xml:space="preserve"> 2 kere banyo yapılmalı ve su sıcaklığı kontrol edilerek tahriş etmeyen, yumuşak sabunlar kullanılıp, banyo sonrası nemlendirici krem</w:t>
            </w:r>
            <w:r w:rsidRPr="00782FC8">
              <w:rPr>
                <w:rFonts w:asciiTheme="minorHAnsi" w:hAnsiTheme="minorHAnsi"/>
                <w:spacing w:val="-8"/>
                <w:sz w:val="24"/>
                <w:szCs w:val="24"/>
              </w:rPr>
              <w:t xml:space="preserve"> </w:t>
            </w:r>
            <w:r w:rsidRPr="00782FC8">
              <w:rPr>
                <w:rFonts w:asciiTheme="minorHAnsi" w:hAnsiTheme="minorHAnsi"/>
                <w:sz w:val="24"/>
                <w:szCs w:val="24"/>
              </w:rPr>
              <w:t>kullanılmalıdır.</w:t>
            </w:r>
          </w:p>
          <w:p w:rsidR="00782FC8" w:rsidRPr="00782FC8" w:rsidRDefault="00782FC8">
            <w:pPr>
              <w:pStyle w:val="TableParagraph"/>
              <w:numPr>
                <w:ilvl w:val="0"/>
                <w:numId w:val="10"/>
              </w:numPr>
              <w:tabs>
                <w:tab w:val="left" w:pos="862"/>
              </w:tabs>
              <w:spacing w:before="1"/>
              <w:ind w:left="861"/>
              <w:rPr>
                <w:rFonts w:asciiTheme="minorHAnsi" w:hAnsiTheme="minorHAnsi"/>
                <w:sz w:val="24"/>
                <w:szCs w:val="24"/>
              </w:rPr>
            </w:pPr>
            <w:r w:rsidRPr="00782FC8">
              <w:rPr>
                <w:rFonts w:asciiTheme="minorHAnsi" w:hAnsiTheme="minorHAnsi"/>
                <w:sz w:val="24"/>
                <w:szCs w:val="24"/>
              </w:rPr>
              <w:t>Ayak ve tırnak bakımı günlük</w:t>
            </w:r>
            <w:r w:rsidRPr="00782FC8">
              <w:rPr>
                <w:rFonts w:asciiTheme="minorHAnsi" w:hAnsiTheme="minorHAnsi"/>
                <w:spacing w:val="-5"/>
                <w:sz w:val="24"/>
                <w:szCs w:val="24"/>
              </w:rPr>
              <w:t xml:space="preserve"> </w:t>
            </w:r>
            <w:r w:rsidRPr="00782FC8">
              <w:rPr>
                <w:rFonts w:asciiTheme="minorHAnsi" w:hAnsiTheme="minorHAnsi"/>
                <w:sz w:val="24"/>
                <w:szCs w:val="24"/>
              </w:rPr>
              <w:t>yapılmalıdır.</w:t>
            </w:r>
          </w:p>
          <w:p w:rsidR="00782FC8" w:rsidRPr="00782FC8" w:rsidRDefault="00782FC8">
            <w:pPr>
              <w:pStyle w:val="TableParagraph"/>
              <w:numPr>
                <w:ilvl w:val="0"/>
                <w:numId w:val="10"/>
              </w:numPr>
              <w:tabs>
                <w:tab w:val="left" w:pos="862"/>
              </w:tabs>
              <w:spacing w:before="46" w:line="276" w:lineRule="auto"/>
              <w:ind w:right="910" w:firstLine="0"/>
              <w:rPr>
                <w:rFonts w:asciiTheme="minorHAnsi" w:hAnsiTheme="minorHAnsi"/>
                <w:sz w:val="24"/>
                <w:szCs w:val="24"/>
              </w:rPr>
            </w:pPr>
            <w:r w:rsidRPr="00782FC8">
              <w:rPr>
                <w:rFonts w:asciiTheme="minorHAnsi" w:hAnsiTheme="minorHAnsi"/>
                <w:sz w:val="24"/>
                <w:szCs w:val="24"/>
              </w:rPr>
              <w:t>İnkontinans sonrasında perine temizliği hemen yapılmalı cilt kesinlikle nemli ve</w:t>
            </w:r>
            <w:r w:rsidRPr="00782FC8">
              <w:rPr>
                <w:rFonts w:asciiTheme="minorHAnsi" w:hAnsiTheme="minorHAnsi"/>
                <w:spacing w:val="-14"/>
                <w:sz w:val="24"/>
                <w:szCs w:val="24"/>
              </w:rPr>
              <w:t xml:space="preserve"> </w:t>
            </w:r>
            <w:r w:rsidRPr="00782FC8">
              <w:rPr>
                <w:rFonts w:asciiTheme="minorHAnsi" w:hAnsiTheme="minorHAnsi"/>
                <w:sz w:val="24"/>
                <w:szCs w:val="24"/>
              </w:rPr>
              <w:t>ıslak bırakılmamalıdır.</w:t>
            </w:r>
          </w:p>
          <w:p w:rsidR="00782FC8" w:rsidRPr="00782FC8" w:rsidRDefault="00782FC8">
            <w:pPr>
              <w:pStyle w:val="TableParagraph"/>
              <w:numPr>
                <w:ilvl w:val="0"/>
                <w:numId w:val="10"/>
              </w:numPr>
              <w:tabs>
                <w:tab w:val="left" w:pos="926"/>
              </w:tabs>
              <w:spacing w:before="1"/>
              <w:ind w:left="925" w:hanging="155"/>
              <w:rPr>
                <w:rFonts w:asciiTheme="minorHAnsi" w:hAnsiTheme="minorHAnsi"/>
                <w:sz w:val="24"/>
                <w:szCs w:val="24"/>
              </w:rPr>
            </w:pPr>
            <w:r w:rsidRPr="00782FC8">
              <w:rPr>
                <w:rFonts w:asciiTheme="minorHAnsi" w:hAnsiTheme="minorHAnsi"/>
                <w:sz w:val="24"/>
                <w:szCs w:val="24"/>
              </w:rPr>
              <w:t>Pamuklu, hava geçirgen, emici giysiler tercih</w:t>
            </w:r>
            <w:r w:rsidRPr="00782FC8">
              <w:rPr>
                <w:rFonts w:asciiTheme="minorHAnsi" w:hAnsiTheme="minorHAnsi"/>
                <w:spacing w:val="-14"/>
                <w:sz w:val="24"/>
                <w:szCs w:val="24"/>
              </w:rPr>
              <w:t xml:space="preserve"> </w:t>
            </w:r>
            <w:r w:rsidRPr="00782FC8">
              <w:rPr>
                <w:rFonts w:asciiTheme="minorHAnsi" w:hAnsiTheme="minorHAnsi"/>
                <w:sz w:val="24"/>
                <w:szCs w:val="24"/>
              </w:rPr>
              <w:t>edilmeli,</w:t>
            </w:r>
          </w:p>
          <w:p w:rsidR="00782FC8" w:rsidRPr="00782FC8" w:rsidRDefault="00782FC8">
            <w:pPr>
              <w:pStyle w:val="TableParagraph"/>
              <w:numPr>
                <w:ilvl w:val="0"/>
                <w:numId w:val="10"/>
              </w:numPr>
              <w:tabs>
                <w:tab w:val="left" w:pos="926"/>
              </w:tabs>
              <w:spacing w:before="44" w:line="278" w:lineRule="auto"/>
              <w:ind w:right="982" w:firstLine="65"/>
              <w:rPr>
                <w:rFonts w:asciiTheme="minorHAnsi" w:hAnsiTheme="minorHAnsi"/>
                <w:sz w:val="24"/>
                <w:szCs w:val="24"/>
              </w:rPr>
            </w:pPr>
            <w:r w:rsidRPr="00782FC8">
              <w:rPr>
                <w:rFonts w:asciiTheme="minorHAnsi" w:hAnsiTheme="minorHAnsi"/>
                <w:sz w:val="24"/>
                <w:szCs w:val="24"/>
              </w:rPr>
              <w:t>Naylon, sentetik gibi çabuk tutuşabilen kumaşlardan uzak durulmalı, dar</w:t>
            </w:r>
            <w:r w:rsidRPr="00782FC8">
              <w:rPr>
                <w:rFonts w:asciiTheme="minorHAnsi" w:hAnsiTheme="minorHAnsi"/>
                <w:spacing w:val="-11"/>
                <w:sz w:val="24"/>
                <w:szCs w:val="24"/>
              </w:rPr>
              <w:t xml:space="preserve"> </w:t>
            </w:r>
            <w:r w:rsidRPr="00782FC8">
              <w:rPr>
                <w:rFonts w:asciiTheme="minorHAnsi" w:hAnsiTheme="minorHAnsi"/>
                <w:sz w:val="24"/>
                <w:szCs w:val="24"/>
              </w:rPr>
              <w:t>giysilerden kaçınılmalı, fermuarlı ve düğmeli giysilere dikkat</w:t>
            </w:r>
            <w:r w:rsidRPr="00782FC8">
              <w:rPr>
                <w:rFonts w:asciiTheme="minorHAnsi" w:hAnsiTheme="minorHAnsi"/>
                <w:spacing w:val="-8"/>
                <w:sz w:val="24"/>
                <w:szCs w:val="24"/>
              </w:rPr>
              <w:t xml:space="preserve"> </w:t>
            </w:r>
            <w:r w:rsidRPr="00782FC8">
              <w:rPr>
                <w:rFonts w:asciiTheme="minorHAnsi" w:hAnsiTheme="minorHAnsi"/>
                <w:sz w:val="24"/>
                <w:szCs w:val="24"/>
              </w:rPr>
              <w:t>edilmelidir.</w:t>
            </w:r>
          </w:p>
          <w:p w:rsidR="00782FC8" w:rsidRPr="00782FC8" w:rsidRDefault="00782FC8">
            <w:pPr>
              <w:pStyle w:val="TableParagraph"/>
              <w:numPr>
                <w:ilvl w:val="0"/>
                <w:numId w:val="10"/>
              </w:numPr>
              <w:tabs>
                <w:tab w:val="left" w:pos="862"/>
              </w:tabs>
              <w:spacing w:line="297" w:lineRule="exact"/>
              <w:ind w:left="861"/>
              <w:rPr>
                <w:rFonts w:asciiTheme="minorHAnsi" w:hAnsiTheme="minorHAnsi"/>
                <w:sz w:val="24"/>
                <w:szCs w:val="24"/>
              </w:rPr>
            </w:pPr>
            <w:r w:rsidRPr="00782FC8">
              <w:rPr>
                <w:rFonts w:asciiTheme="minorHAnsi" w:hAnsiTheme="minorHAnsi"/>
                <w:sz w:val="24"/>
                <w:szCs w:val="24"/>
              </w:rPr>
              <w:t>Protez-ortez ve ayakkabı kullanımından sonra cilt mutlaka kontrol</w:t>
            </w:r>
            <w:r w:rsidRPr="00782FC8">
              <w:rPr>
                <w:rFonts w:asciiTheme="minorHAnsi" w:hAnsiTheme="minorHAnsi"/>
                <w:spacing w:val="-16"/>
                <w:sz w:val="24"/>
                <w:szCs w:val="24"/>
              </w:rPr>
              <w:t xml:space="preserve"> </w:t>
            </w:r>
            <w:r w:rsidRPr="00782FC8">
              <w:rPr>
                <w:rFonts w:asciiTheme="minorHAnsi" w:hAnsiTheme="minorHAnsi"/>
                <w:sz w:val="24"/>
                <w:szCs w:val="24"/>
              </w:rPr>
              <w:t>edilmelidir.</w:t>
            </w:r>
          </w:p>
          <w:p w:rsidR="00782FC8" w:rsidRPr="00782FC8" w:rsidRDefault="00782FC8">
            <w:pPr>
              <w:pStyle w:val="TableParagraph"/>
              <w:numPr>
                <w:ilvl w:val="0"/>
                <w:numId w:val="10"/>
              </w:numPr>
              <w:tabs>
                <w:tab w:val="left" w:pos="862"/>
              </w:tabs>
              <w:spacing w:before="44"/>
              <w:ind w:left="861"/>
              <w:rPr>
                <w:rFonts w:asciiTheme="minorHAnsi" w:hAnsiTheme="minorHAnsi"/>
                <w:sz w:val="24"/>
                <w:szCs w:val="24"/>
              </w:rPr>
            </w:pPr>
            <w:r w:rsidRPr="00782FC8">
              <w:rPr>
                <w:rFonts w:asciiTheme="minorHAnsi" w:hAnsiTheme="minorHAnsi"/>
                <w:sz w:val="24"/>
                <w:szCs w:val="24"/>
              </w:rPr>
              <w:t>Yer değiştirirken hastanın kendini kaydırmaması</w:t>
            </w:r>
            <w:r w:rsidRPr="00782FC8">
              <w:rPr>
                <w:rFonts w:asciiTheme="minorHAnsi" w:hAnsiTheme="minorHAnsi"/>
                <w:spacing w:val="-8"/>
                <w:sz w:val="24"/>
                <w:szCs w:val="24"/>
              </w:rPr>
              <w:t xml:space="preserve"> </w:t>
            </w:r>
            <w:r w:rsidRPr="00782FC8">
              <w:rPr>
                <w:rFonts w:asciiTheme="minorHAnsi" w:hAnsiTheme="minorHAnsi"/>
                <w:sz w:val="24"/>
                <w:szCs w:val="24"/>
              </w:rPr>
              <w:t>sağlanır.</w:t>
            </w:r>
          </w:p>
          <w:p w:rsidR="00782FC8" w:rsidRPr="00782FC8" w:rsidRDefault="00782FC8">
            <w:pPr>
              <w:pStyle w:val="TableParagraph"/>
              <w:numPr>
                <w:ilvl w:val="0"/>
                <w:numId w:val="10"/>
              </w:numPr>
              <w:tabs>
                <w:tab w:val="left" w:pos="926"/>
              </w:tabs>
              <w:spacing w:before="44"/>
              <w:ind w:left="925" w:hanging="155"/>
              <w:rPr>
                <w:rFonts w:asciiTheme="minorHAnsi" w:hAnsiTheme="minorHAnsi"/>
                <w:sz w:val="24"/>
                <w:szCs w:val="24"/>
              </w:rPr>
            </w:pPr>
            <w:r w:rsidRPr="00782FC8">
              <w:rPr>
                <w:rFonts w:asciiTheme="minorHAnsi" w:hAnsiTheme="minorHAnsi"/>
                <w:sz w:val="24"/>
                <w:szCs w:val="24"/>
              </w:rPr>
              <w:t>Kirli ve ıslak iç çamaşırlarını değiştirilmesi</w:t>
            </w:r>
            <w:r w:rsidRPr="00782FC8">
              <w:rPr>
                <w:rFonts w:asciiTheme="minorHAnsi" w:hAnsiTheme="minorHAnsi"/>
                <w:spacing w:val="-9"/>
                <w:sz w:val="24"/>
                <w:szCs w:val="24"/>
              </w:rPr>
              <w:t xml:space="preserve"> </w:t>
            </w:r>
            <w:r w:rsidRPr="00782FC8">
              <w:rPr>
                <w:rFonts w:asciiTheme="minorHAnsi" w:hAnsiTheme="minorHAnsi"/>
                <w:sz w:val="24"/>
                <w:szCs w:val="24"/>
              </w:rPr>
              <w:t>sağlanır.</w:t>
            </w:r>
          </w:p>
          <w:p w:rsidR="00782FC8" w:rsidRPr="00782FC8" w:rsidRDefault="00782FC8">
            <w:pPr>
              <w:pStyle w:val="TableParagraph"/>
              <w:numPr>
                <w:ilvl w:val="0"/>
                <w:numId w:val="10"/>
              </w:numPr>
              <w:tabs>
                <w:tab w:val="left" w:pos="862"/>
              </w:tabs>
              <w:spacing w:before="46"/>
              <w:ind w:left="861"/>
              <w:rPr>
                <w:rFonts w:asciiTheme="minorHAnsi" w:hAnsiTheme="minorHAnsi"/>
                <w:sz w:val="24"/>
                <w:szCs w:val="24"/>
              </w:rPr>
            </w:pPr>
            <w:r w:rsidRPr="00782FC8">
              <w:rPr>
                <w:rFonts w:asciiTheme="minorHAnsi" w:hAnsiTheme="minorHAnsi"/>
                <w:sz w:val="24"/>
                <w:szCs w:val="24"/>
              </w:rPr>
              <w:t>Kıyafetlerinin hastaya tam uyması kontrol edilir, küçük gelip sıkmamasına dikkat</w:t>
            </w:r>
            <w:r w:rsidRPr="00782FC8">
              <w:rPr>
                <w:rFonts w:asciiTheme="minorHAnsi" w:hAnsiTheme="minorHAnsi"/>
                <w:spacing w:val="-14"/>
                <w:sz w:val="24"/>
                <w:szCs w:val="24"/>
              </w:rPr>
              <w:t xml:space="preserve"> </w:t>
            </w:r>
            <w:r w:rsidRPr="00782FC8">
              <w:rPr>
                <w:rFonts w:asciiTheme="minorHAnsi" w:hAnsiTheme="minorHAnsi"/>
                <w:sz w:val="24"/>
                <w:szCs w:val="24"/>
              </w:rPr>
              <w:t>edilir</w:t>
            </w:r>
          </w:p>
          <w:p w:rsidR="00782FC8" w:rsidRPr="00782FC8" w:rsidRDefault="00782FC8">
            <w:pPr>
              <w:pStyle w:val="TableParagraph"/>
              <w:numPr>
                <w:ilvl w:val="0"/>
                <w:numId w:val="10"/>
              </w:numPr>
              <w:tabs>
                <w:tab w:val="left" w:pos="862"/>
              </w:tabs>
              <w:spacing w:before="44"/>
              <w:ind w:left="861"/>
              <w:rPr>
                <w:rFonts w:asciiTheme="minorHAnsi" w:hAnsiTheme="minorHAnsi"/>
                <w:sz w:val="24"/>
                <w:szCs w:val="24"/>
              </w:rPr>
            </w:pPr>
            <w:r w:rsidRPr="00782FC8">
              <w:rPr>
                <w:rFonts w:asciiTheme="minorHAnsi" w:hAnsiTheme="minorHAnsi"/>
                <w:sz w:val="24"/>
                <w:szCs w:val="24"/>
              </w:rPr>
              <w:t>Gövdesinin tekerlekli iskemleye ve cihazlara tam uymasına dikkat</w:t>
            </w:r>
            <w:r w:rsidRPr="00782FC8">
              <w:rPr>
                <w:rFonts w:asciiTheme="minorHAnsi" w:hAnsiTheme="minorHAnsi"/>
                <w:spacing w:val="-10"/>
                <w:sz w:val="24"/>
                <w:szCs w:val="24"/>
              </w:rPr>
              <w:t xml:space="preserve"> </w:t>
            </w:r>
            <w:r w:rsidRPr="00782FC8">
              <w:rPr>
                <w:rFonts w:asciiTheme="minorHAnsi" w:hAnsiTheme="minorHAnsi"/>
                <w:sz w:val="24"/>
                <w:szCs w:val="24"/>
              </w:rPr>
              <w:t>edilir.</w:t>
            </w:r>
          </w:p>
          <w:p w:rsidR="00782FC8" w:rsidRPr="00782FC8" w:rsidRDefault="00782FC8">
            <w:pPr>
              <w:pStyle w:val="TableParagraph"/>
              <w:numPr>
                <w:ilvl w:val="0"/>
                <w:numId w:val="10"/>
              </w:numPr>
              <w:tabs>
                <w:tab w:val="left" w:pos="862"/>
              </w:tabs>
              <w:spacing w:before="44"/>
              <w:ind w:left="861"/>
              <w:rPr>
                <w:rFonts w:asciiTheme="minorHAnsi" w:hAnsiTheme="minorHAnsi"/>
                <w:sz w:val="24"/>
                <w:szCs w:val="24"/>
              </w:rPr>
            </w:pPr>
            <w:r w:rsidRPr="00782FC8">
              <w:rPr>
                <w:rFonts w:asciiTheme="minorHAnsi" w:hAnsiTheme="minorHAnsi"/>
                <w:sz w:val="24"/>
                <w:szCs w:val="24"/>
              </w:rPr>
              <w:t>Oturduğu yerlere bir yastık yada oturma minderi</w:t>
            </w:r>
            <w:r w:rsidRPr="00782FC8">
              <w:rPr>
                <w:rFonts w:asciiTheme="minorHAnsi" w:hAnsiTheme="minorHAnsi"/>
                <w:spacing w:val="-12"/>
                <w:sz w:val="24"/>
                <w:szCs w:val="24"/>
              </w:rPr>
              <w:t xml:space="preserve"> </w:t>
            </w:r>
            <w:r w:rsidRPr="00782FC8">
              <w:rPr>
                <w:rFonts w:asciiTheme="minorHAnsi" w:hAnsiTheme="minorHAnsi"/>
                <w:sz w:val="24"/>
                <w:szCs w:val="24"/>
              </w:rPr>
              <w:t>kullanılır.</w:t>
            </w:r>
          </w:p>
          <w:p w:rsidR="00782FC8" w:rsidRDefault="00782FC8" w:rsidP="00782FC8">
            <w:pPr>
              <w:pStyle w:val="TableParagraph"/>
              <w:tabs>
                <w:tab w:val="left" w:pos="862"/>
              </w:tabs>
              <w:spacing w:before="44"/>
              <w:ind w:left="861"/>
              <w:rPr>
                <w:sz w:val="26"/>
              </w:rPr>
            </w:pPr>
          </w:p>
        </w:tc>
      </w:tr>
    </w:tbl>
    <w:p w:rsidR="00FD3D20" w:rsidRDefault="00FD3D20">
      <w:pPr>
        <w:spacing w:line="241" w:lineRule="exact"/>
        <w:jc w:val="center"/>
        <w:rPr>
          <w:rFonts w:ascii="Tahoma" w:hAnsi="Tahoma"/>
          <w:sz w:val="20"/>
        </w:rPr>
        <w:sectPr w:rsidR="00FD3D20">
          <w:pgSz w:w="11910" w:h="16840"/>
          <w:pgMar w:top="540" w:right="380" w:bottom="280" w:left="580" w:header="708" w:footer="708" w:gutter="0"/>
          <w:cols w:space="708"/>
        </w:sect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4819"/>
        <w:gridCol w:w="1702"/>
        <w:gridCol w:w="1418"/>
      </w:tblGrid>
      <w:tr w:rsidR="00FD3D20">
        <w:trPr>
          <w:trHeight w:hRule="exact" w:val="298"/>
        </w:trPr>
        <w:tc>
          <w:tcPr>
            <w:tcW w:w="2693" w:type="dxa"/>
            <w:vMerge w:val="restart"/>
          </w:tcPr>
          <w:p w:rsidR="00FD3D20" w:rsidRDefault="00FD3D20">
            <w:pPr>
              <w:pStyle w:val="TableParagraph"/>
              <w:spacing w:before="8"/>
              <w:rPr>
                <w:rFonts w:ascii="Tahoma"/>
                <w:sz w:val="14"/>
              </w:rPr>
            </w:pPr>
          </w:p>
          <w:p w:rsidR="00FD3D20" w:rsidRDefault="00BF7173">
            <w:pPr>
              <w:pStyle w:val="TableParagraph"/>
              <w:ind w:left="180"/>
              <w:rPr>
                <w:rFonts w:ascii="Tahoma"/>
                <w:sz w:val="20"/>
              </w:rPr>
            </w:pPr>
            <w:r>
              <w:rPr>
                <w:noProof/>
                <w:lang w:val="tr-TR" w:eastAsia="tr-TR"/>
              </w:rPr>
              <w:drawing>
                <wp:inline distT="0" distB="0" distL="0" distR="0" wp14:anchorId="41A1C5A8" wp14:editId="76288762">
                  <wp:extent cx="1296062" cy="548640"/>
                  <wp:effectExtent l="0" t="0" r="0" b="381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5062" cy="552450"/>
                          </a:xfrm>
                          <a:prstGeom prst="rect">
                            <a:avLst/>
                          </a:prstGeom>
                          <a:noFill/>
                          <a:ln>
                            <a:noFill/>
                          </a:ln>
                        </pic:spPr>
                      </pic:pic>
                    </a:graphicData>
                  </a:graphic>
                </wp:inline>
              </w:drawing>
            </w:r>
          </w:p>
        </w:tc>
        <w:tc>
          <w:tcPr>
            <w:tcW w:w="4819" w:type="dxa"/>
            <w:vMerge w:val="restart"/>
          </w:tcPr>
          <w:p w:rsidR="00FD3D20" w:rsidRDefault="00FD3D20">
            <w:pPr>
              <w:pStyle w:val="TableParagraph"/>
              <w:rPr>
                <w:rFonts w:ascii="Tahoma"/>
                <w:sz w:val="28"/>
              </w:rPr>
            </w:pPr>
          </w:p>
          <w:p w:rsidR="00FD3D20" w:rsidRPr="007718B4" w:rsidRDefault="00A932C8" w:rsidP="007718B4">
            <w:pPr>
              <w:pStyle w:val="TableParagraph"/>
              <w:spacing w:before="200"/>
              <w:ind w:left="662"/>
              <w:jc w:val="center"/>
              <w:rPr>
                <w:rFonts w:asciiTheme="minorHAnsi" w:hAnsiTheme="minorHAnsi"/>
                <w:b/>
                <w:sz w:val="24"/>
                <w:szCs w:val="24"/>
              </w:rPr>
            </w:pPr>
            <w:r w:rsidRPr="007718B4">
              <w:rPr>
                <w:rFonts w:asciiTheme="minorHAnsi" w:hAnsiTheme="minorHAnsi"/>
                <w:b/>
                <w:sz w:val="24"/>
                <w:szCs w:val="24"/>
              </w:rPr>
              <w:t>BASI YARASI TALİMATI</w:t>
            </w:r>
          </w:p>
        </w:tc>
        <w:tc>
          <w:tcPr>
            <w:tcW w:w="1702" w:type="dxa"/>
          </w:tcPr>
          <w:p w:rsidR="00FD3D20" w:rsidRPr="007718B4" w:rsidRDefault="00A932C8">
            <w:pPr>
              <w:pStyle w:val="TableParagraph"/>
              <w:spacing w:before="49"/>
              <w:ind w:left="103"/>
              <w:rPr>
                <w:rFonts w:asciiTheme="minorHAnsi" w:hAnsiTheme="minorHAnsi"/>
                <w:sz w:val="20"/>
                <w:szCs w:val="20"/>
              </w:rPr>
            </w:pPr>
            <w:r w:rsidRPr="007718B4">
              <w:rPr>
                <w:rFonts w:asciiTheme="minorHAnsi" w:hAnsiTheme="minorHAnsi"/>
                <w:sz w:val="20"/>
                <w:szCs w:val="20"/>
              </w:rPr>
              <w:t>DOKÜMAN NO</w:t>
            </w:r>
          </w:p>
        </w:tc>
        <w:tc>
          <w:tcPr>
            <w:tcW w:w="1418" w:type="dxa"/>
          </w:tcPr>
          <w:p w:rsidR="00FD3D20" w:rsidRPr="007718B4" w:rsidRDefault="00C04EE6">
            <w:pPr>
              <w:pStyle w:val="TableParagraph"/>
              <w:spacing w:before="49"/>
              <w:ind w:left="110" w:right="110"/>
              <w:jc w:val="center"/>
              <w:rPr>
                <w:rFonts w:asciiTheme="minorHAnsi" w:hAnsiTheme="minorHAnsi"/>
                <w:sz w:val="20"/>
                <w:szCs w:val="20"/>
              </w:rPr>
            </w:pPr>
            <w:r w:rsidRPr="007718B4">
              <w:rPr>
                <w:rFonts w:asciiTheme="minorHAnsi" w:hAnsiTheme="minorHAnsi"/>
                <w:sz w:val="20"/>
                <w:szCs w:val="20"/>
              </w:rPr>
              <w:t>HB.TL.10</w:t>
            </w:r>
          </w:p>
        </w:tc>
      </w:tr>
      <w:tr w:rsidR="00FD3D20">
        <w:trPr>
          <w:trHeight w:hRule="exact" w:val="240"/>
        </w:trPr>
        <w:tc>
          <w:tcPr>
            <w:tcW w:w="2693" w:type="dxa"/>
            <w:vMerge/>
          </w:tcPr>
          <w:p w:rsidR="00FD3D20" w:rsidRDefault="00FD3D20"/>
        </w:tc>
        <w:tc>
          <w:tcPr>
            <w:tcW w:w="4819" w:type="dxa"/>
            <w:vMerge/>
          </w:tcPr>
          <w:p w:rsidR="00FD3D20" w:rsidRDefault="00FD3D20"/>
        </w:tc>
        <w:tc>
          <w:tcPr>
            <w:tcW w:w="1702" w:type="dxa"/>
          </w:tcPr>
          <w:p w:rsidR="00FD3D20" w:rsidRPr="007718B4" w:rsidRDefault="00A932C8">
            <w:pPr>
              <w:pStyle w:val="TableParagraph"/>
              <w:spacing w:before="20"/>
              <w:ind w:left="103"/>
              <w:rPr>
                <w:rFonts w:asciiTheme="minorHAnsi" w:hAnsiTheme="minorHAnsi"/>
                <w:sz w:val="20"/>
                <w:szCs w:val="20"/>
              </w:rPr>
            </w:pPr>
            <w:r w:rsidRPr="007718B4">
              <w:rPr>
                <w:rFonts w:asciiTheme="minorHAnsi" w:hAnsiTheme="minorHAnsi"/>
                <w:sz w:val="20"/>
                <w:szCs w:val="20"/>
              </w:rPr>
              <w:t>İLK YAYIN TARİHİ</w:t>
            </w:r>
          </w:p>
        </w:tc>
        <w:tc>
          <w:tcPr>
            <w:tcW w:w="1418" w:type="dxa"/>
          </w:tcPr>
          <w:p w:rsidR="00FD3D20" w:rsidRPr="007718B4" w:rsidRDefault="00BF7173">
            <w:pPr>
              <w:pStyle w:val="TableParagraph"/>
              <w:spacing w:before="20"/>
              <w:ind w:left="110" w:right="110"/>
              <w:jc w:val="center"/>
              <w:rPr>
                <w:rFonts w:asciiTheme="minorHAnsi" w:hAnsiTheme="minorHAnsi"/>
                <w:sz w:val="20"/>
                <w:szCs w:val="20"/>
              </w:rPr>
            </w:pPr>
            <w:r w:rsidRPr="007718B4">
              <w:rPr>
                <w:rFonts w:asciiTheme="minorHAnsi" w:hAnsiTheme="minorHAnsi"/>
                <w:sz w:val="20"/>
                <w:szCs w:val="20"/>
              </w:rPr>
              <w:t>05.07.2016</w:t>
            </w:r>
          </w:p>
        </w:tc>
      </w:tr>
      <w:tr w:rsidR="00FD3D20">
        <w:trPr>
          <w:trHeight w:hRule="exact" w:val="302"/>
        </w:trPr>
        <w:tc>
          <w:tcPr>
            <w:tcW w:w="2693" w:type="dxa"/>
            <w:vMerge/>
          </w:tcPr>
          <w:p w:rsidR="00FD3D20" w:rsidRDefault="00FD3D20"/>
        </w:tc>
        <w:tc>
          <w:tcPr>
            <w:tcW w:w="4819" w:type="dxa"/>
            <w:vMerge/>
          </w:tcPr>
          <w:p w:rsidR="00FD3D20" w:rsidRDefault="00FD3D20"/>
        </w:tc>
        <w:tc>
          <w:tcPr>
            <w:tcW w:w="1702" w:type="dxa"/>
          </w:tcPr>
          <w:p w:rsidR="00FD3D20" w:rsidRPr="007718B4" w:rsidRDefault="00A932C8">
            <w:pPr>
              <w:pStyle w:val="TableParagraph"/>
              <w:spacing w:before="51"/>
              <w:ind w:left="103"/>
              <w:rPr>
                <w:rFonts w:asciiTheme="minorHAnsi" w:hAnsiTheme="minorHAnsi"/>
                <w:sz w:val="20"/>
                <w:szCs w:val="20"/>
              </w:rPr>
            </w:pPr>
            <w:r w:rsidRPr="007718B4">
              <w:rPr>
                <w:rFonts w:asciiTheme="minorHAnsi" w:hAnsiTheme="minorHAnsi"/>
                <w:sz w:val="20"/>
                <w:szCs w:val="20"/>
              </w:rPr>
              <w:t>REVİZYON TARİHİ</w:t>
            </w:r>
          </w:p>
        </w:tc>
        <w:tc>
          <w:tcPr>
            <w:tcW w:w="1418" w:type="dxa"/>
          </w:tcPr>
          <w:p w:rsidR="00FD3D20" w:rsidRPr="007718B4" w:rsidRDefault="00C04EE6">
            <w:pPr>
              <w:pStyle w:val="TableParagraph"/>
              <w:spacing w:before="51"/>
              <w:ind w:right="1"/>
              <w:jc w:val="center"/>
              <w:rPr>
                <w:rFonts w:asciiTheme="minorHAnsi" w:hAnsiTheme="minorHAnsi"/>
                <w:sz w:val="20"/>
                <w:szCs w:val="20"/>
              </w:rPr>
            </w:pPr>
            <w:r w:rsidRPr="007718B4">
              <w:rPr>
                <w:rFonts w:asciiTheme="minorHAnsi" w:hAnsiTheme="minorHAnsi"/>
                <w:sz w:val="20"/>
                <w:szCs w:val="20"/>
              </w:rPr>
              <w:t>11.09.2017</w:t>
            </w:r>
          </w:p>
        </w:tc>
      </w:tr>
      <w:tr w:rsidR="00FD3D20">
        <w:trPr>
          <w:trHeight w:hRule="exact" w:val="278"/>
        </w:trPr>
        <w:tc>
          <w:tcPr>
            <w:tcW w:w="2693" w:type="dxa"/>
            <w:vMerge/>
          </w:tcPr>
          <w:p w:rsidR="00FD3D20" w:rsidRDefault="00FD3D20"/>
        </w:tc>
        <w:tc>
          <w:tcPr>
            <w:tcW w:w="4819" w:type="dxa"/>
            <w:vMerge/>
          </w:tcPr>
          <w:p w:rsidR="00FD3D20" w:rsidRDefault="00FD3D20"/>
        </w:tc>
        <w:tc>
          <w:tcPr>
            <w:tcW w:w="1702" w:type="dxa"/>
          </w:tcPr>
          <w:p w:rsidR="00FD3D20" w:rsidRPr="007718B4" w:rsidRDefault="00A932C8">
            <w:pPr>
              <w:pStyle w:val="TableParagraph"/>
              <w:spacing w:before="39"/>
              <w:ind w:left="103"/>
              <w:rPr>
                <w:rFonts w:asciiTheme="minorHAnsi" w:hAnsiTheme="minorHAnsi"/>
                <w:sz w:val="20"/>
                <w:szCs w:val="20"/>
              </w:rPr>
            </w:pPr>
            <w:r w:rsidRPr="007718B4">
              <w:rPr>
                <w:rFonts w:asciiTheme="minorHAnsi" w:hAnsiTheme="minorHAnsi"/>
                <w:sz w:val="20"/>
                <w:szCs w:val="20"/>
              </w:rPr>
              <w:t>REVİZYON NO</w:t>
            </w:r>
          </w:p>
        </w:tc>
        <w:tc>
          <w:tcPr>
            <w:tcW w:w="1418" w:type="dxa"/>
          </w:tcPr>
          <w:p w:rsidR="00FD3D20" w:rsidRPr="007718B4" w:rsidRDefault="00A932C8">
            <w:pPr>
              <w:pStyle w:val="TableParagraph"/>
              <w:spacing w:before="39"/>
              <w:jc w:val="center"/>
              <w:rPr>
                <w:rFonts w:asciiTheme="minorHAnsi" w:hAnsiTheme="minorHAnsi"/>
                <w:sz w:val="20"/>
                <w:szCs w:val="20"/>
              </w:rPr>
            </w:pPr>
            <w:r w:rsidRPr="007718B4">
              <w:rPr>
                <w:rFonts w:asciiTheme="minorHAnsi" w:hAnsiTheme="minorHAnsi"/>
                <w:sz w:val="20"/>
                <w:szCs w:val="20"/>
              </w:rPr>
              <w:t>0</w:t>
            </w:r>
            <w:r w:rsidR="00C04EE6" w:rsidRPr="007718B4">
              <w:rPr>
                <w:rFonts w:asciiTheme="minorHAnsi" w:hAnsiTheme="minorHAnsi"/>
                <w:sz w:val="20"/>
                <w:szCs w:val="20"/>
              </w:rPr>
              <w:t>1</w:t>
            </w:r>
          </w:p>
        </w:tc>
      </w:tr>
      <w:tr w:rsidR="00FD3D20">
        <w:trPr>
          <w:trHeight w:hRule="exact" w:val="295"/>
        </w:trPr>
        <w:tc>
          <w:tcPr>
            <w:tcW w:w="2693" w:type="dxa"/>
            <w:vMerge/>
          </w:tcPr>
          <w:p w:rsidR="00FD3D20" w:rsidRDefault="00FD3D20"/>
        </w:tc>
        <w:tc>
          <w:tcPr>
            <w:tcW w:w="4819" w:type="dxa"/>
            <w:vMerge/>
          </w:tcPr>
          <w:p w:rsidR="00FD3D20" w:rsidRDefault="00FD3D20"/>
        </w:tc>
        <w:tc>
          <w:tcPr>
            <w:tcW w:w="1702" w:type="dxa"/>
          </w:tcPr>
          <w:p w:rsidR="00FD3D20" w:rsidRPr="007718B4" w:rsidRDefault="00A932C8">
            <w:pPr>
              <w:pStyle w:val="TableParagraph"/>
              <w:spacing w:before="46"/>
              <w:ind w:left="103"/>
              <w:rPr>
                <w:rFonts w:asciiTheme="minorHAnsi" w:hAnsiTheme="minorHAnsi"/>
                <w:sz w:val="20"/>
                <w:szCs w:val="20"/>
              </w:rPr>
            </w:pPr>
            <w:r w:rsidRPr="007718B4">
              <w:rPr>
                <w:rFonts w:asciiTheme="minorHAnsi" w:hAnsiTheme="minorHAnsi"/>
                <w:sz w:val="20"/>
                <w:szCs w:val="20"/>
              </w:rPr>
              <w:t>SAYFA NO</w:t>
            </w:r>
          </w:p>
        </w:tc>
        <w:tc>
          <w:tcPr>
            <w:tcW w:w="1418" w:type="dxa"/>
          </w:tcPr>
          <w:p w:rsidR="00FD3D20" w:rsidRPr="007718B4" w:rsidRDefault="00A932C8">
            <w:pPr>
              <w:pStyle w:val="TableParagraph"/>
              <w:spacing w:before="46"/>
              <w:ind w:left="110" w:right="109"/>
              <w:jc w:val="center"/>
              <w:rPr>
                <w:rFonts w:asciiTheme="minorHAnsi" w:hAnsiTheme="minorHAnsi"/>
                <w:sz w:val="20"/>
                <w:szCs w:val="20"/>
              </w:rPr>
            </w:pPr>
            <w:r w:rsidRPr="007718B4">
              <w:rPr>
                <w:rFonts w:asciiTheme="minorHAnsi" w:hAnsiTheme="minorHAnsi"/>
                <w:sz w:val="20"/>
                <w:szCs w:val="20"/>
              </w:rPr>
              <w:t>11/13</w:t>
            </w:r>
          </w:p>
        </w:tc>
      </w:tr>
    </w:tbl>
    <w:p w:rsidR="00FD3D20" w:rsidRDefault="00FD3D20">
      <w:pPr>
        <w:pStyle w:val="GvdeMetni"/>
        <w:spacing w:before="11"/>
        <w:rPr>
          <w:rFonts w:ascii="Tahoma"/>
          <w:b w:val="0"/>
          <w:sz w:val="7"/>
        </w:rPr>
      </w:pPr>
    </w:p>
    <w:tbl>
      <w:tblPr>
        <w:tblStyle w:val="TableNormal"/>
        <w:tblW w:w="0" w:type="auto"/>
        <w:tblInd w:w="11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10694"/>
      </w:tblGrid>
      <w:tr w:rsidR="00782FC8" w:rsidTr="0084348D">
        <w:trPr>
          <w:trHeight w:val="13013"/>
        </w:trPr>
        <w:tc>
          <w:tcPr>
            <w:tcW w:w="10694" w:type="dxa"/>
            <w:tcBorders>
              <w:left w:val="single" w:sz="6" w:space="0" w:color="000000"/>
              <w:right w:val="single" w:sz="6" w:space="0" w:color="000000"/>
            </w:tcBorders>
          </w:tcPr>
          <w:p w:rsidR="00782FC8" w:rsidRPr="00782FC8" w:rsidRDefault="00782FC8">
            <w:pPr>
              <w:pStyle w:val="TableParagraph"/>
              <w:numPr>
                <w:ilvl w:val="0"/>
                <w:numId w:val="9"/>
              </w:numPr>
              <w:tabs>
                <w:tab w:val="left" w:pos="862"/>
              </w:tabs>
              <w:spacing w:before="176"/>
              <w:rPr>
                <w:rFonts w:asciiTheme="minorHAnsi" w:hAnsiTheme="minorHAnsi"/>
                <w:sz w:val="24"/>
                <w:szCs w:val="24"/>
              </w:rPr>
            </w:pPr>
            <w:r w:rsidRPr="00782FC8">
              <w:rPr>
                <w:rFonts w:asciiTheme="minorHAnsi" w:hAnsiTheme="minorHAnsi"/>
                <w:sz w:val="24"/>
                <w:szCs w:val="24"/>
              </w:rPr>
              <w:t>Oluşabilecek yanıklardan</w:t>
            </w:r>
            <w:r w:rsidRPr="00782FC8">
              <w:rPr>
                <w:rFonts w:asciiTheme="minorHAnsi" w:hAnsiTheme="minorHAnsi"/>
                <w:spacing w:val="-4"/>
                <w:sz w:val="24"/>
                <w:szCs w:val="24"/>
              </w:rPr>
              <w:t xml:space="preserve"> </w:t>
            </w:r>
            <w:r w:rsidRPr="00782FC8">
              <w:rPr>
                <w:rFonts w:asciiTheme="minorHAnsi" w:hAnsiTheme="minorHAnsi"/>
                <w:sz w:val="24"/>
                <w:szCs w:val="24"/>
              </w:rPr>
              <w:t>kaçınılır.</w:t>
            </w:r>
          </w:p>
          <w:p w:rsidR="00782FC8" w:rsidRPr="00782FC8" w:rsidRDefault="00782FC8">
            <w:pPr>
              <w:pStyle w:val="TableParagraph"/>
              <w:numPr>
                <w:ilvl w:val="0"/>
                <w:numId w:val="8"/>
              </w:numPr>
              <w:tabs>
                <w:tab w:val="left" w:pos="862"/>
              </w:tabs>
              <w:spacing w:before="46"/>
              <w:rPr>
                <w:rFonts w:asciiTheme="minorHAnsi" w:hAnsiTheme="minorHAnsi"/>
                <w:sz w:val="24"/>
                <w:szCs w:val="24"/>
              </w:rPr>
            </w:pPr>
            <w:r w:rsidRPr="00782FC8">
              <w:rPr>
                <w:rFonts w:asciiTheme="minorHAnsi" w:hAnsiTheme="minorHAnsi"/>
                <w:b/>
                <w:sz w:val="24"/>
                <w:szCs w:val="24"/>
              </w:rPr>
              <w:t>Yaranın</w:t>
            </w:r>
            <w:r w:rsidRPr="00782FC8">
              <w:rPr>
                <w:rFonts w:asciiTheme="minorHAnsi" w:hAnsiTheme="minorHAnsi"/>
                <w:b/>
                <w:spacing w:val="-2"/>
                <w:sz w:val="24"/>
                <w:szCs w:val="24"/>
              </w:rPr>
              <w:t xml:space="preserve"> </w:t>
            </w:r>
            <w:r w:rsidRPr="00782FC8">
              <w:rPr>
                <w:rFonts w:asciiTheme="minorHAnsi" w:hAnsiTheme="minorHAnsi"/>
                <w:b/>
                <w:sz w:val="24"/>
                <w:szCs w:val="24"/>
              </w:rPr>
              <w:t>temizlenmesi</w:t>
            </w:r>
            <w:r w:rsidRPr="00782FC8">
              <w:rPr>
                <w:rFonts w:asciiTheme="minorHAnsi" w:hAnsiTheme="minorHAnsi"/>
                <w:sz w:val="24"/>
                <w:szCs w:val="24"/>
              </w:rPr>
              <w:t>;</w:t>
            </w:r>
          </w:p>
          <w:p w:rsidR="00782FC8" w:rsidRPr="00782FC8" w:rsidRDefault="00782FC8">
            <w:pPr>
              <w:pStyle w:val="TableParagraph"/>
              <w:numPr>
                <w:ilvl w:val="0"/>
                <w:numId w:val="7"/>
              </w:numPr>
              <w:tabs>
                <w:tab w:val="left" w:pos="987"/>
              </w:tabs>
              <w:spacing w:before="44"/>
              <w:rPr>
                <w:rFonts w:asciiTheme="minorHAnsi" w:hAnsiTheme="minorHAnsi"/>
                <w:sz w:val="24"/>
                <w:szCs w:val="24"/>
              </w:rPr>
            </w:pPr>
            <w:r w:rsidRPr="00782FC8">
              <w:rPr>
                <w:rFonts w:asciiTheme="minorHAnsi" w:hAnsiTheme="minorHAnsi"/>
                <w:sz w:val="24"/>
                <w:szCs w:val="24"/>
              </w:rPr>
              <w:t>Temiz Yarada; Serum fizyolojik, Distile</w:t>
            </w:r>
            <w:r w:rsidRPr="00782FC8">
              <w:rPr>
                <w:rFonts w:asciiTheme="minorHAnsi" w:hAnsiTheme="minorHAnsi"/>
                <w:spacing w:val="-20"/>
                <w:sz w:val="24"/>
                <w:szCs w:val="24"/>
              </w:rPr>
              <w:t xml:space="preserve"> </w:t>
            </w:r>
            <w:r w:rsidRPr="00782FC8">
              <w:rPr>
                <w:rFonts w:asciiTheme="minorHAnsi" w:hAnsiTheme="minorHAnsi"/>
                <w:sz w:val="24"/>
                <w:szCs w:val="24"/>
              </w:rPr>
              <w:t>su,</w:t>
            </w:r>
          </w:p>
          <w:p w:rsidR="00782FC8" w:rsidRPr="00782FC8" w:rsidRDefault="00782FC8">
            <w:pPr>
              <w:pStyle w:val="TableParagraph"/>
              <w:numPr>
                <w:ilvl w:val="0"/>
                <w:numId w:val="7"/>
              </w:numPr>
              <w:tabs>
                <w:tab w:val="left" w:pos="987"/>
              </w:tabs>
              <w:spacing w:before="44"/>
              <w:rPr>
                <w:rFonts w:asciiTheme="minorHAnsi" w:hAnsiTheme="minorHAnsi"/>
                <w:sz w:val="24"/>
                <w:szCs w:val="24"/>
              </w:rPr>
            </w:pPr>
            <w:r w:rsidRPr="00782FC8">
              <w:rPr>
                <w:rFonts w:asciiTheme="minorHAnsi" w:hAnsiTheme="minorHAnsi"/>
                <w:sz w:val="24"/>
                <w:szCs w:val="24"/>
              </w:rPr>
              <w:t>Enfeksiyon ve Nekrotik Doku</w:t>
            </w:r>
            <w:r w:rsidRPr="00782FC8">
              <w:rPr>
                <w:rFonts w:asciiTheme="minorHAnsi" w:hAnsiTheme="minorHAnsi"/>
                <w:spacing w:val="-20"/>
                <w:sz w:val="24"/>
                <w:szCs w:val="24"/>
              </w:rPr>
              <w:t xml:space="preserve"> </w:t>
            </w:r>
            <w:r w:rsidRPr="00782FC8">
              <w:rPr>
                <w:rFonts w:asciiTheme="minorHAnsi" w:hAnsiTheme="minorHAnsi"/>
                <w:sz w:val="24"/>
                <w:szCs w:val="24"/>
              </w:rPr>
              <w:t>Varsa;</w:t>
            </w:r>
          </w:p>
          <w:p w:rsidR="00782FC8" w:rsidRPr="00782FC8" w:rsidRDefault="00782FC8">
            <w:pPr>
              <w:pStyle w:val="TableParagraph"/>
              <w:numPr>
                <w:ilvl w:val="1"/>
                <w:numId w:val="7"/>
              </w:numPr>
              <w:tabs>
                <w:tab w:val="left" w:pos="1426"/>
              </w:tabs>
              <w:spacing w:before="44"/>
              <w:rPr>
                <w:rFonts w:asciiTheme="minorHAnsi" w:hAnsiTheme="minorHAnsi"/>
                <w:sz w:val="24"/>
                <w:szCs w:val="24"/>
              </w:rPr>
            </w:pPr>
            <w:r w:rsidRPr="00782FC8">
              <w:rPr>
                <w:rFonts w:asciiTheme="minorHAnsi" w:hAnsiTheme="minorHAnsi"/>
                <w:b/>
                <w:sz w:val="24"/>
                <w:szCs w:val="24"/>
              </w:rPr>
              <w:t xml:space="preserve">Doktor tarafından </w:t>
            </w:r>
            <w:r w:rsidRPr="00782FC8">
              <w:rPr>
                <w:rFonts w:asciiTheme="minorHAnsi" w:hAnsiTheme="minorHAnsi"/>
                <w:sz w:val="24"/>
                <w:szCs w:val="24"/>
              </w:rPr>
              <w:t>pansuman ve debritman yapılır. Hemşire ve hasta</w:t>
            </w:r>
            <w:r w:rsidRPr="00782FC8">
              <w:rPr>
                <w:rFonts w:asciiTheme="minorHAnsi" w:hAnsiTheme="minorHAnsi"/>
                <w:spacing w:val="-13"/>
                <w:sz w:val="24"/>
                <w:szCs w:val="24"/>
              </w:rPr>
              <w:t xml:space="preserve"> </w:t>
            </w:r>
            <w:r w:rsidRPr="00782FC8">
              <w:rPr>
                <w:rFonts w:asciiTheme="minorHAnsi" w:hAnsiTheme="minorHAnsi"/>
                <w:sz w:val="24"/>
                <w:szCs w:val="24"/>
              </w:rPr>
              <w:t>yakınına</w:t>
            </w:r>
          </w:p>
          <w:p w:rsidR="00782FC8" w:rsidRPr="00782FC8" w:rsidRDefault="00782FC8">
            <w:pPr>
              <w:pStyle w:val="TableParagraph"/>
              <w:spacing w:before="46"/>
              <w:ind w:left="1425" w:right="785"/>
              <w:rPr>
                <w:rFonts w:asciiTheme="minorHAnsi" w:hAnsiTheme="minorHAnsi"/>
                <w:sz w:val="24"/>
                <w:szCs w:val="24"/>
              </w:rPr>
            </w:pPr>
            <w:proofErr w:type="gramStart"/>
            <w:r w:rsidRPr="00782FC8">
              <w:rPr>
                <w:rFonts w:asciiTheme="minorHAnsi" w:hAnsiTheme="minorHAnsi"/>
                <w:sz w:val="24"/>
                <w:szCs w:val="24"/>
              </w:rPr>
              <w:t>bilgi</w:t>
            </w:r>
            <w:proofErr w:type="gramEnd"/>
            <w:r w:rsidRPr="00782FC8">
              <w:rPr>
                <w:rFonts w:asciiTheme="minorHAnsi" w:hAnsiTheme="minorHAnsi"/>
                <w:sz w:val="24"/>
                <w:szCs w:val="24"/>
              </w:rPr>
              <w:t xml:space="preserve"> verilir.</w:t>
            </w:r>
          </w:p>
          <w:p w:rsidR="00782FC8" w:rsidRPr="00782FC8" w:rsidRDefault="00782FC8">
            <w:pPr>
              <w:pStyle w:val="TableParagraph"/>
              <w:numPr>
                <w:ilvl w:val="1"/>
                <w:numId w:val="7"/>
              </w:numPr>
              <w:tabs>
                <w:tab w:val="left" w:pos="1426"/>
              </w:tabs>
              <w:spacing w:before="44"/>
              <w:rPr>
                <w:rFonts w:asciiTheme="minorHAnsi" w:hAnsiTheme="minorHAnsi"/>
                <w:sz w:val="24"/>
                <w:szCs w:val="24"/>
              </w:rPr>
            </w:pPr>
            <w:proofErr w:type="gramStart"/>
            <w:r w:rsidRPr="00782FC8">
              <w:rPr>
                <w:rFonts w:asciiTheme="minorHAnsi" w:hAnsiTheme="minorHAnsi"/>
                <w:i/>
                <w:sz w:val="24"/>
                <w:szCs w:val="24"/>
              </w:rPr>
              <w:t xml:space="preserve">Enfeksiyon </w:t>
            </w:r>
            <w:r w:rsidRPr="00782FC8">
              <w:rPr>
                <w:rFonts w:asciiTheme="minorHAnsi" w:hAnsiTheme="minorHAnsi"/>
                <w:sz w:val="24"/>
                <w:szCs w:val="24"/>
              </w:rPr>
              <w:t>:</w:t>
            </w:r>
            <w:proofErr w:type="gramEnd"/>
            <w:r w:rsidRPr="00782FC8">
              <w:rPr>
                <w:rFonts w:asciiTheme="minorHAnsi" w:hAnsiTheme="minorHAnsi"/>
                <w:sz w:val="24"/>
                <w:szCs w:val="24"/>
              </w:rPr>
              <w:t xml:space="preserve"> antiseptik( povidoniodine), okside edici (hidrojen peroksit vb. )</w:t>
            </w:r>
            <w:r w:rsidRPr="00782FC8">
              <w:rPr>
                <w:rFonts w:asciiTheme="minorHAnsi" w:hAnsiTheme="minorHAnsi"/>
                <w:spacing w:val="-17"/>
                <w:sz w:val="24"/>
                <w:szCs w:val="24"/>
              </w:rPr>
              <w:t xml:space="preserve"> </w:t>
            </w:r>
            <w:r w:rsidRPr="00782FC8">
              <w:rPr>
                <w:rFonts w:asciiTheme="minorHAnsi" w:hAnsiTheme="minorHAnsi"/>
                <w:sz w:val="24"/>
                <w:szCs w:val="24"/>
              </w:rPr>
              <w:t>.</w:t>
            </w:r>
          </w:p>
          <w:p w:rsidR="00782FC8" w:rsidRPr="00782FC8" w:rsidRDefault="00782FC8">
            <w:pPr>
              <w:pStyle w:val="TableParagraph"/>
              <w:spacing w:before="4"/>
              <w:rPr>
                <w:rFonts w:asciiTheme="minorHAnsi" w:hAnsiTheme="minorHAnsi"/>
                <w:sz w:val="24"/>
                <w:szCs w:val="24"/>
              </w:rPr>
            </w:pPr>
          </w:p>
          <w:p w:rsidR="00782FC8" w:rsidRPr="00782FC8" w:rsidRDefault="00782FC8">
            <w:pPr>
              <w:pStyle w:val="TableParagraph"/>
              <w:numPr>
                <w:ilvl w:val="0"/>
                <w:numId w:val="6"/>
              </w:numPr>
              <w:tabs>
                <w:tab w:val="left" w:pos="860"/>
              </w:tabs>
              <w:rPr>
                <w:rFonts w:asciiTheme="minorHAnsi" w:hAnsiTheme="minorHAnsi"/>
                <w:b/>
                <w:sz w:val="24"/>
                <w:szCs w:val="24"/>
              </w:rPr>
            </w:pPr>
            <w:r w:rsidRPr="00782FC8">
              <w:rPr>
                <w:rFonts w:asciiTheme="minorHAnsi" w:hAnsiTheme="minorHAnsi"/>
                <w:b/>
                <w:sz w:val="24"/>
                <w:szCs w:val="24"/>
              </w:rPr>
              <w:t>Pansumanın</w:t>
            </w:r>
            <w:r w:rsidRPr="00782FC8">
              <w:rPr>
                <w:rFonts w:asciiTheme="minorHAnsi" w:hAnsiTheme="minorHAnsi"/>
                <w:b/>
                <w:spacing w:val="-4"/>
                <w:sz w:val="24"/>
                <w:szCs w:val="24"/>
              </w:rPr>
              <w:t xml:space="preserve"> </w:t>
            </w:r>
            <w:r w:rsidRPr="00782FC8">
              <w:rPr>
                <w:rFonts w:asciiTheme="minorHAnsi" w:hAnsiTheme="minorHAnsi"/>
                <w:b/>
                <w:sz w:val="24"/>
                <w:szCs w:val="24"/>
              </w:rPr>
              <w:t>uygulanması;</w:t>
            </w:r>
          </w:p>
          <w:p w:rsidR="00782FC8" w:rsidRPr="00782FC8" w:rsidRDefault="00782FC8">
            <w:pPr>
              <w:pStyle w:val="TableParagraph"/>
              <w:spacing w:before="44" w:line="276" w:lineRule="auto"/>
              <w:ind w:left="705" w:right="1334"/>
              <w:rPr>
                <w:rFonts w:asciiTheme="minorHAnsi" w:hAnsiTheme="minorHAnsi"/>
                <w:sz w:val="24"/>
                <w:szCs w:val="24"/>
              </w:rPr>
            </w:pPr>
            <w:r w:rsidRPr="00782FC8">
              <w:rPr>
                <w:rFonts w:asciiTheme="minorHAnsi" w:hAnsiTheme="minorHAnsi"/>
                <w:sz w:val="24"/>
                <w:szCs w:val="24"/>
              </w:rPr>
              <w:t>Uygulanan Pansuman; Nemli ortamı sağlayan, yeterli perfüzyonu ve beslenmeyi sürdüren, kontaminasyonu engelleyen, dış etkenlerden koruyan özellikte olmalıdır.</w:t>
            </w:r>
          </w:p>
          <w:p w:rsidR="00782FC8" w:rsidRPr="00782FC8" w:rsidRDefault="00782FC8">
            <w:pPr>
              <w:pStyle w:val="TableParagraph"/>
              <w:numPr>
                <w:ilvl w:val="1"/>
                <w:numId w:val="6"/>
              </w:numPr>
              <w:tabs>
                <w:tab w:val="left" w:pos="1426"/>
              </w:tabs>
              <w:spacing w:before="1"/>
              <w:rPr>
                <w:rFonts w:asciiTheme="minorHAnsi" w:hAnsiTheme="minorHAnsi"/>
                <w:sz w:val="24"/>
                <w:szCs w:val="24"/>
              </w:rPr>
            </w:pPr>
            <w:r w:rsidRPr="00782FC8">
              <w:rPr>
                <w:rFonts w:asciiTheme="minorHAnsi" w:hAnsiTheme="minorHAnsi"/>
                <w:sz w:val="24"/>
                <w:szCs w:val="24"/>
              </w:rPr>
              <w:t>Malzemeleri hazırlayınız. (pansuman seti, baticon( Dr istemi varsa )</w:t>
            </w:r>
            <w:r w:rsidRPr="00782FC8">
              <w:rPr>
                <w:rFonts w:asciiTheme="minorHAnsi" w:hAnsiTheme="minorHAnsi"/>
                <w:spacing w:val="-10"/>
                <w:sz w:val="24"/>
                <w:szCs w:val="24"/>
              </w:rPr>
              <w:t xml:space="preserve"> </w:t>
            </w:r>
            <w:r w:rsidRPr="00782FC8">
              <w:rPr>
                <w:rFonts w:asciiTheme="minorHAnsi" w:hAnsiTheme="minorHAnsi"/>
                <w:sz w:val="24"/>
                <w:szCs w:val="24"/>
              </w:rPr>
              <w:t>izotonik,</w:t>
            </w:r>
          </w:p>
          <w:p w:rsidR="00782FC8" w:rsidRPr="00782FC8" w:rsidRDefault="00782FC8">
            <w:pPr>
              <w:pStyle w:val="TableParagraph"/>
              <w:spacing w:before="46"/>
              <w:ind w:left="1425" w:right="785"/>
              <w:rPr>
                <w:rFonts w:asciiTheme="minorHAnsi" w:hAnsiTheme="minorHAnsi"/>
                <w:sz w:val="24"/>
                <w:szCs w:val="24"/>
              </w:rPr>
            </w:pPr>
            <w:r w:rsidRPr="00782FC8">
              <w:rPr>
                <w:rFonts w:asciiTheme="minorHAnsi" w:hAnsiTheme="minorHAnsi"/>
                <w:sz w:val="24"/>
                <w:szCs w:val="24"/>
              </w:rPr>
              <w:t>enjektör, steril sanç, pomad( Dr istemi varsa ) , steril eldiven,  steril ped)</w:t>
            </w:r>
          </w:p>
          <w:p w:rsidR="00782FC8" w:rsidRPr="00782FC8" w:rsidRDefault="00782FC8">
            <w:pPr>
              <w:pStyle w:val="TableParagraph"/>
              <w:numPr>
                <w:ilvl w:val="1"/>
                <w:numId w:val="6"/>
              </w:numPr>
              <w:tabs>
                <w:tab w:val="left" w:pos="1426"/>
              </w:tabs>
              <w:spacing w:before="44"/>
              <w:rPr>
                <w:rFonts w:asciiTheme="minorHAnsi" w:hAnsiTheme="minorHAnsi"/>
                <w:sz w:val="24"/>
                <w:szCs w:val="24"/>
              </w:rPr>
            </w:pPr>
            <w:r w:rsidRPr="00782FC8">
              <w:rPr>
                <w:rFonts w:asciiTheme="minorHAnsi" w:hAnsiTheme="minorHAnsi"/>
                <w:sz w:val="24"/>
                <w:szCs w:val="24"/>
              </w:rPr>
              <w:t>Hastaya işlemi</w:t>
            </w:r>
            <w:r w:rsidRPr="00782FC8">
              <w:rPr>
                <w:rFonts w:asciiTheme="minorHAnsi" w:hAnsiTheme="minorHAnsi"/>
                <w:spacing w:val="-2"/>
                <w:sz w:val="24"/>
                <w:szCs w:val="24"/>
              </w:rPr>
              <w:t xml:space="preserve"> </w:t>
            </w:r>
            <w:r w:rsidRPr="00782FC8">
              <w:rPr>
                <w:rFonts w:asciiTheme="minorHAnsi" w:hAnsiTheme="minorHAnsi"/>
                <w:sz w:val="24"/>
                <w:szCs w:val="24"/>
              </w:rPr>
              <w:t>anlatınız.</w:t>
            </w:r>
          </w:p>
          <w:p w:rsidR="00782FC8" w:rsidRPr="00782FC8" w:rsidRDefault="00782FC8">
            <w:pPr>
              <w:pStyle w:val="TableParagraph"/>
              <w:numPr>
                <w:ilvl w:val="1"/>
                <w:numId w:val="6"/>
              </w:numPr>
              <w:tabs>
                <w:tab w:val="left" w:pos="1426"/>
              </w:tabs>
              <w:spacing w:before="44"/>
              <w:rPr>
                <w:rFonts w:asciiTheme="minorHAnsi" w:hAnsiTheme="minorHAnsi"/>
                <w:sz w:val="24"/>
                <w:szCs w:val="24"/>
              </w:rPr>
            </w:pPr>
            <w:r w:rsidRPr="00782FC8">
              <w:rPr>
                <w:rFonts w:asciiTheme="minorHAnsi" w:hAnsiTheme="minorHAnsi"/>
                <w:sz w:val="24"/>
                <w:szCs w:val="24"/>
              </w:rPr>
              <w:t>Ellerinizi yıkayınız steril eldiven giyiniz sterilizeye dikkat</w:t>
            </w:r>
            <w:r w:rsidRPr="00782FC8">
              <w:rPr>
                <w:rFonts w:asciiTheme="minorHAnsi" w:hAnsiTheme="minorHAnsi"/>
                <w:spacing w:val="-11"/>
                <w:sz w:val="24"/>
                <w:szCs w:val="24"/>
              </w:rPr>
              <w:t xml:space="preserve"> </w:t>
            </w:r>
            <w:r w:rsidRPr="00782FC8">
              <w:rPr>
                <w:rFonts w:asciiTheme="minorHAnsi" w:hAnsiTheme="minorHAnsi"/>
                <w:sz w:val="24"/>
                <w:szCs w:val="24"/>
              </w:rPr>
              <w:t>ediniz.</w:t>
            </w:r>
          </w:p>
          <w:p w:rsidR="00782FC8" w:rsidRPr="00782FC8" w:rsidRDefault="00782FC8">
            <w:pPr>
              <w:pStyle w:val="TableParagraph"/>
              <w:numPr>
                <w:ilvl w:val="1"/>
                <w:numId w:val="6"/>
              </w:numPr>
              <w:tabs>
                <w:tab w:val="left" w:pos="1490"/>
                <w:tab w:val="left" w:pos="1491"/>
              </w:tabs>
              <w:spacing w:before="44"/>
              <w:ind w:left="1490" w:hanging="425"/>
              <w:rPr>
                <w:rFonts w:asciiTheme="minorHAnsi" w:hAnsiTheme="minorHAnsi"/>
                <w:sz w:val="24"/>
                <w:szCs w:val="24"/>
              </w:rPr>
            </w:pPr>
            <w:r w:rsidRPr="00782FC8">
              <w:rPr>
                <w:rFonts w:asciiTheme="minorHAnsi" w:hAnsiTheme="minorHAnsi"/>
                <w:sz w:val="24"/>
                <w:szCs w:val="24"/>
              </w:rPr>
              <w:t>Yarayı izotonikle</w:t>
            </w:r>
            <w:r w:rsidRPr="00782FC8">
              <w:rPr>
                <w:rFonts w:asciiTheme="minorHAnsi" w:hAnsiTheme="minorHAnsi"/>
                <w:spacing w:val="-2"/>
                <w:sz w:val="24"/>
                <w:szCs w:val="24"/>
              </w:rPr>
              <w:t xml:space="preserve"> </w:t>
            </w:r>
            <w:r w:rsidRPr="00782FC8">
              <w:rPr>
                <w:rFonts w:asciiTheme="minorHAnsi" w:hAnsiTheme="minorHAnsi"/>
                <w:sz w:val="24"/>
                <w:szCs w:val="24"/>
              </w:rPr>
              <w:t>yıkayınız.</w:t>
            </w:r>
          </w:p>
          <w:p w:rsidR="00782FC8" w:rsidRPr="00782FC8" w:rsidRDefault="00782FC8">
            <w:pPr>
              <w:pStyle w:val="TableParagraph"/>
              <w:numPr>
                <w:ilvl w:val="1"/>
                <w:numId w:val="6"/>
              </w:numPr>
              <w:tabs>
                <w:tab w:val="left" w:pos="1426"/>
              </w:tabs>
              <w:spacing w:before="46"/>
              <w:rPr>
                <w:rFonts w:asciiTheme="minorHAnsi" w:hAnsiTheme="minorHAnsi"/>
                <w:sz w:val="24"/>
                <w:szCs w:val="24"/>
              </w:rPr>
            </w:pPr>
            <w:r w:rsidRPr="00782FC8">
              <w:rPr>
                <w:rFonts w:asciiTheme="minorHAnsi" w:hAnsiTheme="minorHAnsi"/>
                <w:sz w:val="24"/>
                <w:szCs w:val="24"/>
              </w:rPr>
              <w:t>Islak kalmaması için steril spançla</w:t>
            </w:r>
            <w:r w:rsidRPr="00782FC8">
              <w:rPr>
                <w:rFonts w:asciiTheme="minorHAnsi" w:hAnsiTheme="minorHAnsi"/>
                <w:spacing w:val="-4"/>
                <w:sz w:val="24"/>
                <w:szCs w:val="24"/>
              </w:rPr>
              <w:t xml:space="preserve"> </w:t>
            </w:r>
            <w:r w:rsidRPr="00782FC8">
              <w:rPr>
                <w:rFonts w:asciiTheme="minorHAnsi" w:hAnsiTheme="minorHAnsi"/>
                <w:sz w:val="24"/>
                <w:szCs w:val="24"/>
              </w:rPr>
              <w:t>kurulayınız.</w:t>
            </w:r>
          </w:p>
          <w:p w:rsidR="00782FC8" w:rsidRPr="00782FC8" w:rsidRDefault="00782FC8">
            <w:pPr>
              <w:pStyle w:val="TableParagraph"/>
              <w:numPr>
                <w:ilvl w:val="1"/>
                <w:numId w:val="6"/>
              </w:numPr>
              <w:tabs>
                <w:tab w:val="left" w:pos="1426"/>
              </w:tabs>
              <w:spacing w:before="44"/>
              <w:rPr>
                <w:rFonts w:asciiTheme="minorHAnsi" w:hAnsiTheme="minorHAnsi"/>
                <w:sz w:val="24"/>
                <w:szCs w:val="24"/>
              </w:rPr>
            </w:pPr>
            <w:r w:rsidRPr="00782FC8">
              <w:rPr>
                <w:rFonts w:asciiTheme="minorHAnsi" w:hAnsiTheme="minorHAnsi"/>
                <w:sz w:val="24"/>
                <w:szCs w:val="24"/>
              </w:rPr>
              <w:t>Doktor istemine göre pomad vb</w:t>
            </w:r>
            <w:r w:rsidRPr="00782FC8">
              <w:rPr>
                <w:rFonts w:asciiTheme="minorHAnsi" w:hAnsiTheme="minorHAnsi"/>
                <w:spacing w:val="-24"/>
                <w:sz w:val="24"/>
                <w:szCs w:val="24"/>
              </w:rPr>
              <w:t xml:space="preserve"> </w:t>
            </w:r>
            <w:r w:rsidRPr="00782FC8">
              <w:rPr>
                <w:rFonts w:asciiTheme="minorHAnsi" w:hAnsiTheme="minorHAnsi"/>
                <w:sz w:val="24"/>
                <w:szCs w:val="24"/>
              </w:rPr>
              <w:t>sürünüz.</w:t>
            </w:r>
          </w:p>
          <w:p w:rsidR="00782FC8" w:rsidRPr="00782FC8" w:rsidRDefault="00782FC8">
            <w:pPr>
              <w:pStyle w:val="TableParagraph"/>
              <w:numPr>
                <w:ilvl w:val="1"/>
                <w:numId w:val="6"/>
              </w:numPr>
              <w:tabs>
                <w:tab w:val="left" w:pos="1426"/>
              </w:tabs>
              <w:spacing w:before="44" w:line="276" w:lineRule="auto"/>
              <w:ind w:right="2069"/>
              <w:rPr>
                <w:rFonts w:asciiTheme="minorHAnsi" w:hAnsiTheme="minorHAnsi"/>
                <w:sz w:val="24"/>
                <w:szCs w:val="24"/>
              </w:rPr>
            </w:pPr>
            <w:r w:rsidRPr="00782FC8">
              <w:rPr>
                <w:rFonts w:asciiTheme="minorHAnsi" w:hAnsiTheme="minorHAnsi"/>
                <w:sz w:val="24"/>
                <w:szCs w:val="24"/>
              </w:rPr>
              <w:t xml:space="preserve">Yarayı pedle kapatarak </w:t>
            </w:r>
            <w:proofErr w:type="gramStart"/>
            <w:r w:rsidRPr="00782FC8">
              <w:rPr>
                <w:rFonts w:asciiTheme="minorHAnsi" w:hAnsiTheme="minorHAnsi"/>
                <w:sz w:val="24"/>
                <w:szCs w:val="24"/>
              </w:rPr>
              <w:t>( doktor</w:t>
            </w:r>
            <w:proofErr w:type="gramEnd"/>
            <w:r w:rsidRPr="00782FC8">
              <w:rPr>
                <w:rFonts w:asciiTheme="minorHAnsi" w:hAnsiTheme="minorHAnsi"/>
                <w:sz w:val="24"/>
                <w:szCs w:val="24"/>
              </w:rPr>
              <w:t xml:space="preserve"> istemine göre açıkta kalabilir) işlemi sonlandırınız.</w:t>
            </w:r>
          </w:p>
          <w:p w:rsidR="00782FC8" w:rsidRPr="00782FC8" w:rsidRDefault="00782FC8">
            <w:pPr>
              <w:pStyle w:val="TableParagraph"/>
              <w:numPr>
                <w:ilvl w:val="1"/>
                <w:numId w:val="6"/>
              </w:numPr>
              <w:tabs>
                <w:tab w:val="left" w:pos="1426"/>
              </w:tabs>
              <w:spacing w:before="3"/>
              <w:rPr>
                <w:rFonts w:asciiTheme="minorHAnsi" w:hAnsiTheme="minorHAnsi"/>
                <w:sz w:val="24"/>
                <w:szCs w:val="24"/>
              </w:rPr>
            </w:pPr>
            <w:r w:rsidRPr="00782FC8">
              <w:rPr>
                <w:rFonts w:asciiTheme="minorHAnsi" w:hAnsiTheme="minorHAnsi"/>
                <w:sz w:val="24"/>
                <w:szCs w:val="24"/>
              </w:rPr>
              <w:t>Yara bası altında kalmayacak şekilde yara bölgesine pozisyon</w:t>
            </w:r>
            <w:r w:rsidRPr="00782FC8">
              <w:rPr>
                <w:rFonts w:asciiTheme="minorHAnsi" w:hAnsiTheme="minorHAnsi"/>
                <w:spacing w:val="-6"/>
                <w:sz w:val="24"/>
                <w:szCs w:val="24"/>
              </w:rPr>
              <w:t xml:space="preserve"> </w:t>
            </w:r>
            <w:r w:rsidRPr="00782FC8">
              <w:rPr>
                <w:rFonts w:asciiTheme="minorHAnsi" w:hAnsiTheme="minorHAnsi"/>
                <w:sz w:val="24"/>
                <w:szCs w:val="24"/>
              </w:rPr>
              <w:t>veriniz.</w:t>
            </w:r>
          </w:p>
          <w:p w:rsidR="00782FC8" w:rsidRPr="00782FC8" w:rsidRDefault="00782FC8">
            <w:pPr>
              <w:pStyle w:val="TableParagraph"/>
              <w:numPr>
                <w:ilvl w:val="1"/>
                <w:numId w:val="6"/>
              </w:numPr>
              <w:tabs>
                <w:tab w:val="left" w:pos="1426"/>
              </w:tabs>
              <w:spacing w:before="44"/>
              <w:rPr>
                <w:rFonts w:asciiTheme="minorHAnsi" w:hAnsiTheme="minorHAnsi"/>
                <w:sz w:val="24"/>
                <w:szCs w:val="24"/>
              </w:rPr>
            </w:pPr>
            <w:r w:rsidRPr="00782FC8">
              <w:rPr>
                <w:rFonts w:asciiTheme="minorHAnsi" w:hAnsiTheme="minorHAnsi"/>
                <w:sz w:val="24"/>
                <w:szCs w:val="24"/>
              </w:rPr>
              <w:t>Malzemeleri kaldırınız. Atıkları tıbbi atık çöpüne</w:t>
            </w:r>
            <w:r w:rsidRPr="00782FC8">
              <w:rPr>
                <w:rFonts w:asciiTheme="minorHAnsi" w:hAnsiTheme="minorHAnsi"/>
                <w:spacing w:val="-8"/>
                <w:sz w:val="24"/>
                <w:szCs w:val="24"/>
              </w:rPr>
              <w:t xml:space="preserve"> </w:t>
            </w:r>
            <w:r w:rsidRPr="00782FC8">
              <w:rPr>
                <w:rFonts w:asciiTheme="minorHAnsi" w:hAnsiTheme="minorHAnsi"/>
                <w:sz w:val="24"/>
                <w:szCs w:val="24"/>
              </w:rPr>
              <w:t>atınız.</w:t>
            </w:r>
          </w:p>
          <w:p w:rsidR="00782FC8" w:rsidRPr="00782FC8" w:rsidRDefault="00782FC8">
            <w:pPr>
              <w:pStyle w:val="TableParagraph"/>
              <w:numPr>
                <w:ilvl w:val="1"/>
                <w:numId w:val="6"/>
              </w:numPr>
              <w:tabs>
                <w:tab w:val="left" w:pos="1426"/>
              </w:tabs>
              <w:spacing w:before="44"/>
              <w:rPr>
                <w:rFonts w:asciiTheme="minorHAnsi" w:hAnsiTheme="minorHAnsi"/>
                <w:sz w:val="24"/>
                <w:szCs w:val="24"/>
              </w:rPr>
            </w:pPr>
            <w:r w:rsidRPr="00782FC8">
              <w:rPr>
                <w:rFonts w:asciiTheme="minorHAnsi" w:hAnsiTheme="minorHAnsi"/>
                <w:sz w:val="24"/>
                <w:szCs w:val="24"/>
              </w:rPr>
              <w:t>Ellerinizi yıkayınız işlemi kayıt</w:t>
            </w:r>
            <w:r w:rsidRPr="00782FC8">
              <w:rPr>
                <w:rFonts w:asciiTheme="minorHAnsi" w:hAnsiTheme="minorHAnsi"/>
                <w:spacing w:val="-8"/>
                <w:sz w:val="24"/>
                <w:szCs w:val="24"/>
              </w:rPr>
              <w:t xml:space="preserve"> </w:t>
            </w:r>
            <w:r w:rsidRPr="00782FC8">
              <w:rPr>
                <w:rFonts w:asciiTheme="minorHAnsi" w:hAnsiTheme="minorHAnsi"/>
                <w:sz w:val="24"/>
                <w:szCs w:val="24"/>
              </w:rPr>
              <w:t>ediniz.</w:t>
            </w:r>
          </w:p>
          <w:p w:rsidR="00782FC8" w:rsidRPr="00782FC8" w:rsidRDefault="00782FC8">
            <w:pPr>
              <w:pStyle w:val="TableParagraph"/>
              <w:spacing w:before="11"/>
              <w:rPr>
                <w:rFonts w:asciiTheme="minorHAnsi" w:hAnsiTheme="minorHAnsi"/>
                <w:sz w:val="24"/>
                <w:szCs w:val="24"/>
              </w:rPr>
            </w:pPr>
          </w:p>
          <w:p w:rsidR="00782FC8" w:rsidRPr="00782FC8" w:rsidRDefault="00782FC8">
            <w:pPr>
              <w:pStyle w:val="TableParagraph"/>
              <w:ind w:left="1065" w:right="785"/>
              <w:rPr>
                <w:rFonts w:asciiTheme="minorHAnsi" w:hAnsiTheme="minorHAnsi"/>
                <w:b/>
                <w:sz w:val="24"/>
                <w:szCs w:val="24"/>
              </w:rPr>
            </w:pPr>
            <w:r w:rsidRPr="00782FC8">
              <w:rPr>
                <w:rFonts w:asciiTheme="minorHAnsi" w:hAnsiTheme="minorHAnsi"/>
                <w:b/>
                <w:sz w:val="24"/>
                <w:szCs w:val="24"/>
              </w:rPr>
              <w:t>5.8.4. Hastaya uygun pozisyon verilmesi</w:t>
            </w:r>
          </w:p>
          <w:p w:rsidR="00782FC8" w:rsidRPr="00782FC8" w:rsidRDefault="00782FC8">
            <w:pPr>
              <w:pStyle w:val="TableParagraph"/>
              <w:spacing w:before="44"/>
              <w:ind w:left="1065" w:right="785"/>
              <w:rPr>
                <w:rFonts w:asciiTheme="minorHAnsi" w:hAnsiTheme="minorHAnsi"/>
                <w:b/>
                <w:sz w:val="24"/>
                <w:szCs w:val="24"/>
              </w:rPr>
            </w:pPr>
            <w:r w:rsidRPr="00782FC8">
              <w:rPr>
                <w:rFonts w:asciiTheme="minorHAnsi" w:hAnsiTheme="minorHAnsi"/>
                <w:b/>
                <w:sz w:val="24"/>
                <w:szCs w:val="24"/>
              </w:rPr>
              <w:t>POZİSYON VERİRKEN;</w:t>
            </w:r>
          </w:p>
          <w:p w:rsidR="00782FC8" w:rsidRPr="00782FC8" w:rsidRDefault="00782FC8">
            <w:pPr>
              <w:pStyle w:val="TableParagraph"/>
              <w:numPr>
                <w:ilvl w:val="0"/>
                <w:numId w:val="5"/>
              </w:numPr>
              <w:tabs>
                <w:tab w:val="left" w:pos="1222"/>
              </w:tabs>
              <w:spacing w:before="37"/>
              <w:rPr>
                <w:rFonts w:asciiTheme="minorHAnsi" w:hAnsiTheme="minorHAnsi"/>
                <w:sz w:val="24"/>
                <w:szCs w:val="24"/>
              </w:rPr>
            </w:pPr>
            <w:r w:rsidRPr="00782FC8">
              <w:rPr>
                <w:rFonts w:asciiTheme="minorHAnsi" w:hAnsiTheme="minorHAnsi"/>
                <w:sz w:val="24"/>
                <w:szCs w:val="24"/>
              </w:rPr>
              <w:t>Yatan hastaların pozisyonu 1-2 saatte bir</w:t>
            </w:r>
            <w:r w:rsidRPr="00782FC8">
              <w:rPr>
                <w:rFonts w:asciiTheme="minorHAnsi" w:hAnsiTheme="minorHAnsi"/>
                <w:spacing w:val="-9"/>
                <w:sz w:val="24"/>
                <w:szCs w:val="24"/>
              </w:rPr>
              <w:t xml:space="preserve"> </w:t>
            </w:r>
            <w:r w:rsidRPr="00782FC8">
              <w:rPr>
                <w:rFonts w:asciiTheme="minorHAnsi" w:hAnsiTheme="minorHAnsi"/>
                <w:sz w:val="24"/>
                <w:szCs w:val="24"/>
              </w:rPr>
              <w:t>değiştirilmelidir.</w:t>
            </w:r>
          </w:p>
          <w:p w:rsidR="00782FC8" w:rsidRPr="00782FC8" w:rsidRDefault="00782FC8">
            <w:pPr>
              <w:pStyle w:val="TableParagraph"/>
              <w:numPr>
                <w:ilvl w:val="0"/>
                <w:numId w:val="5"/>
              </w:numPr>
              <w:tabs>
                <w:tab w:val="left" w:pos="1222"/>
              </w:tabs>
              <w:spacing w:before="46"/>
              <w:rPr>
                <w:rFonts w:asciiTheme="minorHAnsi" w:hAnsiTheme="minorHAnsi"/>
                <w:sz w:val="24"/>
                <w:szCs w:val="24"/>
              </w:rPr>
            </w:pPr>
            <w:r w:rsidRPr="00782FC8">
              <w:rPr>
                <w:rFonts w:asciiTheme="minorHAnsi" w:hAnsiTheme="minorHAnsi"/>
                <w:sz w:val="24"/>
                <w:szCs w:val="24"/>
              </w:rPr>
              <w:t>Döndürürken Hasta yuvarlanır, sürüklenip çekilmez (makaslama</w:t>
            </w:r>
            <w:r w:rsidRPr="00782FC8">
              <w:rPr>
                <w:rFonts w:asciiTheme="minorHAnsi" w:hAnsiTheme="minorHAnsi"/>
                <w:spacing w:val="-8"/>
                <w:sz w:val="24"/>
                <w:szCs w:val="24"/>
              </w:rPr>
              <w:t xml:space="preserve"> </w:t>
            </w:r>
            <w:r w:rsidRPr="00782FC8">
              <w:rPr>
                <w:rFonts w:asciiTheme="minorHAnsi" w:hAnsiTheme="minorHAnsi"/>
                <w:sz w:val="24"/>
                <w:szCs w:val="24"/>
              </w:rPr>
              <w:t>kuvvetleri)</w:t>
            </w:r>
          </w:p>
          <w:p w:rsidR="00782FC8" w:rsidRPr="00782FC8" w:rsidRDefault="00782FC8">
            <w:pPr>
              <w:pStyle w:val="TableParagraph"/>
              <w:numPr>
                <w:ilvl w:val="0"/>
                <w:numId w:val="5"/>
              </w:numPr>
              <w:tabs>
                <w:tab w:val="left" w:pos="1222"/>
              </w:tabs>
              <w:spacing w:before="44"/>
              <w:rPr>
                <w:rFonts w:asciiTheme="minorHAnsi" w:hAnsiTheme="minorHAnsi"/>
                <w:sz w:val="24"/>
                <w:szCs w:val="24"/>
              </w:rPr>
            </w:pPr>
            <w:r w:rsidRPr="00782FC8">
              <w:rPr>
                <w:rFonts w:asciiTheme="minorHAnsi" w:hAnsiTheme="minorHAnsi"/>
                <w:sz w:val="24"/>
                <w:szCs w:val="24"/>
              </w:rPr>
              <w:t>Uyuma esnasında yüzüstü pozisyon tercih</w:t>
            </w:r>
            <w:r w:rsidRPr="00782FC8">
              <w:rPr>
                <w:rFonts w:asciiTheme="minorHAnsi" w:hAnsiTheme="minorHAnsi"/>
                <w:spacing w:val="-6"/>
                <w:sz w:val="24"/>
                <w:szCs w:val="24"/>
              </w:rPr>
              <w:t xml:space="preserve"> </w:t>
            </w:r>
            <w:r w:rsidRPr="00782FC8">
              <w:rPr>
                <w:rFonts w:asciiTheme="minorHAnsi" w:hAnsiTheme="minorHAnsi"/>
                <w:sz w:val="24"/>
                <w:szCs w:val="24"/>
              </w:rPr>
              <w:t>edilmelidir.</w:t>
            </w:r>
          </w:p>
          <w:p w:rsidR="00782FC8" w:rsidRPr="00782FC8" w:rsidRDefault="00782FC8">
            <w:pPr>
              <w:pStyle w:val="TableParagraph"/>
              <w:numPr>
                <w:ilvl w:val="0"/>
                <w:numId w:val="5"/>
              </w:numPr>
              <w:tabs>
                <w:tab w:val="left" w:pos="1222"/>
              </w:tabs>
              <w:spacing w:before="44"/>
              <w:rPr>
                <w:rFonts w:asciiTheme="minorHAnsi" w:hAnsiTheme="minorHAnsi"/>
                <w:sz w:val="24"/>
                <w:szCs w:val="24"/>
              </w:rPr>
            </w:pPr>
            <w:r w:rsidRPr="00782FC8">
              <w:rPr>
                <w:rFonts w:asciiTheme="minorHAnsi" w:hAnsiTheme="minorHAnsi"/>
                <w:sz w:val="24"/>
                <w:szCs w:val="24"/>
              </w:rPr>
              <w:t>Pozisyon verirken basıncın abdomen, sırt ve ekstremitelere eşit dağılımı</w:t>
            </w:r>
            <w:r w:rsidRPr="00782FC8">
              <w:rPr>
                <w:rFonts w:asciiTheme="minorHAnsi" w:hAnsiTheme="minorHAnsi"/>
                <w:spacing w:val="-16"/>
                <w:sz w:val="24"/>
                <w:szCs w:val="24"/>
              </w:rPr>
              <w:t xml:space="preserve"> </w:t>
            </w:r>
            <w:r w:rsidRPr="00782FC8">
              <w:rPr>
                <w:rFonts w:asciiTheme="minorHAnsi" w:hAnsiTheme="minorHAnsi"/>
                <w:sz w:val="24"/>
                <w:szCs w:val="24"/>
              </w:rPr>
              <w:t>sağlanmalı;</w:t>
            </w:r>
          </w:p>
          <w:p w:rsidR="00782FC8" w:rsidRPr="00782FC8" w:rsidRDefault="00782FC8">
            <w:pPr>
              <w:pStyle w:val="TableParagraph"/>
              <w:numPr>
                <w:ilvl w:val="0"/>
                <w:numId w:val="5"/>
              </w:numPr>
              <w:tabs>
                <w:tab w:val="left" w:pos="1222"/>
              </w:tabs>
              <w:spacing w:before="44"/>
              <w:rPr>
                <w:rFonts w:asciiTheme="minorHAnsi" w:hAnsiTheme="minorHAnsi"/>
                <w:sz w:val="24"/>
                <w:szCs w:val="24"/>
              </w:rPr>
            </w:pPr>
            <w:r w:rsidRPr="00782FC8">
              <w:rPr>
                <w:rFonts w:asciiTheme="minorHAnsi" w:hAnsiTheme="minorHAnsi"/>
                <w:sz w:val="24"/>
                <w:szCs w:val="24"/>
              </w:rPr>
              <w:t>Ara çarşaf</w:t>
            </w:r>
            <w:r w:rsidRPr="00782FC8">
              <w:rPr>
                <w:rFonts w:asciiTheme="minorHAnsi" w:hAnsiTheme="minorHAnsi"/>
                <w:spacing w:val="-5"/>
                <w:sz w:val="24"/>
                <w:szCs w:val="24"/>
              </w:rPr>
              <w:t xml:space="preserve"> </w:t>
            </w:r>
            <w:r w:rsidRPr="00782FC8">
              <w:rPr>
                <w:rFonts w:asciiTheme="minorHAnsi" w:hAnsiTheme="minorHAnsi"/>
                <w:sz w:val="24"/>
                <w:szCs w:val="24"/>
              </w:rPr>
              <w:t>kullanılmalıdır.</w:t>
            </w:r>
          </w:p>
          <w:p w:rsidR="00782FC8" w:rsidRPr="00782FC8" w:rsidRDefault="00782FC8">
            <w:pPr>
              <w:pStyle w:val="TableParagraph"/>
              <w:numPr>
                <w:ilvl w:val="0"/>
                <w:numId w:val="5"/>
              </w:numPr>
              <w:tabs>
                <w:tab w:val="left" w:pos="1222"/>
              </w:tabs>
              <w:spacing w:before="46"/>
              <w:rPr>
                <w:rFonts w:asciiTheme="minorHAnsi" w:hAnsiTheme="minorHAnsi"/>
                <w:sz w:val="24"/>
                <w:szCs w:val="24"/>
              </w:rPr>
            </w:pPr>
            <w:r w:rsidRPr="00782FC8">
              <w:rPr>
                <w:rFonts w:asciiTheme="minorHAnsi" w:hAnsiTheme="minorHAnsi"/>
                <w:sz w:val="24"/>
                <w:szCs w:val="24"/>
              </w:rPr>
              <w:t>Simit şeklinde minderler (</w:t>
            </w:r>
            <w:proofErr w:type="gramStart"/>
            <w:r w:rsidRPr="00782FC8">
              <w:rPr>
                <w:rFonts w:asciiTheme="minorHAnsi" w:hAnsiTheme="minorHAnsi"/>
                <w:sz w:val="24"/>
                <w:szCs w:val="24"/>
              </w:rPr>
              <w:t>kan</w:t>
            </w:r>
            <w:proofErr w:type="gramEnd"/>
            <w:r w:rsidRPr="00782FC8">
              <w:rPr>
                <w:rFonts w:asciiTheme="minorHAnsi" w:hAnsiTheme="minorHAnsi"/>
                <w:sz w:val="24"/>
                <w:szCs w:val="24"/>
              </w:rPr>
              <w:t xml:space="preserve"> akımını azaltacağından) tercih</w:t>
            </w:r>
            <w:r w:rsidRPr="00782FC8">
              <w:rPr>
                <w:rFonts w:asciiTheme="minorHAnsi" w:hAnsiTheme="minorHAnsi"/>
                <w:spacing w:val="-5"/>
                <w:sz w:val="24"/>
                <w:szCs w:val="24"/>
              </w:rPr>
              <w:t xml:space="preserve"> </w:t>
            </w:r>
            <w:r w:rsidRPr="00782FC8">
              <w:rPr>
                <w:rFonts w:asciiTheme="minorHAnsi" w:hAnsiTheme="minorHAnsi"/>
                <w:sz w:val="24"/>
                <w:szCs w:val="24"/>
              </w:rPr>
              <w:t>edilmez.</w:t>
            </w:r>
          </w:p>
          <w:p w:rsidR="00782FC8" w:rsidRPr="00782FC8" w:rsidRDefault="00782FC8">
            <w:pPr>
              <w:pStyle w:val="TableParagraph"/>
              <w:numPr>
                <w:ilvl w:val="0"/>
                <w:numId w:val="5"/>
              </w:numPr>
              <w:tabs>
                <w:tab w:val="left" w:pos="1222"/>
              </w:tabs>
              <w:spacing w:before="44"/>
              <w:rPr>
                <w:rFonts w:asciiTheme="minorHAnsi" w:hAnsiTheme="minorHAnsi"/>
                <w:sz w:val="24"/>
                <w:szCs w:val="24"/>
              </w:rPr>
            </w:pPr>
            <w:r w:rsidRPr="00782FC8">
              <w:rPr>
                <w:rFonts w:asciiTheme="minorHAnsi" w:hAnsiTheme="minorHAnsi"/>
                <w:sz w:val="24"/>
                <w:szCs w:val="24"/>
              </w:rPr>
              <w:t xml:space="preserve">Renk değişikliği </w:t>
            </w:r>
            <w:r w:rsidRPr="00782FC8">
              <w:rPr>
                <w:rFonts w:asciiTheme="minorHAnsi" w:hAnsiTheme="minorHAnsi"/>
                <w:spacing w:val="2"/>
                <w:sz w:val="24"/>
                <w:szCs w:val="24"/>
              </w:rPr>
              <w:t xml:space="preserve">veya </w:t>
            </w:r>
            <w:r w:rsidRPr="00782FC8">
              <w:rPr>
                <w:rFonts w:asciiTheme="minorHAnsi" w:hAnsiTheme="minorHAnsi"/>
                <w:sz w:val="24"/>
                <w:szCs w:val="24"/>
              </w:rPr>
              <w:t>kızarıklık 30 dk. dan fazla devam ediyorsa, normal</w:t>
            </w:r>
            <w:r w:rsidRPr="00782FC8">
              <w:rPr>
                <w:rFonts w:asciiTheme="minorHAnsi" w:hAnsiTheme="minorHAnsi"/>
                <w:spacing w:val="-24"/>
                <w:sz w:val="24"/>
                <w:szCs w:val="24"/>
              </w:rPr>
              <w:t xml:space="preserve"> </w:t>
            </w:r>
            <w:r w:rsidRPr="00782FC8">
              <w:rPr>
                <w:rFonts w:asciiTheme="minorHAnsi" w:hAnsiTheme="minorHAnsi"/>
                <w:sz w:val="24"/>
                <w:szCs w:val="24"/>
              </w:rPr>
              <w:t>rengine</w:t>
            </w:r>
          </w:p>
          <w:p w:rsidR="00782FC8" w:rsidRDefault="00782FC8">
            <w:pPr>
              <w:pStyle w:val="TableParagraph"/>
              <w:spacing w:before="44"/>
              <w:ind w:left="1065" w:right="785"/>
              <w:rPr>
                <w:sz w:val="26"/>
              </w:rPr>
            </w:pPr>
            <w:r w:rsidRPr="00782FC8">
              <w:rPr>
                <w:rFonts w:asciiTheme="minorHAnsi" w:hAnsiTheme="minorHAnsi"/>
                <w:sz w:val="24"/>
                <w:szCs w:val="24"/>
              </w:rPr>
              <w:t>dönünceye kadar basıdan uzak tutulmalıdır</w:t>
            </w:r>
          </w:p>
        </w:tc>
      </w:tr>
    </w:tbl>
    <w:p w:rsidR="00FD3D20" w:rsidRDefault="00FD3D20">
      <w:pPr>
        <w:spacing w:line="241" w:lineRule="exact"/>
        <w:jc w:val="center"/>
        <w:rPr>
          <w:rFonts w:ascii="Tahoma" w:hAnsi="Tahoma"/>
          <w:sz w:val="20"/>
        </w:rPr>
        <w:sectPr w:rsidR="00FD3D20">
          <w:pgSz w:w="11910" w:h="16840"/>
          <w:pgMar w:top="540" w:right="380" w:bottom="280" w:left="580" w:header="708" w:footer="708" w:gutter="0"/>
          <w:cols w:space="708"/>
        </w:sect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4819"/>
        <w:gridCol w:w="1702"/>
        <w:gridCol w:w="1418"/>
      </w:tblGrid>
      <w:tr w:rsidR="00FD3D20">
        <w:trPr>
          <w:trHeight w:hRule="exact" w:val="298"/>
        </w:trPr>
        <w:tc>
          <w:tcPr>
            <w:tcW w:w="2693" w:type="dxa"/>
            <w:vMerge w:val="restart"/>
          </w:tcPr>
          <w:p w:rsidR="00FD3D20" w:rsidRDefault="00FD3D20">
            <w:pPr>
              <w:pStyle w:val="TableParagraph"/>
              <w:spacing w:before="8"/>
              <w:rPr>
                <w:rFonts w:ascii="Tahoma"/>
                <w:sz w:val="14"/>
              </w:rPr>
            </w:pPr>
          </w:p>
          <w:p w:rsidR="00FD3D20" w:rsidRDefault="00BF7173">
            <w:pPr>
              <w:pStyle w:val="TableParagraph"/>
              <w:ind w:left="180"/>
              <w:rPr>
                <w:rFonts w:ascii="Tahoma"/>
                <w:sz w:val="20"/>
              </w:rPr>
            </w:pPr>
            <w:r>
              <w:rPr>
                <w:noProof/>
                <w:lang w:val="tr-TR" w:eastAsia="tr-TR"/>
              </w:rPr>
              <w:drawing>
                <wp:inline distT="0" distB="0" distL="0" distR="0" wp14:anchorId="41A1C5A8" wp14:editId="76288762">
                  <wp:extent cx="1296062" cy="548640"/>
                  <wp:effectExtent l="0" t="0" r="0" b="381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5062" cy="552450"/>
                          </a:xfrm>
                          <a:prstGeom prst="rect">
                            <a:avLst/>
                          </a:prstGeom>
                          <a:noFill/>
                          <a:ln>
                            <a:noFill/>
                          </a:ln>
                        </pic:spPr>
                      </pic:pic>
                    </a:graphicData>
                  </a:graphic>
                </wp:inline>
              </w:drawing>
            </w:r>
          </w:p>
        </w:tc>
        <w:tc>
          <w:tcPr>
            <w:tcW w:w="4819" w:type="dxa"/>
            <w:vMerge w:val="restart"/>
          </w:tcPr>
          <w:p w:rsidR="00FD3D20" w:rsidRDefault="00FD3D20">
            <w:pPr>
              <w:pStyle w:val="TableParagraph"/>
              <w:rPr>
                <w:rFonts w:ascii="Tahoma"/>
                <w:sz w:val="28"/>
              </w:rPr>
            </w:pPr>
          </w:p>
          <w:p w:rsidR="00FD3D20" w:rsidRPr="00782FC8" w:rsidRDefault="00A932C8" w:rsidP="007718B4">
            <w:pPr>
              <w:pStyle w:val="TableParagraph"/>
              <w:spacing w:before="200"/>
              <w:ind w:left="662"/>
              <w:jc w:val="center"/>
              <w:rPr>
                <w:rFonts w:asciiTheme="minorHAnsi" w:hAnsiTheme="minorHAnsi"/>
                <w:b/>
                <w:sz w:val="20"/>
                <w:szCs w:val="20"/>
              </w:rPr>
            </w:pPr>
            <w:r w:rsidRPr="00782FC8">
              <w:rPr>
                <w:rFonts w:asciiTheme="minorHAnsi" w:hAnsiTheme="minorHAnsi"/>
                <w:b/>
                <w:sz w:val="20"/>
                <w:szCs w:val="20"/>
              </w:rPr>
              <w:t>BASI YARASI TALİMATI</w:t>
            </w:r>
          </w:p>
        </w:tc>
        <w:tc>
          <w:tcPr>
            <w:tcW w:w="1702" w:type="dxa"/>
          </w:tcPr>
          <w:p w:rsidR="00FD3D20" w:rsidRPr="00782FC8" w:rsidRDefault="00A932C8">
            <w:pPr>
              <w:pStyle w:val="TableParagraph"/>
              <w:spacing w:before="49"/>
              <w:ind w:left="103"/>
              <w:rPr>
                <w:rFonts w:asciiTheme="minorHAnsi" w:hAnsiTheme="minorHAnsi"/>
                <w:sz w:val="20"/>
                <w:szCs w:val="20"/>
              </w:rPr>
            </w:pPr>
            <w:r w:rsidRPr="00782FC8">
              <w:rPr>
                <w:rFonts w:asciiTheme="minorHAnsi" w:hAnsiTheme="minorHAnsi"/>
                <w:sz w:val="20"/>
                <w:szCs w:val="20"/>
              </w:rPr>
              <w:t>DOKÜMAN NO</w:t>
            </w:r>
          </w:p>
        </w:tc>
        <w:tc>
          <w:tcPr>
            <w:tcW w:w="1418" w:type="dxa"/>
          </w:tcPr>
          <w:p w:rsidR="00FD3D20" w:rsidRPr="00782FC8" w:rsidRDefault="00C04EE6">
            <w:pPr>
              <w:pStyle w:val="TableParagraph"/>
              <w:spacing w:before="49"/>
              <w:ind w:left="110" w:right="110"/>
              <w:jc w:val="center"/>
              <w:rPr>
                <w:rFonts w:asciiTheme="minorHAnsi" w:hAnsiTheme="minorHAnsi"/>
                <w:sz w:val="20"/>
                <w:szCs w:val="20"/>
              </w:rPr>
            </w:pPr>
            <w:r w:rsidRPr="00782FC8">
              <w:rPr>
                <w:rFonts w:asciiTheme="minorHAnsi" w:hAnsiTheme="minorHAnsi"/>
                <w:sz w:val="20"/>
                <w:szCs w:val="20"/>
              </w:rPr>
              <w:t>HB.TL.10</w:t>
            </w:r>
          </w:p>
        </w:tc>
      </w:tr>
      <w:tr w:rsidR="00FD3D20">
        <w:trPr>
          <w:trHeight w:hRule="exact" w:val="240"/>
        </w:trPr>
        <w:tc>
          <w:tcPr>
            <w:tcW w:w="2693" w:type="dxa"/>
            <w:vMerge/>
          </w:tcPr>
          <w:p w:rsidR="00FD3D20" w:rsidRDefault="00FD3D20"/>
        </w:tc>
        <w:tc>
          <w:tcPr>
            <w:tcW w:w="4819" w:type="dxa"/>
            <w:vMerge/>
          </w:tcPr>
          <w:p w:rsidR="00FD3D20" w:rsidRDefault="00FD3D20"/>
        </w:tc>
        <w:tc>
          <w:tcPr>
            <w:tcW w:w="1702" w:type="dxa"/>
          </w:tcPr>
          <w:p w:rsidR="00FD3D20" w:rsidRPr="00782FC8" w:rsidRDefault="00A932C8">
            <w:pPr>
              <w:pStyle w:val="TableParagraph"/>
              <w:spacing w:before="20"/>
              <w:ind w:left="103"/>
              <w:rPr>
                <w:rFonts w:asciiTheme="minorHAnsi" w:hAnsiTheme="minorHAnsi"/>
                <w:sz w:val="20"/>
                <w:szCs w:val="20"/>
              </w:rPr>
            </w:pPr>
            <w:r w:rsidRPr="00782FC8">
              <w:rPr>
                <w:rFonts w:asciiTheme="minorHAnsi" w:hAnsiTheme="minorHAnsi"/>
                <w:sz w:val="20"/>
                <w:szCs w:val="20"/>
              </w:rPr>
              <w:t>İLK YAYIN TARİHİ</w:t>
            </w:r>
          </w:p>
        </w:tc>
        <w:tc>
          <w:tcPr>
            <w:tcW w:w="1418" w:type="dxa"/>
          </w:tcPr>
          <w:p w:rsidR="00FD3D20" w:rsidRPr="00782FC8" w:rsidRDefault="00BF7173">
            <w:pPr>
              <w:pStyle w:val="TableParagraph"/>
              <w:spacing w:before="20"/>
              <w:ind w:left="110" w:right="110"/>
              <w:jc w:val="center"/>
              <w:rPr>
                <w:rFonts w:asciiTheme="minorHAnsi" w:hAnsiTheme="minorHAnsi"/>
                <w:sz w:val="20"/>
                <w:szCs w:val="20"/>
              </w:rPr>
            </w:pPr>
            <w:r w:rsidRPr="00782FC8">
              <w:rPr>
                <w:rFonts w:asciiTheme="minorHAnsi" w:hAnsiTheme="minorHAnsi"/>
                <w:sz w:val="20"/>
                <w:szCs w:val="20"/>
              </w:rPr>
              <w:t>05.07.2016</w:t>
            </w:r>
          </w:p>
        </w:tc>
      </w:tr>
      <w:tr w:rsidR="00FD3D20">
        <w:trPr>
          <w:trHeight w:hRule="exact" w:val="302"/>
        </w:trPr>
        <w:tc>
          <w:tcPr>
            <w:tcW w:w="2693" w:type="dxa"/>
            <w:vMerge/>
          </w:tcPr>
          <w:p w:rsidR="00FD3D20" w:rsidRDefault="00FD3D20"/>
        </w:tc>
        <w:tc>
          <w:tcPr>
            <w:tcW w:w="4819" w:type="dxa"/>
            <w:vMerge/>
          </w:tcPr>
          <w:p w:rsidR="00FD3D20" w:rsidRDefault="00FD3D20"/>
        </w:tc>
        <w:tc>
          <w:tcPr>
            <w:tcW w:w="1702" w:type="dxa"/>
          </w:tcPr>
          <w:p w:rsidR="00FD3D20" w:rsidRPr="00782FC8" w:rsidRDefault="00A932C8">
            <w:pPr>
              <w:pStyle w:val="TableParagraph"/>
              <w:spacing w:before="51"/>
              <w:ind w:left="103"/>
              <w:rPr>
                <w:rFonts w:asciiTheme="minorHAnsi" w:hAnsiTheme="minorHAnsi"/>
                <w:sz w:val="20"/>
                <w:szCs w:val="20"/>
              </w:rPr>
            </w:pPr>
            <w:r w:rsidRPr="00782FC8">
              <w:rPr>
                <w:rFonts w:asciiTheme="minorHAnsi" w:hAnsiTheme="minorHAnsi"/>
                <w:sz w:val="20"/>
                <w:szCs w:val="20"/>
              </w:rPr>
              <w:t>REVİZYON TARİHİ</w:t>
            </w:r>
          </w:p>
        </w:tc>
        <w:tc>
          <w:tcPr>
            <w:tcW w:w="1418" w:type="dxa"/>
          </w:tcPr>
          <w:p w:rsidR="00FD3D20" w:rsidRPr="00782FC8" w:rsidRDefault="00C04EE6">
            <w:pPr>
              <w:pStyle w:val="TableParagraph"/>
              <w:spacing w:before="51"/>
              <w:ind w:right="1"/>
              <w:jc w:val="center"/>
              <w:rPr>
                <w:rFonts w:asciiTheme="minorHAnsi" w:hAnsiTheme="minorHAnsi"/>
                <w:sz w:val="20"/>
                <w:szCs w:val="20"/>
              </w:rPr>
            </w:pPr>
            <w:r w:rsidRPr="00782FC8">
              <w:rPr>
                <w:rFonts w:asciiTheme="minorHAnsi" w:hAnsiTheme="minorHAnsi"/>
                <w:sz w:val="20"/>
                <w:szCs w:val="20"/>
              </w:rPr>
              <w:t>11.09.2017</w:t>
            </w:r>
          </w:p>
        </w:tc>
      </w:tr>
      <w:tr w:rsidR="00FD3D20">
        <w:trPr>
          <w:trHeight w:hRule="exact" w:val="278"/>
        </w:trPr>
        <w:tc>
          <w:tcPr>
            <w:tcW w:w="2693" w:type="dxa"/>
            <w:vMerge/>
          </w:tcPr>
          <w:p w:rsidR="00FD3D20" w:rsidRDefault="00FD3D20"/>
        </w:tc>
        <w:tc>
          <w:tcPr>
            <w:tcW w:w="4819" w:type="dxa"/>
            <w:vMerge/>
          </w:tcPr>
          <w:p w:rsidR="00FD3D20" w:rsidRDefault="00FD3D20"/>
        </w:tc>
        <w:tc>
          <w:tcPr>
            <w:tcW w:w="1702" w:type="dxa"/>
          </w:tcPr>
          <w:p w:rsidR="00FD3D20" w:rsidRPr="00782FC8" w:rsidRDefault="00A932C8">
            <w:pPr>
              <w:pStyle w:val="TableParagraph"/>
              <w:spacing w:before="39"/>
              <w:ind w:left="103"/>
              <w:rPr>
                <w:rFonts w:asciiTheme="minorHAnsi" w:hAnsiTheme="minorHAnsi"/>
                <w:sz w:val="20"/>
                <w:szCs w:val="20"/>
              </w:rPr>
            </w:pPr>
            <w:r w:rsidRPr="00782FC8">
              <w:rPr>
                <w:rFonts w:asciiTheme="minorHAnsi" w:hAnsiTheme="minorHAnsi"/>
                <w:sz w:val="20"/>
                <w:szCs w:val="20"/>
              </w:rPr>
              <w:t>REVİZYON NO</w:t>
            </w:r>
          </w:p>
        </w:tc>
        <w:tc>
          <w:tcPr>
            <w:tcW w:w="1418" w:type="dxa"/>
          </w:tcPr>
          <w:p w:rsidR="00FD3D20" w:rsidRPr="00782FC8" w:rsidRDefault="00A932C8">
            <w:pPr>
              <w:pStyle w:val="TableParagraph"/>
              <w:spacing w:before="39"/>
              <w:jc w:val="center"/>
              <w:rPr>
                <w:rFonts w:asciiTheme="minorHAnsi" w:hAnsiTheme="minorHAnsi"/>
                <w:sz w:val="20"/>
                <w:szCs w:val="20"/>
              </w:rPr>
            </w:pPr>
            <w:r w:rsidRPr="00782FC8">
              <w:rPr>
                <w:rFonts w:asciiTheme="minorHAnsi" w:hAnsiTheme="minorHAnsi"/>
                <w:sz w:val="20"/>
                <w:szCs w:val="20"/>
              </w:rPr>
              <w:t>0</w:t>
            </w:r>
            <w:r w:rsidR="00C04EE6" w:rsidRPr="00782FC8">
              <w:rPr>
                <w:rFonts w:asciiTheme="minorHAnsi" w:hAnsiTheme="minorHAnsi"/>
                <w:sz w:val="20"/>
                <w:szCs w:val="20"/>
              </w:rPr>
              <w:t>1</w:t>
            </w:r>
          </w:p>
        </w:tc>
      </w:tr>
      <w:tr w:rsidR="00FD3D20">
        <w:trPr>
          <w:trHeight w:hRule="exact" w:val="295"/>
        </w:trPr>
        <w:tc>
          <w:tcPr>
            <w:tcW w:w="2693" w:type="dxa"/>
            <w:vMerge/>
          </w:tcPr>
          <w:p w:rsidR="00FD3D20" w:rsidRDefault="00FD3D20"/>
        </w:tc>
        <w:tc>
          <w:tcPr>
            <w:tcW w:w="4819" w:type="dxa"/>
            <w:vMerge/>
          </w:tcPr>
          <w:p w:rsidR="00FD3D20" w:rsidRDefault="00FD3D20"/>
        </w:tc>
        <w:tc>
          <w:tcPr>
            <w:tcW w:w="1702" w:type="dxa"/>
          </w:tcPr>
          <w:p w:rsidR="00FD3D20" w:rsidRPr="00782FC8" w:rsidRDefault="00A932C8">
            <w:pPr>
              <w:pStyle w:val="TableParagraph"/>
              <w:spacing w:before="46"/>
              <w:ind w:left="103"/>
              <w:rPr>
                <w:rFonts w:asciiTheme="minorHAnsi" w:hAnsiTheme="minorHAnsi"/>
                <w:sz w:val="20"/>
                <w:szCs w:val="20"/>
              </w:rPr>
            </w:pPr>
            <w:r w:rsidRPr="00782FC8">
              <w:rPr>
                <w:rFonts w:asciiTheme="minorHAnsi" w:hAnsiTheme="minorHAnsi"/>
                <w:sz w:val="20"/>
                <w:szCs w:val="20"/>
              </w:rPr>
              <w:t>SAYFA NO</w:t>
            </w:r>
          </w:p>
        </w:tc>
        <w:tc>
          <w:tcPr>
            <w:tcW w:w="1418" w:type="dxa"/>
          </w:tcPr>
          <w:p w:rsidR="00FD3D20" w:rsidRPr="00782FC8" w:rsidRDefault="00A932C8">
            <w:pPr>
              <w:pStyle w:val="TableParagraph"/>
              <w:spacing w:before="46"/>
              <w:ind w:left="110" w:right="109"/>
              <w:jc w:val="center"/>
              <w:rPr>
                <w:rFonts w:asciiTheme="minorHAnsi" w:hAnsiTheme="minorHAnsi"/>
                <w:sz w:val="20"/>
                <w:szCs w:val="20"/>
              </w:rPr>
            </w:pPr>
            <w:r w:rsidRPr="00782FC8">
              <w:rPr>
                <w:rFonts w:asciiTheme="minorHAnsi" w:hAnsiTheme="minorHAnsi"/>
                <w:sz w:val="20"/>
                <w:szCs w:val="20"/>
              </w:rPr>
              <w:t>12/13</w:t>
            </w:r>
          </w:p>
        </w:tc>
      </w:tr>
    </w:tbl>
    <w:p w:rsidR="00FD3D20" w:rsidRDefault="00FD3D20">
      <w:pPr>
        <w:pStyle w:val="GvdeMetni"/>
        <w:spacing w:before="11"/>
        <w:rPr>
          <w:rFonts w:ascii="Tahoma"/>
          <w:b w:val="0"/>
          <w:sz w:val="7"/>
        </w:rPr>
      </w:pPr>
    </w:p>
    <w:tbl>
      <w:tblPr>
        <w:tblStyle w:val="TableNormal"/>
        <w:tblW w:w="0" w:type="auto"/>
        <w:tblInd w:w="11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10694"/>
      </w:tblGrid>
      <w:tr w:rsidR="00782FC8" w:rsidTr="00C81970">
        <w:trPr>
          <w:trHeight w:val="12588"/>
        </w:trPr>
        <w:tc>
          <w:tcPr>
            <w:tcW w:w="10694" w:type="dxa"/>
            <w:tcBorders>
              <w:left w:val="single" w:sz="6" w:space="0" w:color="000000"/>
              <w:right w:val="single" w:sz="6" w:space="0" w:color="000000"/>
            </w:tcBorders>
          </w:tcPr>
          <w:p w:rsidR="00782FC8" w:rsidRPr="00782FC8" w:rsidRDefault="00782FC8">
            <w:pPr>
              <w:pStyle w:val="TableParagraph"/>
              <w:spacing w:before="183" w:after="47"/>
              <w:ind w:left="1065" w:right="785"/>
              <w:rPr>
                <w:rFonts w:asciiTheme="minorHAnsi" w:hAnsiTheme="minorHAnsi"/>
                <w:b/>
                <w:sz w:val="20"/>
                <w:szCs w:val="20"/>
              </w:rPr>
            </w:pPr>
            <w:r w:rsidRPr="00782FC8">
              <w:rPr>
                <w:rFonts w:asciiTheme="minorHAnsi" w:hAnsiTheme="minorHAnsi"/>
                <w:b/>
                <w:sz w:val="20"/>
                <w:szCs w:val="20"/>
              </w:rPr>
              <w:t>ÇEVİRME – POZİSYON VERME</w:t>
            </w:r>
          </w:p>
          <w:p w:rsidR="00782FC8" w:rsidRDefault="00782FC8">
            <w:pPr>
              <w:pStyle w:val="TableParagraph"/>
              <w:ind w:left="1096"/>
              <w:rPr>
                <w:rFonts w:ascii="Tahoma"/>
                <w:sz w:val="20"/>
              </w:rPr>
            </w:pPr>
            <w:r>
              <w:rPr>
                <w:rFonts w:ascii="Tahoma"/>
                <w:noProof/>
                <w:sz w:val="20"/>
                <w:lang w:val="tr-TR" w:eastAsia="tr-TR"/>
              </w:rPr>
              <w:drawing>
                <wp:inline distT="0" distB="0" distL="0" distR="0" wp14:anchorId="1B244AF2" wp14:editId="5A5BD87D">
                  <wp:extent cx="5278199" cy="2711005"/>
                  <wp:effectExtent l="0" t="0" r="0" b="0"/>
                  <wp:docPr id="3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3.jpeg"/>
                          <pic:cNvPicPr/>
                        </pic:nvPicPr>
                        <pic:blipFill>
                          <a:blip r:embed="rId24" cstate="print"/>
                          <a:stretch>
                            <a:fillRect/>
                          </a:stretch>
                        </pic:blipFill>
                        <pic:spPr>
                          <a:xfrm>
                            <a:off x="0" y="0"/>
                            <a:ext cx="5278199" cy="2711005"/>
                          </a:xfrm>
                          <a:prstGeom prst="rect">
                            <a:avLst/>
                          </a:prstGeom>
                        </pic:spPr>
                      </pic:pic>
                    </a:graphicData>
                  </a:graphic>
                </wp:inline>
              </w:drawing>
            </w:r>
          </w:p>
          <w:p w:rsidR="00782FC8" w:rsidRPr="00782FC8" w:rsidRDefault="00782FC8">
            <w:pPr>
              <w:pStyle w:val="TableParagraph"/>
              <w:numPr>
                <w:ilvl w:val="0"/>
                <w:numId w:val="4"/>
              </w:numPr>
              <w:tabs>
                <w:tab w:val="left" w:pos="1785"/>
                <w:tab w:val="left" w:pos="1786"/>
              </w:tabs>
              <w:spacing w:before="19" w:line="273" w:lineRule="auto"/>
              <w:ind w:right="1404"/>
              <w:rPr>
                <w:rFonts w:asciiTheme="minorHAnsi" w:hAnsiTheme="minorHAnsi"/>
                <w:sz w:val="24"/>
                <w:szCs w:val="24"/>
              </w:rPr>
            </w:pPr>
            <w:r w:rsidRPr="00782FC8">
              <w:rPr>
                <w:rFonts w:asciiTheme="minorHAnsi" w:hAnsiTheme="minorHAnsi"/>
                <w:sz w:val="24"/>
                <w:szCs w:val="24"/>
              </w:rPr>
              <w:t>Dikkatlice değerlendirilmelidir! Yatak çarşafları düzgün, kuru, temiz ve kırışıksız</w:t>
            </w:r>
            <w:r w:rsidRPr="00782FC8">
              <w:rPr>
                <w:rFonts w:asciiTheme="minorHAnsi" w:hAnsiTheme="minorHAnsi"/>
                <w:spacing w:val="-7"/>
                <w:sz w:val="24"/>
                <w:szCs w:val="24"/>
              </w:rPr>
              <w:t xml:space="preserve"> </w:t>
            </w:r>
            <w:r w:rsidRPr="00782FC8">
              <w:rPr>
                <w:rFonts w:asciiTheme="minorHAnsi" w:hAnsiTheme="minorHAnsi"/>
                <w:sz w:val="24"/>
                <w:szCs w:val="24"/>
              </w:rPr>
              <w:t>olmalıdır.</w:t>
            </w:r>
          </w:p>
          <w:p w:rsidR="00782FC8" w:rsidRPr="00782FC8" w:rsidRDefault="00782FC8">
            <w:pPr>
              <w:pStyle w:val="TableParagraph"/>
              <w:numPr>
                <w:ilvl w:val="0"/>
                <w:numId w:val="4"/>
              </w:numPr>
              <w:tabs>
                <w:tab w:val="left" w:pos="1785"/>
                <w:tab w:val="left" w:pos="1786"/>
              </w:tabs>
              <w:spacing w:before="7"/>
              <w:rPr>
                <w:rFonts w:asciiTheme="minorHAnsi" w:hAnsiTheme="minorHAnsi"/>
                <w:sz w:val="24"/>
                <w:szCs w:val="24"/>
              </w:rPr>
            </w:pPr>
            <w:r w:rsidRPr="00782FC8">
              <w:rPr>
                <w:rFonts w:asciiTheme="minorHAnsi" w:hAnsiTheme="minorHAnsi"/>
                <w:sz w:val="24"/>
                <w:szCs w:val="24"/>
              </w:rPr>
              <w:t>Çarşaflar, yatağın özelliğini kaybetmeyeceği gerginlikte</w:t>
            </w:r>
            <w:r w:rsidRPr="00782FC8">
              <w:rPr>
                <w:rFonts w:asciiTheme="minorHAnsi" w:hAnsiTheme="minorHAnsi"/>
                <w:spacing w:val="-10"/>
                <w:sz w:val="24"/>
                <w:szCs w:val="24"/>
              </w:rPr>
              <w:t xml:space="preserve"> </w:t>
            </w:r>
            <w:r w:rsidRPr="00782FC8">
              <w:rPr>
                <w:rFonts w:asciiTheme="minorHAnsi" w:hAnsiTheme="minorHAnsi"/>
                <w:sz w:val="24"/>
                <w:szCs w:val="24"/>
              </w:rPr>
              <w:t>olmalıdır</w:t>
            </w:r>
          </w:p>
          <w:p w:rsidR="00782FC8" w:rsidRPr="00782FC8" w:rsidRDefault="00782FC8">
            <w:pPr>
              <w:pStyle w:val="TableParagraph"/>
              <w:numPr>
                <w:ilvl w:val="0"/>
                <w:numId w:val="4"/>
              </w:numPr>
              <w:tabs>
                <w:tab w:val="left" w:pos="1785"/>
                <w:tab w:val="left" w:pos="1786"/>
              </w:tabs>
              <w:spacing w:before="44"/>
              <w:rPr>
                <w:rFonts w:asciiTheme="minorHAnsi" w:hAnsiTheme="minorHAnsi"/>
                <w:sz w:val="24"/>
                <w:szCs w:val="24"/>
              </w:rPr>
            </w:pPr>
            <w:r w:rsidRPr="00782FC8">
              <w:rPr>
                <w:rFonts w:asciiTheme="minorHAnsi" w:hAnsiTheme="minorHAnsi"/>
                <w:sz w:val="24"/>
                <w:szCs w:val="24"/>
              </w:rPr>
              <w:t>Her şifte</w:t>
            </w:r>
            <w:r w:rsidRPr="00782FC8">
              <w:rPr>
                <w:rFonts w:asciiTheme="minorHAnsi" w:hAnsiTheme="minorHAnsi"/>
                <w:spacing w:val="-2"/>
                <w:sz w:val="24"/>
                <w:szCs w:val="24"/>
              </w:rPr>
              <w:t xml:space="preserve"> </w:t>
            </w:r>
            <w:r w:rsidRPr="00782FC8">
              <w:rPr>
                <w:rFonts w:asciiTheme="minorHAnsi" w:hAnsiTheme="minorHAnsi"/>
                <w:sz w:val="24"/>
                <w:szCs w:val="24"/>
              </w:rPr>
              <w:t>;</w:t>
            </w:r>
          </w:p>
          <w:p w:rsidR="00782FC8" w:rsidRPr="00782FC8" w:rsidRDefault="00782FC8">
            <w:pPr>
              <w:pStyle w:val="TableParagraph"/>
              <w:spacing w:before="43"/>
              <w:ind w:left="1785" w:right="785"/>
              <w:rPr>
                <w:rFonts w:asciiTheme="minorHAnsi" w:hAnsiTheme="minorHAnsi"/>
                <w:sz w:val="24"/>
                <w:szCs w:val="24"/>
              </w:rPr>
            </w:pPr>
            <w:r w:rsidRPr="00782FC8">
              <w:rPr>
                <w:rFonts w:asciiTheme="minorHAnsi" w:hAnsiTheme="minorHAnsi"/>
                <w:sz w:val="24"/>
                <w:szCs w:val="24"/>
              </w:rPr>
              <w:t>-çarşaftaki kırışıklık,</w:t>
            </w:r>
          </w:p>
          <w:p w:rsidR="00782FC8" w:rsidRPr="00782FC8" w:rsidRDefault="00782FC8">
            <w:pPr>
              <w:pStyle w:val="TableParagraph"/>
              <w:spacing w:before="44" w:line="276" w:lineRule="auto"/>
              <w:ind w:left="1785" w:right="1207"/>
              <w:rPr>
                <w:rFonts w:asciiTheme="minorHAnsi" w:hAnsiTheme="minorHAnsi"/>
                <w:sz w:val="24"/>
                <w:szCs w:val="24"/>
              </w:rPr>
            </w:pPr>
            <w:r w:rsidRPr="00782FC8">
              <w:rPr>
                <w:rFonts w:asciiTheme="minorHAnsi" w:hAnsiTheme="minorHAnsi"/>
                <w:sz w:val="24"/>
                <w:szCs w:val="24"/>
              </w:rPr>
              <w:t>-Yabancı bir objenin cilt yapısında ve renginde bir değişikliğe neden olup olmadığı incelenmeli.</w:t>
            </w:r>
          </w:p>
          <w:p w:rsidR="00782FC8" w:rsidRPr="00782FC8" w:rsidRDefault="00782FC8">
            <w:pPr>
              <w:pStyle w:val="TableParagraph"/>
              <w:spacing w:before="210"/>
              <w:ind w:left="1130" w:right="785"/>
              <w:rPr>
                <w:rFonts w:asciiTheme="minorHAnsi" w:hAnsiTheme="minorHAnsi"/>
                <w:b/>
                <w:sz w:val="24"/>
                <w:szCs w:val="24"/>
              </w:rPr>
            </w:pPr>
            <w:r w:rsidRPr="00782FC8">
              <w:rPr>
                <w:rFonts w:asciiTheme="minorHAnsi" w:hAnsiTheme="minorHAnsi"/>
                <w:b/>
                <w:sz w:val="24"/>
                <w:szCs w:val="24"/>
              </w:rPr>
              <w:t>5.8.5.Hava dolaşımlı yatakların kullanılması</w:t>
            </w:r>
          </w:p>
          <w:p w:rsidR="00782FC8" w:rsidRPr="00782FC8" w:rsidRDefault="00782FC8">
            <w:pPr>
              <w:pStyle w:val="TableParagraph"/>
              <w:numPr>
                <w:ilvl w:val="0"/>
                <w:numId w:val="3"/>
              </w:numPr>
              <w:tabs>
                <w:tab w:val="left" w:pos="1222"/>
              </w:tabs>
              <w:spacing w:before="37"/>
              <w:rPr>
                <w:rFonts w:asciiTheme="minorHAnsi" w:hAnsiTheme="minorHAnsi"/>
                <w:sz w:val="24"/>
                <w:szCs w:val="24"/>
              </w:rPr>
            </w:pPr>
            <w:r w:rsidRPr="00782FC8">
              <w:rPr>
                <w:rFonts w:asciiTheme="minorHAnsi" w:hAnsiTheme="minorHAnsi"/>
                <w:sz w:val="24"/>
                <w:szCs w:val="24"/>
              </w:rPr>
              <w:t>Evre I ve II bası yaralarının engellenmesi konservatif yöntemlerle</w:t>
            </w:r>
            <w:r w:rsidRPr="00782FC8">
              <w:rPr>
                <w:rFonts w:asciiTheme="minorHAnsi" w:hAnsiTheme="minorHAnsi"/>
                <w:spacing w:val="-8"/>
                <w:sz w:val="24"/>
                <w:szCs w:val="24"/>
              </w:rPr>
              <w:t xml:space="preserve"> </w:t>
            </w:r>
            <w:r w:rsidRPr="00782FC8">
              <w:rPr>
                <w:rFonts w:asciiTheme="minorHAnsi" w:hAnsiTheme="minorHAnsi"/>
                <w:sz w:val="24"/>
                <w:szCs w:val="24"/>
              </w:rPr>
              <w:t>mümkündür.</w:t>
            </w:r>
          </w:p>
          <w:p w:rsidR="00782FC8" w:rsidRPr="00782FC8" w:rsidRDefault="00782FC8">
            <w:pPr>
              <w:pStyle w:val="TableParagraph"/>
              <w:numPr>
                <w:ilvl w:val="0"/>
                <w:numId w:val="3"/>
              </w:numPr>
              <w:tabs>
                <w:tab w:val="left" w:pos="1286"/>
              </w:tabs>
              <w:spacing w:before="44"/>
              <w:ind w:left="1285" w:hanging="155"/>
              <w:rPr>
                <w:rFonts w:asciiTheme="minorHAnsi" w:hAnsiTheme="minorHAnsi"/>
                <w:sz w:val="24"/>
                <w:szCs w:val="24"/>
              </w:rPr>
            </w:pPr>
            <w:r w:rsidRPr="00782FC8">
              <w:rPr>
                <w:rFonts w:asciiTheme="minorHAnsi" w:hAnsiTheme="minorHAnsi"/>
                <w:sz w:val="24"/>
                <w:szCs w:val="24"/>
              </w:rPr>
              <w:t>Bunun için; yatak ve tekerlekli sandalye destek yüzeylerinin uygun</w:t>
            </w:r>
            <w:r w:rsidRPr="00782FC8">
              <w:rPr>
                <w:rFonts w:asciiTheme="minorHAnsi" w:hAnsiTheme="minorHAnsi"/>
                <w:spacing w:val="-10"/>
                <w:sz w:val="24"/>
                <w:szCs w:val="24"/>
              </w:rPr>
              <w:t xml:space="preserve"> </w:t>
            </w:r>
            <w:r w:rsidRPr="00782FC8">
              <w:rPr>
                <w:rFonts w:asciiTheme="minorHAnsi" w:hAnsiTheme="minorHAnsi"/>
                <w:sz w:val="24"/>
                <w:szCs w:val="24"/>
              </w:rPr>
              <w:t>kullanımı</w:t>
            </w:r>
          </w:p>
          <w:p w:rsidR="00782FC8" w:rsidRDefault="00782FC8">
            <w:pPr>
              <w:pStyle w:val="TableParagraph"/>
              <w:spacing w:before="44"/>
              <w:ind w:left="1065" w:right="785"/>
              <w:rPr>
                <w:sz w:val="26"/>
              </w:rPr>
            </w:pPr>
            <w:proofErr w:type="gramStart"/>
            <w:r w:rsidRPr="00782FC8">
              <w:rPr>
                <w:rFonts w:asciiTheme="minorHAnsi" w:hAnsiTheme="minorHAnsi"/>
                <w:sz w:val="24"/>
                <w:szCs w:val="24"/>
              </w:rPr>
              <w:t>gereklidir</w:t>
            </w:r>
            <w:proofErr w:type="gramEnd"/>
            <w:r w:rsidRPr="00782FC8">
              <w:rPr>
                <w:rFonts w:asciiTheme="minorHAnsi" w:hAnsiTheme="minorHAnsi"/>
                <w:sz w:val="24"/>
                <w:szCs w:val="24"/>
              </w:rPr>
              <w:t>.</w:t>
            </w:r>
          </w:p>
        </w:tc>
      </w:tr>
    </w:tbl>
    <w:p w:rsidR="00FD3D20" w:rsidRDefault="00FD3D20">
      <w:pPr>
        <w:spacing w:line="241" w:lineRule="exact"/>
        <w:jc w:val="center"/>
        <w:rPr>
          <w:rFonts w:ascii="Tahoma" w:hAnsi="Tahoma"/>
          <w:sz w:val="20"/>
        </w:rPr>
        <w:sectPr w:rsidR="00FD3D20">
          <w:pgSz w:w="11910" w:h="16840"/>
          <w:pgMar w:top="540" w:right="380" w:bottom="280" w:left="580" w:header="708" w:footer="708" w:gutter="0"/>
          <w:cols w:space="708"/>
        </w:sect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4819"/>
        <w:gridCol w:w="1702"/>
        <w:gridCol w:w="1418"/>
      </w:tblGrid>
      <w:tr w:rsidR="00FD3D20">
        <w:trPr>
          <w:trHeight w:hRule="exact" w:val="298"/>
        </w:trPr>
        <w:tc>
          <w:tcPr>
            <w:tcW w:w="2693" w:type="dxa"/>
            <w:vMerge w:val="restart"/>
          </w:tcPr>
          <w:p w:rsidR="00FD3D20" w:rsidRDefault="00FD3D20">
            <w:pPr>
              <w:pStyle w:val="TableParagraph"/>
              <w:spacing w:before="8"/>
              <w:rPr>
                <w:rFonts w:ascii="Tahoma"/>
                <w:sz w:val="14"/>
              </w:rPr>
            </w:pPr>
          </w:p>
          <w:p w:rsidR="00FD3D20" w:rsidRDefault="00BF7173">
            <w:pPr>
              <w:pStyle w:val="TableParagraph"/>
              <w:ind w:left="180"/>
              <w:rPr>
                <w:rFonts w:ascii="Tahoma"/>
                <w:sz w:val="20"/>
              </w:rPr>
            </w:pPr>
            <w:r>
              <w:rPr>
                <w:noProof/>
                <w:lang w:val="tr-TR" w:eastAsia="tr-TR"/>
              </w:rPr>
              <w:drawing>
                <wp:inline distT="0" distB="0" distL="0" distR="0" wp14:anchorId="41A1C5A8" wp14:editId="76288762">
                  <wp:extent cx="1296062" cy="548640"/>
                  <wp:effectExtent l="0" t="0" r="0" b="381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5062" cy="552450"/>
                          </a:xfrm>
                          <a:prstGeom prst="rect">
                            <a:avLst/>
                          </a:prstGeom>
                          <a:noFill/>
                          <a:ln>
                            <a:noFill/>
                          </a:ln>
                        </pic:spPr>
                      </pic:pic>
                    </a:graphicData>
                  </a:graphic>
                </wp:inline>
              </w:drawing>
            </w:r>
          </w:p>
        </w:tc>
        <w:tc>
          <w:tcPr>
            <w:tcW w:w="4819" w:type="dxa"/>
            <w:vMerge w:val="restart"/>
          </w:tcPr>
          <w:p w:rsidR="00FD3D20" w:rsidRDefault="00FD3D20">
            <w:pPr>
              <w:pStyle w:val="TableParagraph"/>
              <w:rPr>
                <w:rFonts w:ascii="Tahoma"/>
                <w:sz w:val="28"/>
              </w:rPr>
            </w:pPr>
          </w:p>
          <w:p w:rsidR="00FD3D20" w:rsidRPr="00782FC8" w:rsidRDefault="00A932C8">
            <w:pPr>
              <w:pStyle w:val="TableParagraph"/>
              <w:spacing w:before="200"/>
              <w:ind w:left="662"/>
              <w:rPr>
                <w:rFonts w:asciiTheme="minorHAnsi" w:hAnsiTheme="minorHAnsi"/>
                <w:b/>
                <w:sz w:val="24"/>
                <w:szCs w:val="24"/>
              </w:rPr>
            </w:pPr>
            <w:r w:rsidRPr="00782FC8">
              <w:rPr>
                <w:rFonts w:asciiTheme="minorHAnsi" w:hAnsiTheme="minorHAnsi"/>
                <w:b/>
                <w:sz w:val="24"/>
                <w:szCs w:val="24"/>
              </w:rPr>
              <w:t>BASI YARASI TALİMATI</w:t>
            </w:r>
          </w:p>
        </w:tc>
        <w:tc>
          <w:tcPr>
            <w:tcW w:w="1702" w:type="dxa"/>
          </w:tcPr>
          <w:p w:rsidR="00FD3D20" w:rsidRPr="00782FC8" w:rsidRDefault="00A932C8">
            <w:pPr>
              <w:pStyle w:val="TableParagraph"/>
              <w:spacing w:before="49"/>
              <w:ind w:left="103"/>
              <w:rPr>
                <w:rFonts w:asciiTheme="minorHAnsi" w:hAnsiTheme="minorHAnsi"/>
                <w:sz w:val="20"/>
                <w:szCs w:val="20"/>
              </w:rPr>
            </w:pPr>
            <w:r w:rsidRPr="00782FC8">
              <w:rPr>
                <w:rFonts w:asciiTheme="minorHAnsi" w:hAnsiTheme="minorHAnsi"/>
                <w:sz w:val="20"/>
                <w:szCs w:val="20"/>
              </w:rPr>
              <w:t>DOKÜMAN NO</w:t>
            </w:r>
          </w:p>
        </w:tc>
        <w:tc>
          <w:tcPr>
            <w:tcW w:w="1418" w:type="dxa"/>
          </w:tcPr>
          <w:p w:rsidR="00FD3D20" w:rsidRPr="00782FC8" w:rsidRDefault="00C04EE6">
            <w:pPr>
              <w:pStyle w:val="TableParagraph"/>
              <w:spacing w:before="49"/>
              <w:ind w:left="110" w:right="110"/>
              <w:jc w:val="center"/>
              <w:rPr>
                <w:rFonts w:asciiTheme="minorHAnsi" w:hAnsiTheme="minorHAnsi"/>
                <w:sz w:val="20"/>
                <w:szCs w:val="20"/>
              </w:rPr>
            </w:pPr>
            <w:r w:rsidRPr="00782FC8">
              <w:rPr>
                <w:rFonts w:asciiTheme="minorHAnsi" w:hAnsiTheme="minorHAnsi"/>
                <w:sz w:val="20"/>
                <w:szCs w:val="20"/>
              </w:rPr>
              <w:t>HB.TL.10</w:t>
            </w:r>
          </w:p>
        </w:tc>
      </w:tr>
      <w:tr w:rsidR="00FD3D20">
        <w:trPr>
          <w:trHeight w:hRule="exact" w:val="240"/>
        </w:trPr>
        <w:tc>
          <w:tcPr>
            <w:tcW w:w="2693" w:type="dxa"/>
            <w:vMerge/>
          </w:tcPr>
          <w:p w:rsidR="00FD3D20" w:rsidRDefault="00FD3D20"/>
        </w:tc>
        <w:tc>
          <w:tcPr>
            <w:tcW w:w="4819" w:type="dxa"/>
            <w:vMerge/>
          </w:tcPr>
          <w:p w:rsidR="00FD3D20" w:rsidRDefault="00FD3D20"/>
        </w:tc>
        <w:tc>
          <w:tcPr>
            <w:tcW w:w="1702" w:type="dxa"/>
          </w:tcPr>
          <w:p w:rsidR="00FD3D20" w:rsidRPr="00782FC8" w:rsidRDefault="00A932C8">
            <w:pPr>
              <w:pStyle w:val="TableParagraph"/>
              <w:spacing w:before="20"/>
              <w:ind w:left="103"/>
              <w:rPr>
                <w:rFonts w:asciiTheme="minorHAnsi" w:hAnsiTheme="minorHAnsi"/>
                <w:sz w:val="20"/>
                <w:szCs w:val="20"/>
              </w:rPr>
            </w:pPr>
            <w:r w:rsidRPr="00782FC8">
              <w:rPr>
                <w:rFonts w:asciiTheme="minorHAnsi" w:hAnsiTheme="minorHAnsi"/>
                <w:sz w:val="20"/>
                <w:szCs w:val="20"/>
              </w:rPr>
              <w:t>İLK YAYIN TARİHİ</w:t>
            </w:r>
          </w:p>
        </w:tc>
        <w:tc>
          <w:tcPr>
            <w:tcW w:w="1418" w:type="dxa"/>
          </w:tcPr>
          <w:p w:rsidR="00FD3D20" w:rsidRPr="00782FC8" w:rsidRDefault="00BF7173">
            <w:pPr>
              <w:pStyle w:val="TableParagraph"/>
              <w:spacing w:before="20"/>
              <w:ind w:left="110" w:right="110"/>
              <w:jc w:val="center"/>
              <w:rPr>
                <w:rFonts w:asciiTheme="minorHAnsi" w:hAnsiTheme="minorHAnsi"/>
                <w:sz w:val="20"/>
                <w:szCs w:val="20"/>
              </w:rPr>
            </w:pPr>
            <w:r w:rsidRPr="00782FC8">
              <w:rPr>
                <w:rFonts w:asciiTheme="minorHAnsi" w:hAnsiTheme="minorHAnsi"/>
                <w:sz w:val="20"/>
                <w:szCs w:val="20"/>
              </w:rPr>
              <w:t>05.07.2016</w:t>
            </w:r>
          </w:p>
        </w:tc>
      </w:tr>
      <w:tr w:rsidR="00FD3D20">
        <w:trPr>
          <w:trHeight w:hRule="exact" w:val="302"/>
        </w:trPr>
        <w:tc>
          <w:tcPr>
            <w:tcW w:w="2693" w:type="dxa"/>
            <w:vMerge/>
          </w:tcPr>
          <w:p w:rsidR="00FD3D20" w:rsidRDefault="00FD3D20"/>
        </w:tc>
        <w:tc>
          <w:tcPr>
            <w:tcW w:w="4819" w:type="dxa"/>
            <w:vMerge/>
          </w:tcPr>
          <w:p w:rsidR="00FD3D20" w:rsidRDefault="00FD3D20"/>
        </w:tc>
        <w:tc>
          <w:tcPr>
            <w:tcW w:w="1702" w:type="dxa"/>
          </w:tcPr>
          <w:p w:rsidR="00FD3D20" w:rsidRPr="00782FC8" w:rsidRDefault="00A932C8">
            <w:pPr>
              <w:pStyle w:val="TableParagraph"/>
              <w:spacing w:before="51"/>
              <w:ind w:left="103"/>
              <w:rPr>
                <w:rFonts w:asciiTheme="minorHAnsi" w:hAnsiTheme="minorHAnsi"/>
                <w:sz w:val="20"/>
                <w:szCs w:val="20"/>
              </w:rPr>
            </w:pPr>
            <w:r w:rsidRPr="00782FC8">
              <w:rPr>
                <w:rFonts w:asciiTheme="minorHAnsi" w:hAnsiTheme="minorHAnsi"/>
                <w:sz w:val="20"/>
                <w:szCs w:val="20"/>
              </w:rPr>
              <w:t>REVİZYON TARİHİ</w:t>
            </w:r>
          </w:p>
        </w:tc>
        <w:tc>
          <w:tcPr>
            <w:tcW w:w="1418" w:type="dxa"/>
          </w:tcPr>
          <w:p w:rsidR="00FD3D20" w:rsidRPr="00782FC8" w:rsidRDefault="00C04EE6">
            <w:pPr>
              <w:pStyle w:val="TableParagraph"/>
              <w:spacing w:before="51"/>
              <w:ind w:right="1"/>
              <w:jc w:val="center"/>
              <w:rPr>
                <w:rFonts w:asciiTheme="minorHAnsi" w:hAnsiTheme="minorHAnsi"/>
                <w:sz w:val="20"/>
                <w:szCs w:val="20"/>
              </w:rPr>
            </w:pPr>
            <w:r w:rsidRPr="00782FC8">
              <w:rPr>
                <w:rFonts w:asciiTheme="minorHAnsi" w:hAnsiTheme="minorHAnsi"/>
                <w:sz w:val="20"/>
                <w:szCs w:val="20"/>
              </w:rPr>
              <w:t>11.09.2017</w:t>
            </w:r>
          </w:p>
        </w:tc>
      </w:tr>
      <w:tr w:rsidR="00FD3D20">
        <w:trPr>
          <w:trHeight w:hRule="exact" w:val="278"/>
        </w:trPr>
        <w:tc>
          <w:tcPr>
            <w:tcW w:w="2693" w:type="dxa"/>
            <w:vMerge/>
          </w:tcPr>
          <w:p w:rsidR="00FD3D20" w:rsidRDefault="00FD3D20"/>
        </w:tc>
        <w:tc>
          <w:tcPr>
            <w:tcW w:w="4819" w:type="dxa"/>
            <w:vMerge/>
          </w:tcPr>
          <w:p w:rsidR="00FD3D20" w:rsidRDefault="00FD3D20"/>
        </w:tc>
        <w:tc>
          <w:tcPr>
            <w:tcW w:w="1702" w:type="dxa"/>
          </w:tcPr>
          <w:p w:rsidR="00FD3D20" w:rsidRPr="00782FC8" w:rsidRDefault="00A932C8">
            <w:pPr>
              <w:pStyle w:val="TableParagraph"/>
              <w:spacing w:before="39"/>
              <w:ind w:left="103"/>
              <w:rPr>
                <w:rFonts w:asciiTheme="minorHAnsi" w:hAnsiTheme="minorHAnsi"/>
                <w:sz w:val="20"/>
                <w:szCs w:val="20"/>
              </w:rPr>
            </w:pPr>
            <w:r w:rsidRPr="00782FC8">
              <w:rPr>
                <w:rFonts w:asciiTheme="minorHAnsi" w:hAnsiTheme="minorHAnsi"/>
                <w:sz w:val="20"/>
                <w:szCs w:val="20"/>
              </w:rPr>
              <w:t>REVİZYON NO</w:t>
            </w:r>
          </w:p>
        </w:tc>
        <w:tc>
          <w:tcPr>
            <w:tcW w:w="1418" w:type="dxa"/>
          </w:tcPr>
          <w:p w:rsidR="00FD3D20" w:rsidRPr="00782FC8" w:rsidRDefault="00A932C8">
            <w:pPr>
              <w:pStyle w:val="TableParagraph"/>
              <w:spacing w:before="39"/>
              <w:jc w:val="center"/>
              <w:rPr>
                <w:rFonts w:asciiTheme="minorHAnsi" w:hAnsiTheme="minorHAnsi"/>
                <w:sz w:val="20"/>
                <w:szCs w:val="20"/>
              </w:rPr>
            </w:pPr>
            <w:r w:rsidRPr="00782FC8">
              <w:rPr>
                <w:rFonts w:asciiTheme="minorHAnsi" w:hAnsiTheme="minorHAnsi"/>
                <w:sz w:val="20"/>
                <w:szCs w:val="20"/>
              </w:rPr>
              <w:t>0</w:t>
            </w:r>
            <w:r w:rsidR="00C04EE6" w:rsidRPr="00782FC8">
              <w:rPr>
                <w:rFonts w:asciiTheme="minorHAnsi" w:hAnsiTheme="minorHAnsi"/>
                <w:sz w:val="20"/>
                <w:szCs w:val="20"/>
              </w:rPr>
              <w:t>1</w:t>
            </w:r>
          </w:p>
        </w:tc>
      </w:tr>
      <w:tr w:rsidR="00FD3D20">
        <w:trPr>
          <w:trHeight w:hRule="exact" w:val="295"/>
        </w:trPr>
        <w:tc>
          <w:tcPr>
            <w:tcW w:w="2693" w:type="dxa"/>
            <w:vMerge/>
          </w:tcPr>
          <w:p w:rsidR="00FD3D20" w:rsidRDefault="00FD3D20"/>
        </w:tc>
        <w:tc>
          <w:tcPr>
            <w:tcW w:w="4819" w:type="dxa"/>
            <w:vMerge/>
          </w:tcPr>
          <w:p w:rsidR="00FD3D20" w:rsidRDefault="00FD3D20"/>
        </w:tc>
        <w:tc>
          <w:tcPr>
            <w:tcW w:w="1702" w:type="dxa"/>
          </w:tcPr>
          <w:p w:rsidR="00FD3D20" w:rsidRPr="00782FC8" w:rsidRDefault="00A932C8">
            <w:pPr>
              <w:pStyle w:val="TableParagraph"/>
              <w:spacing w:before="46"/>
              <w:ind w:left="103"/>
              <w:rPr>
                <w:rFonts w:asciiTheme="minorHAnsi" w:hAnsiTheme="minorHAnsi"/>
                <w:sz w:val="20"/>
                <w:szCs w:val="20"/>
              </w:rPr>
            </w:pPr>
            <w:r w:rsidRPr="00782FC8">
              <w:rPr>
                <w:rFonts w:asciiTheme="minorHAnsi" w:hAnsiTheme="minorHAnsi"/>
                <w:sz w:val="20"/>
                <w:szCs w:val="20"/>
              </w:rPr>
              <w:t>SAYFA NO</w:t>
            </w:r>
          </w:p>
        </w:tc>
        <w:tc>
          <w:tcPr>
            <w:tcW w:w="1418" w:type="dxa"/>
          </w:tcPr>
          <w:p w:rsidR="00FD3D20" w:rsidRPr="00782FC8" w:rsidRDefault="00A932C8">
            <w:pPr>
              <w:pStyle w:val="TableParagraph"/>
              <w:spacing w:before="46"/>
              <w:ind w:left="110" w:right="109"/>
              <w:jc w:val="center"/>
              <w:rPr>
                <w:rFonts w:asciiTheme="minorHAnsi" w:hAnsiTheme="minorHAnsi"/>
                <w:sz w:val="20"/>
                <w:szCs w:val="20"/>
              </w:rPr>
            </w:pPr>
            <w:r w:rsidRPr="00782FC8">
              <w:rPr>
                <w:rFonts w:asciiTheme="minorHAnsi" w:hAnsiTheme="minorHAnsi"/>
                <w:sz w:val="20"/>
                <w:szCs w:val="20"/>
              </w:rPr>
              <w:t>13/13</w:t>
            </w:r>
          </w:p>
        </w:tc>
      </w:tr>
    </w:tbl>
    <w:p w:rsidR="00FD3D20" w:rsidRDefault="00FD3D20">
      <w:pPr>
        <w:pStyle w:val="GvdeMetni"/>
        <w:spacing w:before="11"/>
        <w:rPr>
          <w:rFonts w:ascii="Tahoma"/>
          <w:b w:val="0"/>
          <w:sz w:val="7"/>
        </w:rPr>
      </w:pPr>
    </w:p>
    <w:tbl>
      <w:tblPr>
        <w:tblStyle w:val="TableNormal"/>
        <w:tblW w:w="0" w:type="auto"/>
        <w:tblInd w:w="11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10694"/>
      </w:tblGrid>
      <w:tr w:rsidR="00782FC8" w:rsidTr="00BC4EDE">
        <w:trPr>
          <w:trHeight w:val="11737"/>
        </w:trPr>
        <w:tc>
          <w:tcPr>
            <w:tcW w:w="10694" w:type="dxa"/>
            <w:tcBorders>
              <w:left w:val="single" w:sz="6" w:space="0" w:color="000000"/>
              <w:right w:val="single" w:sz="6" w:space="0" w:color="000000"/>
            </w:tcBorders>
          </w:tcPr>
          <w:p w:rsidR="00782FC8" w:rsidRPr="00782FC8" w:rsidRDefault="00782FC8">
            <w:pPr>
              <w:pStyle w:val="TableParagraph"/>
              <w:spacing w:before="183"/>
              <w:ind w:left="1065" w:right="785"/>
              <w:rPr>
                <w:rFonts w:asciiTheme="minorHAnsi" w:hAnsiTheme="minorHAnsi"/>
                <w:b/>
                <w:sz w:val="24"/>
                <w:szCs w:val="24"/>
              </w:rPr>
            </w:pPr>
            <w:r w:rsidRPr="00782FC8">
              <w:rPr>
                <w:rFonts w:asciiTheme="minorHAnsi" w:hAnsiTheme="minorHAnsi"/>
                <w:b/>
                <w:sz w:val="24"/>
                <w:szCs w:val="24"/>
              </w:rPr>
              <w:t>İdeal destek yüzeyi</w:t>
            </w:r>
          </w:p>
          <w:p w:rsidR="00782FC8" w:rsidRPr="00782FC8" w:rsidRDefault="00782FC8">
            <w:pPr>
              <w:pStyle w:val="TableParagraph"/>
              <w:numPr>
                <w:ilvl w:val="0"/>
                <w:numId w:val="2"/>
              </w:numPr>
              <w:tabs>
                <w:tab w:val="left" w:pos="1325"/>
              </w:tabs>
              <w:spacing w:before="39"/>
              <w:ind w:hanging="259"/>
              <w:jc w:val="left"/>
              <w:rPr>
                <w:rFonts w:asciiTheme="minorHAnsi" w:hAnsiTheme="minorHAnsi"/>
                <w:sz w:val="24"/>
                <w:szCs w:val="24"/>
              </w:rPr>
            </w:pPr>
            <w:r w:rsidRPr="00782FC8">
              <w:rPr>
                <w:rFonts w:asciiTheme="minorHAnsi" w:hAnsiTheme="minorHAnsi"/>
                <w:sz w:val="24"/>
                <w:szCs w:val="24"/>
              </w:rPr>
              <w:t>Dokudaki bası dağılımını kontrol</w:t>
            </w:r>
            <w:r w:rsidRPr="00782FC8">
              <w:rPr>
                <w:rFonts w:asciiTheme="minorHAnsi" w:hAnsiTheme="minorHAnsi"/>
                <w:spacing w:val="-9"/>
                <w:sz w:val="24"/>
                <w:szCs w:val="24"/>
              </w:rPr>
              <w:t xml:space="preserve"> </w:t>
            </w:r>
            <w:r w:rsidRPr="00782FC8">
              <w:rPr>
                <w:rFonts w:asciiTheme="minorHAnsi" w:hAnsiTheme="minorHAnsi"/>
                <w:sz w:val="24"/>
                <w:szCs w:val="24"/>
              </w:rPr>
              <w:t>etmeli</w:t>
            </w:r>
          </w:p>
          <w:p w:rsidR="00782FC8" w:rsidRPr="00782FC8" w:rsidRDefault="00782FC8">
            <w:pPr>
              <w:pStyle w:val="TableParagraph"/>
              <w:numPr>
                <w:ilvl w:val="0"/>
                <w:numId w:val="2"/>
              </w:numPr>
              <w:tabs>
                <w:tab w:val="left" w:pos="1325"/>
              </w:tabs>
              <w:spacing w:before="44"/>
              <w:ind w:hanging="259"/>
              <w:jc w:val="left"/>
              <w:rPr>
                <w:rFonts w:asciiTheme="minorHAnsi" w:hAnsiTheme="minorHAnsi"/>
                <w:sz w:val="24"/>
                <w:szCs w:val="24"/>
              </w:rPr>
            </w:pPr>
            <w:r w:rsidRPr="00782FC8">
              <w:rPr>
                <w:rFonts w:asciiTheme="minorHAnsi" w:hAnsiTheme="minorHAnsi"/>
                <w:sz w:val="24"/>
                <w:szCs w:val="24"/>
              </w:rPr>
              <w:t>Kemik yüzeylerin altındaki basıyı en aza</w:t>
            </w:r>
            <w:r w:rsidRPr="00782FC8">
              <w:rPr>
                <w:rFonts w:asciiTheme="minorHAnsi" w:hAnsiTheme="minorHAnsi"/>
                <w:spacing w:val="-6"/>
                <w:sz w:val="24"/>
                <w:szCs w:val="24"/>
              </w:rPr>
              <w:t xml:space="preserve"> </w:t>
            </w:r>
            <w:r w:rsidRPr="00782FC8">
              <w:rPr>
                <w:rFonts w:asciiTheme="minorHAnsi" w:hAnsiTheme="minorHAnsi"/>
                <w:sz w:val="24"/>
                <w:szCs w:val="24"/>
              </w:rPr>
              <w:t>indirmeli</w:t>
            </w:r>
          </w:p>
          <w:p w:rsidR="00782FC8" w:rsidRPr="00782FC8" w:rsidRDefault="00782FC8">
            <w:pPr>
              <w:pStyle w:val="TableParagraph"/>
              <w:numPr>
                <w:ilvl w:val="0"/>
                <w:numId w:val="2"/>
              </w:numPr>
              <w:tabs>
                <w:tab w:val="left" w:pos="1325"/>
              </w:tabs>
              <w:spacing w:before="44"/>
              <w:ind w:hanging="259"/>
              <w:jc w:val="left"/>
              <w:rPr>
                <w:rFonts w:asciiTheme="minorHAnsi" w:hAnsiTheme="minorHAnsi"/>
                <w:sz w:val="24"/>
                <w:szCs w:val="24"/>
              </w:rPr>
            </w:pPr>
            <w:r w:rsidRPr="00782FC8">
              <w:rPr>
                <w:rFonts w:asciiTheme="minorHAnsi" w:hAnsiTheme="minorHAnsi"/>
                <w:sz w:val="24"/>
                <w:szCs w:val="24"/>
              </w:rPr>
              <w:t>Sürtünme ve makaslama kuvvetlerini asgariye</w:t>
            </w:r>
            <w:r w:rsidRPr="00782FC8">
              <w:rPr>
                <w:rFonts w:asciiTheme="minorHAnsi" w:hAnsiTheme="minorHAnsi"/>
                <w:spacing w:val="-14"/>
                <w:sz w:val="24"/>
                <w:szCs w:val="24"/>
              </w:rPr>
              <w:t xml:space="preserve"> </w:t>
            </w:r>
            <w:r w:rsidRPr="00782FC8">
              <w:rPr>
                <w:rFonts w:asciiTheme="minorHAnsi" w:hAnsiTheme="minorHAnsi"/>
                <w:sz w:val="24"/>
                <w:szCs w:val="24"/>
              </w:rPr>
              <w:t>indirmeli</w:t>
            </w:r>
          </w:p>
          <w:p w:rsidR="00782FC8" w:rsidRPr="00782FC8" w:rsidRDefault="00782FC8">
            <w:pPr>
              <w:pStyle w:val="TableParagraph"/>
              <w:numPr>
                <w:ilvl w:val="0"/>
                <w:numId w:val="2"/>
              </w:numPr>
              <w:tabs>
                <w:tab w:val="left" w:pos="1325"/>
              </w:tabs>
              <w:spacing w:before="44"/>
              <w:ind w:hanging="259"/>
              <w:jc w:val="left"/>
              <w:rPr>
                <w:rFonts w:asciiTheme="minorHAnsi" w:hAnsiTheme="minorHAnsi"/>
                <w:sz w:val="24"/>
                <w:szCs w:val="24"/>
              </w:rPr>
            </w:pPr>
            <w:r w:rsidRPr="00782FC8">
              <w:rPr>
                <w:rFonts w:asciiTheme="minorHAnsi" w:hAnsiTheme="minorHAnsi"/>
                <w:sz w:val="24"/>
                <w:szCs w:val="24"/>
              </w:rPr>
              <w:t>Transferlere engel olmamalı, hareketleri</w:t>
            </w:r>
            <w:r w:rsidRPr="00782FC8">
              <w:rPr>
                <w:rFonts w:asciiTheme="minorHAnsi" w:hAnsiTheme="minorHAnsi"/>
                <w:spacing w:val="-7"/>
                <w:sz w:val="24"/>
                <w:szCs w:val="24"/>
              </w:rPr>
              <w:t xml:space="preserve"> </w:t>
            </w:r>
            <w:r w:rsidRPr="00782FC8">
              <w:rPr>
                <w:rFonts w:asciiTheme="minorHAnsi" w:hAnsiTheme="minorHAnsi"/>
                <w:sz w:val="24"/>
                <w:szCs w:val="24"/>
              </w:rPr>
              <w:t>sınırlamamalı</w:t>
            </w:r>
          </w:p>
          <w:p w:rsidR="00782FC8" w:rsidRPr="00782FC8" w:rsidRDefault="00782FC8">
            <w:pPr>
              <w:pStyle w:val="TableParagraph"/>
              <w:numPr>
                <w:ilvl w:val="0"/>
                <w:numId w:val="2"/>
              </w:numPr>
              <w:tabs>
                <w:tab w:val="left" w:pos="1390"/>
              </w:tabs>
              <w:spacing w:before="46"/>
              <w:ind w:left="1389" w:hanging="259"/>
              <w:jc w:val="left"/>
              <w:rPr>
                <w:rFonts w:asciiTheme="minorHAnsi" w:hAnsiTheme="minorHAnsi"/>
                <w:sz w:val="24"/>
                <w:szCs w:val="24"/>
              </w:rPr>
            </w:pPr>
            <w:r w:rsidRPr="00782FC8">
              <w:rPr>
                <w:rFonts w:asciiTheme="minorHAnsi" w:hAnsiTheme="minorHAnsi"/>
                <w:sz w:val="24"/>
                <w:szCs w:val="24"/>
              </w:rPr>
              <w:t>Hemşirelik ve bakım hizmetlerini</w:t>
            </w:r>
            <w:r w:rsidRPr="00782FC8">
              <w:rPr>
                <w:rFonts w:asciiTheme="minorHAnsi" w:hAnsiTheme="minorHAnsi"/>
                <w:spacing w:val="-4"/>
                <w:sz w:val="24"/>
                <w:szCs w:val="24"/>
              </w:rPr>
              <w:t xml:space="preserve"> </w:t>
            </w:r>
            <w:r w:rsidRPr="00782FC8">
              <w:rPr>
                <w:rFonts w:asciiTheme="minorHAnsi" w:hAnsiTheme="minorHAnsi"/>
                <w:sz w:val="24"/>
                <w:szCs w:val="24"/>
              </w:rPr>
              <w:t>engellememeli</w:t>
            </w:r>
          </w:p>
          <w:p w:rsidR="00782FC8" w:rsidRPr="00782FC8" w:rsidRDefault="00782FC8">
            <w:pPr>
              <w:pStyle w:val="TableParagraph"/>
              <w:numPr>
                <w:ilvl w:val="0"/>
                <w:numId w:val="2"/>
              </w:numPr>
              <w:tabs>
                <w:tab w:val="left" w:pos="1325"/>
              </w:tabs>
              <w:spacing w:before="44"/>
              <w:ind w:hanging="259"/>
              <w:jc w:val="left"/>
              <w:rPr>
                <w:rFonts w:asciiTheme="minorHAnsi" w:hAnsiTheme="minorHAnsi"/>
                <w:sz w:val="24"/>
                <w:szCs w:val="24"/>
              </w:rPr>
            </w:pPr>
            <w:r w:rsidRPr="00782FC8">
              <w:rPr>
                <w:rFonts w:asciiTheme="minorHAnsi" w:hAnsiTheme="minorHAnsi"/>
                <w:sz w:val="24"/>
                <w:szCs w:val="24"/>
              </w:rPr>
              <w:t>Dokudaki sıcaklığı kontrol etmeli, havalanma</w:t>
            </w:r>
            <w:r w:rsidRPr="00782FC8">
              <w:rPr>
                <w:rFonts w:asciiTheme="minorHAnsi" w:hAnsiTheme="minorHAnsi"/>
                <w:spacing w:val="-7"/>
                <w:sz w:val="24"/>
                <w:szCs w:val="24"/>
              </w:rPr>
              <w:t xml:space="preserve"> </w:t>
            </w:r>
            <w:r w:rsidRPr="00782FC8">
              <w:rPr>
                <w:rFonts w:asciiTheme="minorHAnsi" w:hAnsiTheme="minorHAnsi"/>
                <w:sz w:val="24"/>
                <w:szCs w:val="24"/>
              </w:rPr>
              <w:t>sağlamalı</w:t>
            </w:r>
          </w:p>
          <w:p w:rsidR="00782FC8" w:rsidRPr="00782FC8" w:rsidRDefault="00782FC8">
            <w:pPr>
              <w:pStyle w:val="TableParagraph"/>
              <w:numPr>
                <w:ilvl w:val="0"/>
                <w:numId w:val="2"/>
              </w:numPr>
              <w:tabs>
                <w:tab w:val="left" w:pos="1325"/>
              </w:tabs>
              <w:spacing w:before="44"/>
              <w:ind w:hanging="259"/>
              <w:jc w:val="left"/>
              <w:rPr>
                <w:rFonts w:asciiTheme="minorHAnsi" w:hAnsiTheme="minorHAnsi"/>
                <w:sz w:val="24"/>
                <w:szCs w:val="24"/>
              </w:rPr>
            </w:pPr>
            <w:r w:rsidRPr="00782FC8">
              <w:rPr>
                <w:rFonts w:asciiTheme="minorHAnsi" w:hAnsiTheme="minorHAnsi"/>
                <w:sz w:val="24"/>
                <w:szCs w:val="24"/>
              </w:rPr>
              <w:t>Cilt yüzeyinde nemi kontrol</w:t>
            </w:r>
            <w:r w:rsidRPr="00782FC8">
              <w:rPr>
                <w:rFonts w:asciiTheme="minorHAnsi" w:hAnsiTheme="minorHAnsi"/>
                <w:spacing w:val="-8"/>
                <w:sz w:val="24"/>
                <w:szCs w:val="24"/>
              </w:rPr>
              <w:t xml:space="preserve"> </w:t>
            </w:r>
            <w:r w:rsidRPr="00782FC8">
              <w:rPr>
                <w:rFonts w:asciiTheme="minorHAnsi" w:hAnsiTheme="minorHAnsi"/>
                <w:sz w:val="24"/>
                <w:szCs w:val="24"/>
              </w:rPr>
              <w:t>etmeli</w:t>
            </w:r>
          </w:p>
          <w:p w:rsidR="00782FC8" w:rsidRPr="00782FC8" w:rsidRDefault="00782FC8">
            <w:pPr>
              <w:pStyle w:val="TableParagraph"/>
              <w:numPr>
                <w:ilvl w:val="0"/>
                <w:numId w:val="2"/>
              </w:numPr>
              <w:tabs>
                <w:tab w:val="left" w:pos="1325"/>
              </w:tabs>
              <w:spacing w:before="44"/>
              <w:ind w:hanging="259"/>
              <w:jc w:val="left"/>
              <w:rPr>
                <w:rFonts w:asciiTheme="minorHAnsi" w:hAnsiTheme="minorHAnsi"/>
                <w:sz w:val="24"/>
                <w:szCs w:val="24"/>
              </w:rPr>
            </w:pPr>
            <w:r w:rsidRPr="00782FC8">
              <w:rPr>
                <w:rFonts w:asciiTheme="minorHAnsi" w:hAnsiTheme="minorHAnsi"/>
                <w:sz w:val="24"/>
                <w:szCs w:val="24"/>
              </w:rPr>
              <w:t>Hafif</w:t>
            </w:r>
            <w:r w:rsidRPr="00782FC8">
              <w:rPr>
                <w:rFonts w:asciiTheme="minorHAnsi" w:hAnsiTheme="minorHAnsi"/>
                <w:spacing w:val="-5"/>
                <w:sz w:val="24"/>
                <w:szCs w:val="24"/>
              </w:rPr>
              <w:t xml:space="preserve"> </w:t>
            </w:r>
            <w:r w:rsidRPr="00782FC8">
              <w:rPr>
                <w:rFonts w:asciiTheme="minorHAnsi" w:hAnsiTheme="minorHAnsi"/>
                <w:sz w:val="24"/>
                <w:szCs w:val="24"/>
              </w:rPr>
              <w:t>olmalı</w:t>
            </w:r>
          </w:p>
          <w:p w:rsidR="00782FC8" w:rsidRPr="00782FC8" w:rsidRDefault="00782FC8">
            <w:pPr>
              <w:pStyle w:val="TableParagraph"/>
              <w:numPr>
                <w:ilvl w:val="0"/>
                <w:numId w:val="2"/>
              </w:numPr>
              <w:tabs>
                <w:tab w:val="left" w:pos="1325"/>
              </w:tabs>
              <w:spacing w:before="46"/>
              <w:ind w:hanging="259"/>
              <w:jc w:val="left"/>
              <w:rPr>
                <w:rFonts w:asciiTheme="minorHAnsi" w:hAnsiTheme="minorHAnsi"/>
                <w:sz w:val="24"/>
                <w:szCs w:val="24"/>
              </w:rPr>
            </w:pPr>
            <w:r w:rsidRPr="00782FC8">
              <w:rPr>
                <w:rFonts w:asciiTheme="minorHAnsi" w:hAnsiTheme="minorHAnsi"/>
                <w:sz w:val="24"/>
                <w:szCs w:val="24"/>
              </w:rPr>
              <w:t>Dayanıklı</w:t>
            </w:r>
            <w:r w:rsidRPr="00782FC8">
              <w:rPr>
                <w:rFonts w:asciiTheme="minorHAnsi" w:hAnsiTheme="minorHAnsi"/>
                <w:spacing w:val="-6"/>
                <w:sz w:val="24"/>
                <w:szCs w:val="24"/>
              </w:rPr>
              <w:t xml:space="preserve"> </w:t>
            </w:r>
            <w:r w:rsidRPr="00782FC8">
              <w:rPr>
                <w:rFonts w:asciiTheme="minorHAnsi" w:hAnsiTheme="minorHAnsi"/>
                <w:sz w:val="24"/>
                <w:szCs w:val="24"/>
              </w:rPr>
              <w:t>olmalı</w:t>
            </w:r>
          </w:p>
          <w:p w:rsidR="00782FC8" w:rsidRPr="00782FC8" w:rsidRDefault="00782FC8">
            <w:pPr>
              <w:pStyle w:val="TableParagraph"/>
              <w:numPr>
                <w:ilvl w:val="0"/>
                <w:numId w:val="2"/>
              </w:numPr>
              <w:tabs>
                <w:tab w:val="left" w:pos="1455"/>
              </w:tabs>
              <w:spacing w:before="44"/>
              <w:ind w:left="1454" w:hanging="389"/>
              <w:jc w:val="left"/>
              <w:rPr>
                <w:rFonts w:asciiTheme="minorHAnsi" w:hAnsiTheme="minorHAnsi"/>
                <w:sz w:val="24"/>
                <w:szCs w:val="24"/>
              </w:rPr>
            </w:pPr>
            <w:r w:rsidRPr="00782FC8">
              <w:rPr>
                <w:rFonts w:asciiTheme="minorHAnsi" w:hAnsiTheme="minorHAnsi"/>
                <w:sz w:val="24"/>
                <w:szCs w:val="24"/>
              </w:rPr>
              <w:t>Kolay temizlenebilir ve muhafaza edilebilir</w:t>
            </w:r>
            <w:r w:rsidRPr="00782FC8">
              <w:rPr>
                <w:rFonts w:asciiTheme="minorHAnsi" w:hAnsiTheme="minorHAnsi"/>
                <w:spacing w:val="-5"/>
                <w:sz w:val="24"/>
                <w:szCs w:val="24"/>
              </w:rPr>
              <w:t xml:space="preserve"> </w:t>
            </w:r>
            <w:r w:rsidRPr="00782FC8">
              <w:rPr>
                <w:rFonts w:asciiTheme="minorHAnsi" w:hAnsiTheme="minorHAnsi"/>
                <w:sz w:val="24"/>
                <w:szCs w:val="24"/>
              </w:rPr>
              <w:t>olmalı</w:t>
            </w:r>
          </w:p>
          <w:p w:rsidR="00782FC8" w:rsidRPr="00782FC8" w:rsidRDefault="00782FC8">
            <w:pPr>
              <w:pStyle w:val="TableParagraph"/>
              <w:numPr>
                <w:ilvl w:val="0"/>
                <w:numId w:val="2"/>
              </w:numPr>
              <w:tabs>
                <w:tab w:val="left" w:pos="1455"/>
              </w:tabs>
              <w:spacing w:before="44"/>
              <w:ind w:left="1454" w:hanging="389"/>
              <w:jc w:val="left"/>
              <w:rPr>
                <w:rFonts w:asciiTheme="minorHAnsi" w:hAnsiTheme="minorHAnsi"/>
                <w:sz w:val="24"/>
                <w:szCs w:val="24"/>
              </w:rPr>
            </w:pPr>
            <w:r w:rsidRPr="00782FC8">
              <w:rPr>
                <w:rFonts w:asciiTheme="minorHAnsi" w:hAnsiTheme="minorHAnsi"/>
                <w:sz w:val="24"/>
                <w:szCs w:val="24"/>
              </w:rPr>
              <w:t>Maliyeti makul</w:t>
            </w:r>
            <w:r w:rsidRPr="00782FC8">
              <w:rPr>
                <w:rFonts w:asciiTheme="minorHAnsi" w:hAnsiTheme="minorHAnsi"/>
                <w:spacing w:val="-3"/>
                <w:sz w:val="24"/>
                <w:szCs w:val="24"/>
              </w:rPr>
              <w:t xml:space="preserve"> </w:t>
            </w:r>
            <w:r w:rsidRPr="00782FC8">
              <w:rPr>
                <w:rFonts w:asciiTheme="minorHAnsi" w:hAnsiTheme="minorHAnsi"/>
                <w:sz w:val="24"/>
                <w:szCs w:val="24"/>
              </w:rPr>
              <w:t>olmalı.</w:t>
            </w:r>
          </w:p>
          <w:p w:rsidR="00782FC8" w:rsidRPr="00782FC8" w:rsidRDefault="00782FC8">
            <w:pPr>
              <w:pStyle w:val="TableParagraph"/>
              <w:numPr>
                <w:ilvl w:val="2"/>
                <w:numId w:val="1"/>
              </w:numPr>
              <w:tabs>
                <w:tab w:val="left" w:pos="1650"/>
              </w:tabs>
              <w:spacing w:before="54"/>
              <w:ind w:hanging="584"/>
              <w:rPr>
                <w:rFonts w:asciiTheme="minorHAnsi" w:hAnsiTheme="minorHAnsi"/>
                <w:b/>
                <w:sz w:val="24"/>
                <w:szCs w:val="24"/>
              </w:rPr>
            </w:pPr>
            <w:r w:rsidRPr="00782FC8">
              <w:rPr>
                <w:rFonts w:asciiTheme="minorHAnsi" w:hAnsiTheme="minorHAnsi"/>
                <w:b/>
                <w:sz w:val="24"/>
                <w:szCs w:val="24"/>
              </w:rPr>
              <w:t>Beslenmenin</w:t>
            </w:r>
            <w:r w:rsidRPr="00782FC8">
              <w:rPr>
                <w:rFonts w:asciiTheme="minorHAnsi" w:hAnsiTheme="minorHAnsi"/>
                <w:b/>
                <w:spacing w:val="-5"/>
                <w:sz w:val="24"/>
                <w:szCs w:val="24"/>
              </w:rPr>
              <w:t xml:space="preserve"> </w:t>
            </w:r>
            <w:r w:rsidRPr="00782FC8">
              <w:rPr>
                <w:rFonts w:asciiTheme="minorHAnsi" w:hAnsiTheme="minorHAnsi"/>
                <w:b/>
                <w:sz w:val="24"/>
                <w:szCs w:val="24"/>
              </w:rPr>
              <w:t>düzenlenmesi</w:t>
            </w:r>
          </w:p>
          <w:p w:rsidR="00782FC8" w:rsidRPr="00782FC8" w:rsidRDefault="00782FC8" w:rsidP="008A706F">
            <w:pPr>
              <w:pStyle w:val="TableParagraph"/>
              <w:spacing w:before="37"/>
              <w:ind w:left="1065"/>
              <w:rPr>
                <w:rFonts w:asciiTheme="minorHAnsi" w:hAnsiTheme="minorHAnsi"/>
                <w:sz w:val="24"/>
                <w:szCs w:val="24"/>
              </w:rPr>
            </w:pPr>
            <w:r w:rsidRPr="00782FC8">
              <w:rPr>
                <w:rFonts w:asciiTheme="minorHAnsi" w:hAnsiTheme="minorHAnsi"/>
                <w:sz w:val="24"/>
                <w:szCs w:val="24"/>
              </w:rPr>
              <w:t xml:space="preserve">Hastanın ilk değerlendirilmesi yapılıp basıya karşı önlemler alındıktan sonra hekim </w:t>
            </w:r>
          </w:p>
          <w:p w:rsidR="00782FC8" w:rsidRPr="00782FC8" w:rsidRDefault="00782FC8">
            <w:pPr>
              <w:pStyle w:val="TableParagraph"/>
              <w:spacing w:before="44"/>
              <w:ind w:left="1065" w:right="785"/>
              <w:rPr>
                <w:rFonts w:asciiTheme="minorHAnsi" w:hAnsiTheme="minorHAnsi"/>
                <w:sz w:val="24"/>
                <w:szCs w:val="24"/>
              </w:rPr>
            </w:pPr>
            <w:proofErr w:type="gramStart"/>
            <w:r w:rsidRPr="00782FC8">
              <w:rPr>
                <w:rFonts w:asciiTheme="minorHAnsi" w:hAnsiTheme="minorHAnsi"/>
                <w:sz w:val="24"/>
                <w:szCs w:val="24"/>
              </w:rPr>
              <w:t>önerisi</w:t>
            </w:r>
            <w:proofErr w:type="gramEnd"/>
            <w:r w:rsidRPr="00782FC8">
              <w:rPr>
                <w:rFonts w:asciiTheme="minorHAnsi" w:hAnsiTheme="minorHAnsi"/>
                <w:sz w:val="24"/>
                <w:szCs w:val="24"/>
              </w:rPr>
              <w:t xml:space="preserve"> doğrultusunda beslenme durumu düzenlenir.</w:t>
            </w:r>
          </w:p>
          <w:p w:rsidR="00782FC8" w:rsidRPr="00782FC8" w:rsidRDefault="00782FC8">
            <w:pPr>
              <w:pStyle w:val="TableParagraph"/>
              <w:numPr>
                <w:ilvl w:val="2"/>
                <w:numId w:val="1"/>
              </w:numPr>
              <w:tabs>
                <w:tab w:val="left" w:pos="1714"/>
              </w:tabs>
              <w:spacing w:before="51"/>
              <w:ind w:left="1713" w:hanging="648"/>
              <w:rPr>
                <w:rFonts w:asciiTheme="minorHAnsi" w:hAnsiTheme="minorHAnsi"/>
                <w:b/>
                <w:sz w:val="24"/>
                <w:szCs w:val="24"/>
              </w:rPr>
            </w:pPr>
            <w:r w:rsidRPr="00782FC8">
              <w:rPr>
                <w:rFonts w:asciiTheme="minorHAnsi" w:hAnsiTheme="minorHAnsi"/>
                <w:b/>
                <w:sz w:val="24"/>
                <w:szCs w:val="24"/>
              </w:rPr>
              <w:t>Hasta ve hasta yakınlarının</w:t>
            </w:r>
            <w:r w:rsidRPr="00782FC8">
              <w:rPr>
                <w:rFonts w:asciiTheme="minorHAnsi" w:hAnsiTheme="minorHAnsi"/>
                <w:b/>
                <w:spacing w:val="-6"/>
                <w:sz w:val="24"/>
                <w:szCs w:val="24"/>
              </w:rPr>
              <w:t xml:space="preserve"> </w:t>
            </w:r>
            <w:r w:rsidRPr="00782FC8">
              <w:rPr>
                <w:rFonts w:asciiTheme="minorHAnsi" w:hAnsiTheme="minorHAnsi"/>
                <w:b/>
                <w:sz w:val="24"/>
                <w:szCs w:val="24"/>
              </w:rPr>
              <w:t>bilgilendirilmesi</w:t>
            </w:r>
          </w:p>
          <w:p w:rsidR="00782FC8" w:rsidRDefault="00782FC8">
            <w:pPr>
              <w:pStyle w:val="TableParagraph"/>
              <w:spacing w:before="39" w:line="276" w:lineRule="auto"/>
              <w:ind w:left="1065" w:right="909"/>
              <w:rPr>
                <w:sz w:val="26"/>
              </w:rPr>
            </w:pPr>
            <w:r w:rsidRPr="00782FC8">
              <w:rPr>
                <w:rFonts w:asciiTheme="minorHAnsi" w:hAnsiTheme="minorHAnsi"/>
                <w:sz w:val="24"/>
                <w:szCs w:val="24"/>
              </w:rPr>
              <w:t>Hastaya basınç bölgeleri, pozisyon uygulama, cilt bakımı, yara bakımı ve beslenme düzenlenmesi hakkında bilgi verilir.</w:t>
            </w:r>
          </w:p>
          <w:p w:rsidR="00782FC8" w:rsidRPr="00782FC8" w:rsidRDefault="00782FC8" w:rsidP="00782FC8"/>
          <w:p w:rsidR="00782FC8" w:rsidRPr="00782FC8" w:rsidRDefault="00782FC8" w:rsidP="00782FC8"/>
          <w:p w:rsidR="00782FC8" w:rsidRPr="00782FC8" w:rsidRDefault="00782FC8" w:rsidP="00782FC8"/>
          <w:p w:rsidR="00782FC8" w:rsidRPr="00C647CB" w:rsidRDefault="00C647CB" w:rsidP="00782FC8">
            <w:pPr>
              <w:rPr>
                <w:b/>
              </w:rPr>
            </w:pPr>
            <w:r w:rsidRPr="00C647CB">
              <w:rPr>
                <w:b/>
              </w:rPr>
              <w:t xml:space="preserve">                6. İLGİLİ DÖKÜMANLAR</w:t>
            </w:r>
          </w:p>
          <w:p w:rsidR="00782FC8" w:rsidRPr="00782FC8" w:rsidRDefault="00782FC8" w:rsidP="00782FC8"/>
          <w:p w:rsidR="00782FC8" w:rsidRPr="00C647CB" w:rsidRDefault="00C647CB" w:rsidP="00782FC8">
            <w:pPr>
              <w:rPr>
                <w:rFonts w:asciiTheme="minorHAnsi" w:hAnsiTheme="minorHAnsi"/>
                <w:sz w:val="24"/>
                <w:szCs w:val="24"/>
              </w:rPr>
            </w:pPr>
            <w:r>
              <w:rPr>
                <w:rFonts w:asciiTheme="minorHAnsi" w:hAnsiTheme="minorHAnsi"/>
                <w:sz w:val="24"/>
                <w:szCs w:val="24"/>
              </w:rPr>
              <w:t xml:space="preserve">                 </w:t>
            </w:r>
            <w:r w:rsidRPr="00C647CB">
              <w:rPr>
                <w:rFonts w:asciiTheme="minorHAnsi" w:hAnsiTheme="minorHAnsi"/>
                <w:sz w:val="24"/>
                <w:szCs w:val="24"/>
              </w:rPr>
              <w:t>TA.FR.16. HASTA TANILAMA ve ÖN DEĞERLENDİRME FORMU</w:t>
            </w:r>
          </w:p>
          <w:p w:rsidR="00C647CB" w:rsidRPr="00C647CB" w:rsidRDefault="00C647CB" w:rsidP="00782FC8">
            <w:r>
              <w:rPr>
                <w:rFonts w:asciiTheme="minorHAnsi" w:hAnsiTheme="minorHAnsi"/>
                <w:sz w:val="24"/>
                <w:szCs w:val="24"/>
              </w:rPr>
              <w:t xml:space="preserve">                  </w:t>
            </w:r>
            <w:r w:rsidRPr="00C647CB">
              <w:rPr>
                <w:rFonts w:asciiTheme="minorHAnsi" w:hAnsiTheme="minorHAnsi"/>
                <w:sz w:val="24"/>
                <w:szCs w:val="24"/>
              </w:rPr>
              <w:t>KY.FR.03  BASI YARASI İZLEM FORMU</w:t>
            </w:r>
          </w:p>
          <w:p w:rsidR="00782FC8" w:rsidRPr="00782FC8" w:rsidRDefault="00782FC8" w:rsidP="00782FC8"/>
          <w:p w:rsidR="00782FC8" w:rsidRPr="00782FC8" w:rsidRDefault="00782FC8" w:rsidP="00782FC8"/>
          <w:p w:rsidR="00782FC8" w:rsidRPr="00782FC8" w:rsidRDefault="00782FC8" w:rsidP="00782FC8"/>
          <w:p w:rsidR="00782FC8" w:rsidRPr="00782FC8" w:rsidRDefault="00782FC8" w:rsidP="00782FC8"/>
          <w:p w:rsidR="00782FC8" w:rsidRDefault="00782FC8" w:rsidP="00782FC8"/>
          <w:p w:rsidR="00782FC8" w:rsidRDefault="00782FC8" w:rsidP="00782FC8"/>
          <w:p w:rsidR="00782FC8" w:rsidRPr="00782FC8" w:rsidRDefault="00782FC8" w:rsidP="00782FC8">
            <w:pPr>
              <w:tabs>
                <w:tab w:val="left" w:pos="1352"/>
              </w:tabs>
            </w:pPr>
            <w:r>
              <w:tab/>
            </w:r>
          </w:p>
          <w:tbl>
            <w:tblPr>
              <w:tblStyle w:val="TabloKlavuzu"/>
              <w:tblW w:w="0" w:type="auto"/>
              <w:tblInd w:w="534" w:type="dxa"/>
              <w:tblLayout w:type="fixed"/>
              <w:tblLook w:val="04A0" w:firstRow="1" w:lastRow="0" w:firstColumn="1" w:lastColumn="0" w:noHBand="0" w:noVBand="1"/>
            </w:tblPr>
            <w:tblGrid>
              <w:gridCol w:w="3162"/>
              <w:gridCol w:w="3697"/>
              <w:gridCol w:w="3205"/>
            </w:tblGrid>
            <w:tr w:rsidR="00782FC8" w:rsidTr="00FE17ED">
              <w:tc>
                <w:tcPr>
                  <w:tcW w:w="3162" w:type="dxa"/>
                </w:tcPr>
                <w:p w:rsidR="00782FC8" w:rsidRDefault="00782FC8" w:rsidP="00FE17ED">
                  <w:pPr>
                    <w:jc w:val="center"/>
                  </w:pPr>
                  <w:r w:rsidRPr="00782FC8">
                    <w:rPr>
                      <w:rFonts w:asciiTheme="minorHAnsi" w:hAnsiTheme="minorHAnsi"/>
                      <w:sz w:val="20"/>
                      <w:szCs w:val="20"/>
                    </w:rPr>
                    <w:t>HAZIRLAYAN</w:t>
                  </w:r>
                </w:p>
              </w:tc>
              <w:tc>
                <w:tcPr>
                  <w:tcW w:w="3697" w:type="dxa"/>
                </w:tcPr>
                <w:p w:rsidR="00782FC8" w:rsidRDefault="00782FC8" w:rsidP="00FE17ED">
                  <w:pPr>
                    <w:jc w:val="center"/>
                  </w:pPr>
                  <w:r w:rsidRPr="00782FC8">
                    <w:rPr>
                      <w:rFonts w:asciiTheme="minorHAnsi" w:hAnsiTheme="minorHAnsi"/>
                      <w:sz w:val="20"/>
                      <w:szCs w:val="20"/>
                    </w:rPr>
                    <w:t>KONTROL EDEN</w:t>
                  </w:r>
                </w:p>
              </w:tc>
              <w:tc>
                <w:tcPr>
                  <w:tcW w:w="3205" w:type="dxa"/>
                </w:tcPr>
                <w:p w:rsidR="00782FC8" w:rsidRDefault="00782FC8" w:rsidP="00FE17ED">
                  <w:pPr>
                    <w:jc w:val="center"/>
                  </w:pPr>
                  <w:r w:rsidRPr="00782FC8">
                    <w:rPr>
                      <w:rFonts w:asciiTheme="minorHAnsi" w:hAnsiTheme="minorHAnsi"/>
                      <w:sz w:val="20"/>
                      <w:szCs w:val="20"/>
                    </w:rPr>
                    <w:t>ONAYLAYA</w:t>
                  </w:r>
                </w:p>
              </w:tc>
            </w:tr>
            <w:tr w:rsidR="00782FC8" w:rsidTr="00FE17ED">
              <w:tc>
                <w:tcPr>
                  <w:tcW w:w="3162" w:type="dxa"/>
                </w:tcPr>
                <w:p w:rsidR="00782FC8" w:rsidRDefault="00782FC8" w:rsidP="00FE17ED">
                  <w:pPr>
                    <w:jc w:val="center"/>
                  </w:pPr>
                </w:p>
              </w:tc>
              <w:tc>
                <w:tcPr>
                  <w:tcW w:w="3697" w:type="dxa"/>
                </w:tcPr>
                <w:p w:rsidR="00782FC8" w:rsidRDefault="00782FC8" w:rsidP="00FE17ED">
                  <w:pPr>
                    <w:jc w:val="center"/>
                    <w:rPr>
                      <w:rFonts w:asciiTheme="minorHAnsi" w:hAnsiTheme="minorHAnsi"/>
                      <w:sz w:val="20"/>
                    </w:rPr>
                  </w:pPr>
                </w:p>
                <w:p w:rsidR="00782FC8" w:rsidRDefault="00782FC8" w:rsidP="00FE17ED">
                  <w:pPr>
                    <w:jc w:val="center"/>
                  </w:pPr>
                  <w:r w:rsidRPr="00782FC8">
                    <w:rPr>
                      <w:rFonts w:asciiTheme="minorHAnsi" w:hAnsiTheme="minorHAnsi"/>
                      <w:sz w:val="20"/>
                    </w:rPr>
                    <w:t>PERFORMANS VE KALİTE BİRİMİ</w:t>
                  </w:r>
                </w:p>
              </w:tc>
              <w:tc>
                <w:tcPr>
                  <w:tcW w:w="3205" w:type="dxa"/>
                </w:tcPr>
                <w:p w:rsidR="00782FC8" w:rsidRDefault="00782FC8" w:rsidP="00FE17ED">
                  <w:pPr>
                    <w:jc w:val="center"/>
                    <w:rPr>
                      <w:rFonts w:asciiTheme="minorHAnsi" w:hAnsiTheme="minorHAnsi"/>
                      <w:sz w:val="20"/>
                    </w:rPr>
                  </w:pPr>
                </w:p>
                <w:p w:rsidR="00782FC8" w:rsidRDefault="00782FC8" w:rsidP="00FE17ED">
                  <w:pPr>
                    <w:jc w:val="center"/>
                    <w:rPr>
                      <w:rFonts w:asciiTheme="minorHAnsi" w:hAnsiTheme="minorHAnsi"/>
                      <w:sz w:val="20"/>
                    </w:rPr>
                  </w:pPr>
                  <w:r w:rsidRPr="00782FC8">
                    <w:rPr>
                      <w:rFonts w:asciiTheme="minorHAnsi" w:hAnsiTheme="minorHAnsi"/>
                      <w:sz w:val="20"/>
                    </w:rPr>
                    <w:t>BAŞHEKİM</w:t>
                  </w:r>
                </w:p>
                <w:p w:rsidR="00782FC8" w:rsidRDefault="00782FC8" w:rsidP="00FE17ED">
                  <w:pPr>
                    <w:jc w:val="center"/>
                  </w:pPr>
                </w:p>
              </w:tc>
            </w:tr>
          </w:tbl>
          <w:p w:rsidR="00782FC8" w:rsidRPr="00782FC8" w:rsidRDefault="00782FC8" w:rsidP="00782FC8">
            <w:pPr>
              <w:tabs>
                <w:tab w:val="left" w:pos="1352"/>
              </w:tabs>
            </w:pPr>
          </w:p>
        </w:tc>
      </w:tr>
    </w:tbl>
    <w:p w:rsidR="00A932C8" w:rsidRDefault="00A932C8"/>
    <w:p w:rsidR="00782FC8" w:rsidRDefault="00782FC8"/>
    <w:p w:rsidR="00782FC8" w:rsidRDefault="00782FC8"/>
    <w:p w:rsidR="00782FC8" w:rsidRDefault="00782FC8"/>
    <w:p w:rsidR="00782FC8" w:rsidRDefault="00782FC8"/>
    <w:p w:rsidR="00782FC8" w:rsidRDefault="00782FC8"/>
    <w:p w:rsidR="00782FC8" w:rsidRDefault="00782FC8"/>
    <w:p w:rsidR="00782FC8" w:rsidRDefault="00782FC8"/>
    <w:sectPr w:rsidR="00782FC8">
      <w:pgSz w:w="11910" w:h="16840"/>
      <w:pgMar w:top="540" w:right="380" w:bottom="280" w:left="58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2A94" w:rsidRDefault="00B42A94" w:rsidP="00765390">
      <w:r>
        <w:separator/>
      </w:r>
    </w:p>
  </w:endnote>
  <w:endnote w:type="continuationSeparator" w:id="0">
    <w:p w:rsidR="00B42A94" w:rsidRDefault="00B42A94" w:rsidP="007653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2A94" w:rsidRDefault="00B42A94" w:rsidP="00765390">
      <w:r>
        <w:separator/>
      </w:r>
    </w:p>
  </w:footnote>
  <w:footnote w:type="continuationSeparator" w:id="0">
    <w:p w:rsidR="00B42A94" w:rsidRDefault="00B42A94" w:rsidP="007653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EAE" w:rsidRDefault="00B42A94">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99654" o:spid="_x0000_s2050" type="#_x0000_t136" style="position:absolute;margin-left:0;margin-top:0;width:681.05pt;height:90.8pt;rotation:315;z-index:-251655168;mso-position-horizontal:center;mso-position-horizontal-relative:margin;mso-position-vertical:center;mso-position-vertical-relative:margin" o:allowincell="f" fillcolor="#d8d8d8 [2732]" stroked="f">
          <v:fill opacity=".5"/>
          <v:textpath style="font-family:&quot;Times New Roman&quot;;font-size:1pt" string="KONTROLLÜ KOPY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EAE" w:rsidRDefault="00B42A94">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99655" o:spid="_x0000_s2051" type="#_x0000_t136" style="position:absolute;margin-left:0;margin-top:0;width:707.55pt;height:90.8pt;rotation:315;z-index:-251653120;mso-position-horizontal:center;mso-position-horizontal-relative:margin;mso-position-vertical:center;mso-position-vertical-relative:margin" o:allowincell="f" fillcolor="#d8d8d8 [2732]" stroked="f">
          <v:fill opacity=".5"/>
          <v:textpath style="font-family:&quot;Times New Roman&quot;;font-size:1pt" string="KONTROLLÜ KOPYA"/>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EAE" w:rsidRDefault="00B42A94">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99653" o:spid="_x0000_s2049" type="#_x0000_t136" style="position:absolute;margin-left:0;margin-top:0;width:681.05pt;height:90.8pt;rotation:315;z-index:-251657216;mso-position-horizontal:center;mso-position-horizontal-relative:margin;mso-position-vertical:center;mso-position-vertical-relative:margin" o:allowincell="f" fillcolor="#d8d8d8 [2732]" stroked="f">
          <v:fill opacity=".5"/>
          <v:textpath style="font-family:&quot;Times New Roman&quot;;font-size:1pt" string="KONTROLLÜ KOPY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51CB2"/>
    <w:multiLevelType w:val="multilevel"/>
    <w:tmpl w:val="7E060B0A"/>
    <w:lvl w:ilvl="0">
      <w:start w:val="5"/>
      <w:numFmt w:val="decimal"/>
      <w:lvlText w:val="%1"/>
      <w:lvlJc w:val="left"/>
      <w:pPr>
        <w:ind w:left="1353" w:hanging="649"/>
        <w:jc w:val="left"/>
      </w:pPr>
      <w:rPr>
        <w:rFonts w:hint="default"/>
      </w:rPr>
    </w:lvl>
    <w:lvl w:ilvl="1">
      <w:start w:val="8"/>
      <w:numFmt w:val="decimal"/>
      <w:lvlText w:val="%1.%2"/>
      <w:lvlJc w:val="left"/>
      <w:pPr>
        <w:ind w:left="1353" w:hanging="649"/>
        <w:jc w:val="left"/>
      </w:pPr>
      <w:rPr>
        <w:rFonts w:hint="default"/>
      </w:rPr>
    </w:lvl>
    <w:lvl w:ilvl="2">
      <w:start w:val="1"/>
      <w:numFmt w:val="decimal"/>
      <w:lvlText w:val="%1.%2.%3."/>
      <w:lvlJc w:val="left"/>
      <w:pPr>
        <w:ind w:left="1353" w:hanging="649"/>
        <w:jc w:val="left"/>
      </w:pPr>
      <w:rPr>
        <w:rFonts w:ascii="Times New Roman" w:eastAsia="Times New Roman" w:hAnsi="Times New Roman" w:cs="Times New Roman" w:hint="default"/>
        <w:b/>
        <w:bCs/>
        <w:w w:val="99"/>
        <w:sz w:val="26"/>
        <w:szCs w:val="26"/>
      </w:rPr>
    </w:lvl>
    <w:lvl w:ilvl="3">
      <w:numFmt w:val="bullet"/>
      <w:lvlText w:val="•"/>
      <w:lvlJc w:val="left"/>
      <w:pPr>
        <w:ind w:left="4156" w:hanging="649"/>
      </w:pPr>
      <w:rPr>
        <w:rFonts w:hint="default"/>
      </w:rPr>
    </w:lvl>
    <w:lvl w:ilvl="4">
      <w:numFmt w:val="bullet"/>
      <w:lvlText w:val="•"/>
      <w:lvlJc w:val="left"/>
      <w:pPr>
        <w:ind w:left="5088" w:hanging="649"/>
      </w:pPr>
      <w:rPr>
        <w:rFonts w:hint="default"/>
      </w:rPr>
    </w:lvl>
    <w:lvl w:ilvl="5">
      <w:numFmt w:val="bullet"/>
      <w:lvlText w:val="•"/>
      <w:lvlJc w:val="left"/>
      <w:pPr>
        <w:ind w:left="6020" w:hanging="649"/>
      </w:pPr>
      <w:rPr>
        <w:rFonts w:hint="default"/>
      </w:rPr>
    </w:lvl>
    <w:lvl w:ilvl="6">
      <w:numFmt w:val="bullet"/>
      <w:lvlText w:val="•"/>
      <w:lvlJc w:val="left"/>
      <w:pPr>
        <w:ind w:left="6952" w:hanging="649"/>
      </w:pPr>
      <w:rPr>
        <w:rFonts w:hint="default"/>
      </w:rPr>
    </w:lvl>
    <w:lvl w:ilvl="7">
      <w:numFmt w:val="bullet"/>
      <w:lvlText w:val="•"/>
      <w:lvlJc w:val="left"/>
      <w:pPr>
        <w:ind w:left="7884" w:hanging="649"/>
      </w:pPr>
      <w:rPr>
        <w:rFonts w:hint="default"/>
      </w:rPr>
    </w:lvl>
    <w:lvl w:ilvl="8">
      <w:numFmt w:val="bullet"/>
      <w:lvlText w:val="•"/>
      <w:lvlJc w:val="left"/>
      <w:pPr>
        <w:ind w:left="8816" w:hanging="649"/>
      </w:pPr>
      <w:rPr>
        <w:rFonts w:hint="default"/>
      </w:rPr>
    </w:lvl>
  </w:abstractNum>
  <w:abstractNum w:abstractNumId="1">
    <w:nsid w:val="05DB5B7D"/>
    <w:multiLevelType w:val="hybridMultilevel"/>
    <w:tmpl w:val="2E5494E8"/>
    <w:lvl w:ilvl="0" w:tplc="1F322798">
      <w:start w:val="1"/>
      <w:numFmt w:val="decimal"/>
      <w:lvlText w:val="%1."/>
      <w:lvlJc w:val="left"/>
      <w:pPr>
        <w:ind w:left="1324" w:hanging="260"/>
        <w:jc w:val="right"/>
      </w:pPr>
      <w:rPr>
        <w:rFonts w:ascii="Times New Roman" w:eastAsia="Times New Roman" w:hAnsi="Times New Roman" w:cs="Times New Roman" w:hint="default"/>
        <w:w w:val="99"/>
        <w:sz w:val="26"/>
        <w:szCs w:val="26"/>
      </w:rPr>
    </w:lvl>
    <w:lvl w:ilvl="1" w:tplc="44747086">
      <w:numFmt w:val="bullet"/>
      <w:lvlText w:val="•"/>
      <w:lvlJc w:val="left"/>
      <w:pPr>
        <w:ind w:left="2256" w:hanging="260"/>
      </w:pPr>
      <w:rPr>
        <w:rFonts w:hint="default"/>
      </w:rPr>
    </w:lvl>
    <w:lvl w:ilvl="2" w:tplc="29C6DCC6">
      <w:numFmt w:val="bullet"/>
      <w:lvlText w:val="•"/>
      <w:lvlJc w:val="left"/>
      <w:pPr>
        <w:ind w:left="3192" w:hanging="260"/>
      </w:pPr>
      <w:rPr>
        <w:rFonts w:hint="default"/>
      </w:rPr>
    </w:lvl>
    <w:lvl w:ilvl="3" w:tplc="25404E24">
      <w:numFmt w:val="bullet"/>
      <w:lvlText w:val="•"/>
      <w:lvlJc w:val="left"/>
      <w:pPr>
        <w:ind w:left="4128" w:hanging="260"/>
      </w:pPr>
      <w:rPr>
        <w:rFonts w:hint="default"/>
      </w:rPr>
    </w:lvl>
    <w:lvl w:ilvl="4" w:tplc="340AB64A">
      <w:numFmt w:val="bullet"/>
      <w:lvlText w:val="•"/>
      <w:lvlJc w:val="left"/>
      <w:pPr>
        <w:ind w:left="5064" w:hanging="260"/>
      </w:pPr>
      <w:rPr>
        <w:rFonts w:hint="default"/>
      </w:rPr>
    </w:lvl>
    <w:lvl w:ilvl="5" w:tplc="B9CEC2E6">
      <w:numFmt w:val="bullet"/>
      <w:lvlText w:val="•"/>
      <w:lvlJc w:val="left"/>
      <w:pPr>
        <w:ind w:left="6000" w:hanging="260"/>
      </w:pPr>
      <w:rPr>
        <w:rFonts w:hint="default"/>
      </w:rPr>
    </w:lvl>
    <w:lvl w:ilvl="6" w:tplc="83B65C98">
      <w:numFmt w:val="bullet"/>
      <w:lvlText w:val="•"/>
      <w:lvlJc w:val="left"/>
      <w:pPr>
        <w:ind w:left="6936" w:hanging="260"/>
      </w:pPr>
      <w:rPr>
        <w:rFonts w:hint="default"/>
      </w:rPr>
    </w:lvl>
    <w:lvl w:ilvl="7" w:tplc="C42E89F2">
      <w:numFmt w:val="bullet"/>
      <w:lvlText w:val="•"/>
      <w:lvlJc w:val="left"/>
      <w:pPr>
        <w:ind w:left="7872" w:hanging="260"/>
      </w:pPr>
      <w:rPr>
        <w:rFonts w:hint="default"/>
      </w:rPr>
    </w:lvl>
    <w:lvl w:ilvl="8" w:tplc="A5342BF4">
      <w:numFmt w:val="bullet"/>
      <w:lvlText w:val="•"/>
      <w:lvlJc w:val="left"/>
      <w:pPr>
        <w:ind w:left="8808" w:hanging="260"/>
      </w:pPr>
      <w:rPr>
        <w:rFonts w:hint="default"/>
      </w:rPr>
    </w:lvl>
  </w:abstractNum>
  <w:abstractNum w:abstractNumId="2">
    <w:nsid w:val="08F24B4B"/>
    <w:multiLevelType w:val="multilevel"/>
    <w:tmpl w:val="E008588E"/>
    <w:lvl w:ilvl="0">
      <w:start w:val="5"/>
      <w:numFmt w:val="decimal"/>
      <w:lvlText w:val="%1"/>
      <w:lvlJc w:val="left"/>
      <w:pPr>
        <w:ind w:left="705" w:hanging="390"/>
        <w:jc w:val="left"/>
      </w:pPr>
      <w:rPr>
        <w:rFonts w:hint="default"/>
      </w:rPr>
    </w:lvl>
    <w:lvl w:ilvl="1">
      <w:start w:val="1"/>
      <w:numFmt w:val="decimal"/>
      <w:lvlText w:val="%1.%2."/>
      <w:lvlJc w:val="left"/>
      <w:pPr>
        <w:ind w:left="705" w:hanging="390"/>
        <w:jc w:val="left"/>
      </w:pPr>
      <w:rPr>
        <w:rFonts w:ascii="Times New Roman" w:eastAsia="Times New Roman" w:hAnsi="Times New Roman" w:cs="Times New Roman" w:hint="default"/>
        <w:b/>
        <w:bCs/>
        <w:w w:val="99"/>
        <w:sz w:val="26"/>
        <w:szCs w:val="26"/>
      </w:rPr>
    </w:lvl>
    <w:lvl w:ilvl="2">
      <w:numFmt w:val="bullet"/>
      <w:lvlText w:val=""/>
      <w:lvlJc w:val="left"/>
      <w:pPr>
        <w:ind w:left="1425" w:hanging="360"/>
      </w:pPr>
      <w:rPr>
        <w:rFonts w:ascii="Wingdings" w:eastAsia="Wingdings" w:hAnsi="Wingdings" w:cs="Wingdings" w:hint="default"/>
        <w:w w:val="99"/>
        <w:sz w:val="26"/>
        <w:szCs w:val="26"/>
      </w:rPr>
    </w:lvl>
    <w:lvl w:ilvl="3">
      <w:numFmt w:val="bullet"/>
      <w:lvlText w:val="•"/>
      <w:lvlJc w:val="left"/>
      <w:pPr>
        <w:ind w:left="3477" w:hanging="360"/>
      </w:pPr>
      <w:rPr>
        <w:rFonts w:hint="default"/>
      </w:rPr>
    </w:lvl>
    <w:lvl w:ilvl="4">
      <w:numFmt w:val="bullet"/>
      <w:lvlText w:val="•"/>
      <w:lvlJc w:val="left"/>
      <w:pPr>
        <w:ind w:left="4506" w:hanging="360"/>
      </w:pPr>
      <w:rPr>
        <w:rFonts w:hint="default"/>
      </w:rPr>
    </w:lvl>
    <w:lvl w:ilvl="5">
      <w:numFmt w:val="bullet"/>
      <w:lvlText w:val="•"/>
      <w:lvlJc w:val="left"/>
      <w:pPr>
        <w:ind w:left="5535" w:hanging="360"/>
      </w:pPr>
      <w:rPr>
        <w:rFonts w:hint="default"/>
      </w:rPr>
    </w:lvl>
    <w:lvl w:ilvl="6">
      <w:numFmt w:val="bullet"/>
      <w:lvlText w:val="•"/>
      <w:lvlJc w:val="left"/>
      <w:pPr>
        <w:ind w:left="6564" w:hanging="360"/>
      </w:pPr>
      <w:rPr>
        <w:rFonts w:hint="default"/>
      </w:rPr>
    </w:lvl>
    <w:lvl w:ilvl="7">
      <w:numFmt w:val="bullet"/>
      <w:lvlText w:val="•"/>
      <w:lvlJc w:val="left"/>
      <w:pPr>
        <w:ind w:left="7593" w:hanging="360"/>
      </w:pPr>
      <w:rPr>
        <w:rFonts w:hint="default"/>
      </w:rPr>
    </w:lvl>
    <w:lvl w:ilvl="8">
      <w:numFmt w:val="bullet"/>
      <w:lvlText w:val="•"/>
      <w:lvlJc w:val="left"/>
      <w:pPr>
        <w:ind w:left="8622" w:hanging="360"/>
      </w:pPr>
      <w:rPr>
        <w:rFonts w:hint="default"/>
      </w:rPr>
    </w:lvl>
  </w:abstractNum>
  <w:abstractNum w:abstractNumId="3">
    <w:nsid w:val="0CA67A87"/>
    <w:multiLevelType w:val="multilevel"/>
    <w:tmpl w:val="D8D87B64"/>
    <w:lvl w:ilvl="0">
      <w:start w:val="5"/>
      <w:numFmt w:val="decimal"/>
      <w:lvlText w:val="%1"/>
      <w:lvlJc w:val="left"/>
      <w:pPr>
        <w:ind w:left="1095" w:hanging="390"/>
        <w:jc w:val="left"/>
      </w:pPr>
      <w:rPr>
        <w:rFonts w:hint="default"/>
      </w:rPr>
    </w:lvl>
    <w:lvl w:ilvl="1">
      <w:start w:val="7"/>
      <w:numFmt w:val="decimal"/>
      <w:lvlText w:val="%1.%2."/>
      <w:lvlJc w:val="left"/>
      <w:pPr>
        <w:ind w:left="1095" w:hanging="390"/>
        <w:jc w:val="left"/>
      </w:pPr>
      <w:rPr>
        <w:rFonts w:ascii="Times New Roman" w:eastAsia="Times New Roman" w:hAnsi="Times New Roman" w:cs="Times New Roman" w:hint="default"/>
        <w:b/>
        <w:bCs/>
        <w:w w:val="99"/>
        <w:sz w:val="26"/>
        <w:szCs w:val="26"/>
      </w:rPr>
    </w:lvl>
    <w:lvl w:ilvl="2">
      <w:numFmt w:val="bullet"/>
      <w:lvlText w:val=""/>
      <w:lvlJc w:val="left"/>
      <w:pPr>
        <w:ind w:left="1425" w:hanging="360"/>
      </w:pPr>
      <w:rPr>
        <w:rFonts w:ascii="Symbol" w:eastAsia="Symbol" w:hAnsi="Symbol" w:cs="Symbol" w:hint="default"/>
        <w:w w:val="100"/>
        <w:sz w:val="24"/>
        <w:szCs w:val="24"/>
      </w:rPr>
    </w:lvl>
    <w:lvl w:ilvl="3">
      <w:numFmt w:val="bullet"/>
      <w:lvlText w:val="•"/>
      <w:lvlJc w:val="left"/>
      <w:pPr>
        <w:ind w:left="3477" w:hanging="360"/>
      </w:pPr>
      <w:rPr>
        <w:rFonts w:hint="default"/>
      </w:rPr>
    </w:lvl>
    <w:lvl w:ilvl="4">
      <w:numFmt w:val="bullet"/>
      <w:lvlText w:val="•"/>
      <w:lvlJc w:val="left"/>
      <w:pPr>
        <w:ind w:left="4506" w:hanging="360"/>
      </w:pPr>
      <w:rPr>
        <w:rFonts w:hint="default"/>
      </w:rPr>
    </w:lvl>
    <w:lvl w:ilvl="5">
      <w:numFmt w:val="bullet"/>
      <w:lvlText w:val="•"/>
      <w:lvlJc w:val="left"/>
      <w:pPr>
        <w:ind w:left="5535" w:hanging="360"/>
      </w:pPr>
      <w:rPr>
        <w:rFonts w:hint="default"/>
      </w:rPr>
    </w:lvl>
    <w:lvl w:ilvl="6">
      <w:numFmt w:val="bullet"/>
      <w:lvlText w:val="•"/>
      <w:lvlJc w:val="left"/>
      <w:pPr>
        <w:ind w:left="6564" w:hanging="360"/>
      </w:pPr>
      <w:rPr>
        <w:rFonts w:hint="default"/>
      </w:rPr>
    </w:lvl>
    <w:lvl w:ilvl="7">
      <w:numFmt w:val="bullet"/>
      <w:lvlText w:val="•"/>
      <w:lvlJc w:val="left"/>
      <w:pPr>
        <w:ind w:left="7593" w:hanging="360"/>
      </w:pPr>
      <w:rPr>
        <w:rFonts w:hint="default"/>
      </w:rPr>
    </w:lvl>
    <w:lvl w:ilvl="8">
      <w:numFmt w:val="bullet"/>
      <w:lvlText w:val="•"/>
      <w:lvlJc w:val="left"/>
      <w:pPr>
        <w:ind w:left="8622" w:hanging="360"/>
      </w:pPr>
      <w:rPr>
        <w:rFonts w:hint="default"/>
      </w:rPr>
    </w:lvl>
  </w:abstractNum>
  <w:abstractNum w:abstractNumId="4">
    <w:nsid w:val="110E6E75"/>
    <w:multiLevelType w:val="multilevel"/>
    <w:tmpl w:val="1DD4B4DE"/>
    <w:lvl w:ilvl="0">
      <w:start w:val="5"/>
      <w:numFmt w:val="decimal"/>
      <w:lvlText w:val="%1"/>
      <w:lvlJc w:val="left"/>
      <w:pPr>
        <w:ind w:left="1159" w:hanging="454"/>
        <w:jc w:val="left"/>
      </w:pPr>
      <w:rPr>
        <w:rFonts w:hint="default"/>
      </w:rPr>
    </w:lvl>
    <w:lvl w:ilvl="1">
      <w:start w:val="5"/>
      <w:numFmt w:val="decimal"/>
      <w:lvlText w:val="%1.%2."/>
      <w:lvlJc w:val="left"/>
      <w:pPr>
        <w:ind w:left="1159" w:hanging="454"/>
        <w:jc w:val="left"/>
      </w:pPr>
      <w:rPr>
        <w:rFonts w:ascii="Times New Roman" w:eastAsia="Times New Roman" w:hAnsi="Times New Roman" w:cs="Times New Roman" w:hint="default"/>
        <w:b/>
        <w:bCs/>
        <w:w w:val="99"/>
        <w:sz w:val="26"/>
        <w:szCs w:val="26"/>
      </w:rPr>
    </w:lvl>
    <w:lvl w:ilvl="2">
      <w:numFmt w:val="bullet"/>
      <w:lvlText w:val="•"/>
      <w:lvlJc w:val="left"/>
      <w:pPr>
        <w:ind w:left="3064" w:hanging="454"/>
      </w:pPr>
      <w:rPr>
        <w:rFonts w:hint="default"/>
      </w:rPr>
    </w:lvl>
    <w:lvl w:ilvl="3">
      <w:numFmt w:val="bullet"/>
      <w:lvlText w:val="•"/>
      <w:lvlJc w:val="left"/>
      <w:pPr>
        <w:ind w:left="4016" w:hanging="454"/>
      </w:pPr>
      <w:rPr>
        <w:rFonts w:hint="default"/>
      </w:rPr>
    </w:lvl>
    <w:lvl w:ilvl="4">
      <w:numFmt w:val="bullet"/>
      <w:lvlText w:val="•"/>
      <w:lvlJc w:val="left"/>
      <w:pPr>
        <w:ind w:left="4968" w:hanging="454"/>
      </w:pPr>
      <w:rPr>
        <w:rFonts w:hint="default"/>
      </w:rPr>
    </w:lvl>
    <w:lvl w:ilvl="5">
      <w:numFmt w:val="bullet"/>
      <w:lvlText w:val="•"/>
      <w:lvlJc w:val="left"/>
      <w:pPr>
        <w:ind w:left="5920" w:hanging="454"/>
      </w:pPr>
      <w:rPr>
        <w:rFonts w:hint="default"/>
      </w:rPr>
    </w:lvl>
    <w:lvl w:ilvl="6">
      <w:numFmt w:val="bullet"/>
      <w:lvlText w:val="•"/>
      <w:lvlJc w:val="left"/>
      <w:pPr>
        <w:ind w:left="6872" w:hanging="454"/>
      </w:pPr>
      <w:rPr>
        <w:rFonts w:hint="default"/>
      </w:rPr>
    </w:lvl>
    <w:lvl w:ilvl="7">
      <w:numFmt w:val="bullet"/>
      <w:lvlText w:val="•"/>
      <w:lvlJc w:val="left"/>
      <w:pPr>
        <w:ind w:left="7824" w:hanging="454"/>
      </w:pPr>
      <w:rPr>
        <w:rFonts w:hint="default"/>
      </w:rPr>
    </w:lvl>
    <w:lvl w:ilvl="8">
      <w:numFmt w:val="bullet"/>
      <w:lvlText w:val="•"/>
      <w:lvlJc w:val="left"/>
      <w:pPr>
        <w:ind w:left="8776" w:hanging="454"/>
      </w:pPr>
      <w:rPr>
        <w:rFonts w:hint="default"/>
      </w:rPr>
    </w:lvl>
  </w:abstractNum>
  <w:abstractNum w:abstractNumId="5">
    <w:nsid w:val="1ACE7CAD"/>
    <w:multiLevelType w:val="hybridMultilevel"/>
    <w:tmpl w:val="79DC4824"/>
    <w:lvl w:ilvl="0" w:tplc="05362C0A">
      <w:numFmt w:val="bullet"/>
      <w:lvlText w:val="•"/>
      <w:lvlJc w:val="left"/>
      <w:pPr>
        <w:ind w:left="859" w:hanging="154"/>
      </w:pPr>
      <w:rPr>
        <w:rFonts w:ascii="Times New Roman" w:eastAsia="Times New Roman" w:hAnsi="Times New Roman" w:cs="Times New Roman" w:hint="default"/>
        <w:w w:val="99"/>
        <w:sz w:val="26"/>
        <w:szCs w:val="26"/>
      </w:rPr>
    </w:lvl>
    <w:lvl w:ilvl="1" w:tplc="0442D5C2">
      <w:numFmt w:val="bullet"/>
      <w:lvlText w:val=""/>
      <w:lvlJc w:val="left"/>
      <w:pPr>
        <w:ind w:left="1425" w:hanging="360"/>
      </w:pPr>
      <w:rPr>
        <w:rFonts w:ascii="Wingdings" w:eastAsia="Wingdings" w:hAnsi="Wingdings" w:cs="Wingdings" w:hint="default"/>
        <w:w w:val="99"/>
        <w:sz w:val="26"/>
        <w:szCs w:val="26"/>
      </w:rPr>
    </w:lvl>
    <w:lvl w:ilvl="2" w:tplc="F8568E18">
      <w:numFmt w:val="bullet"/>
      <w:lvlText w:val="•"/>
      <w:lvlJc w:val="left"/>
      <w:pPr>
        <w:ind w:left="2448" w:hanging="360"/>
      </w:pPr>
      <w:rPr>
        <w:rFonts w:hint="default"/>
      </w:rPr>
    </w:lvl>
    <w:lvl w:ilvl="3" w:tplc="CCF42FC8">
      <w:numFmt w:val="bullet"/>
      <w:lvlText w:val="•"/>
      <w:lvlJc w:val="left"/>
      <w:pPr>
        <w:ind w:left="3477" w:hanging="360"/>
      </w:pPr>
      <w:rPr>
        <w:rFonts w:hint="default"/>
      </w:rPr>
    </w:lvl>
    <w:lvl w:ilvl="4" w:tplc="5BB480CC">
      <w:numFmt w:val="bullet"/>
      <w:lvlText w:val="•"/>
      <w:lvlJc w:val="left"/>
      <w:pPr>
        <w:ind w:left="4506" w:hanging="360"/>
      </w:pPr>
      <w:rPr>
        <w:rFonts w:hint="default"/>
      </w:rPr>
    </w:lvl>
    <w:lvl w:ilvl="5" w:tplc="9BE4EFD6">
      <w:numFmt w:val="bullet"/>
      <w:lvlText w:val="•"/>
      <w:lvlJc w:val="left"/>
      <w:pPr>
        <w:ind w:left="5535" w:hanging="360"/>
      </w:pPr>
      <w:rPr>
        <w:rFonts w:hint="default"/>
      </w:rPr>
    </w:lvl>
    <w:lvl w:ilvl="6" w:tplc="A41C5CCC">
      <w:numFmt w:val="bullet"/>
      <w:lvlText w:val="•"/>
      <w:lvlJc w:val="left"/>
      <w:pPr>
        <w:ind w:left="6564" w:hanging="360"/>
      </w:pPr>
      <w:rPr>
        <w:rFonts w:hint="default"/>
      </w:rPr>
    </w:lvl>
    <w:lvl w:ilvl="7" w:tplc="9094F60E">
      <w:numFmt w:val="bullet"/>
      <w:lvlText w:val="•"/>
      <w:lvlJc w:val="left"/>
      <w:pPr>
        <w:ind w:left="7593" w:hanging="360"/>
      </w:pPr>
      <w:rPr>
        <w:rFonts w:hint="default"/>
      </w:rPr>
    </w:lvl>
    <w:lvl w:ilvl="8" w:tplc="1166D0B0">
      <w:numFmt w:val="bullet"/>
      <w:lvlText w:val="•"/>
      <w:lvlJc w:val="left"/>
      <w:pPr>
        <w:ind w:left="8622" w:hanging="360"/>
      </w:pPr>
      <w:rPr>
        <w:rFonts w:hint="default"/>
      </w:rPr>
    </w:lvl>
  </w:abstractNum>
  <w:abstractNum w:abstractNumId="6">
    <w:nsid w:val="272E4282"/>
    <w:multiLevelType w:val="hybridMultilevel"/>
    <w:tmpl w:val="7ACEB430"/>
    <w:lvl w:ilvl="0" w:tplc="429CCD92">
      <w:start w:val="1"/>
      <w:numFmt w:val="lowerLetter"/>
      <w:lvlText w:val="%1)"/>
      <w:lvlJc w:val="left"/>
      <w:pPr>
        <w:ind w:left="986" w:hanging="281"/>
        <w:jc w:val="left"/>
      </w:pPr>
      <w:rPr>
        <w:rFonts w:ascii="Times New Roman" w:eastAsia="Times New Roman" w:hAnsi="Times New Roman" w:cs="Times New Roman" w:hint="default"/>
        <w:b/>
        <w:bCs/>
        <w:w w:val="99"/>
        <w:sz w:val="26"/>
        <w:szCs w:val="26"/>
      </w:rPr>
    </w:lvl>
    <w:lvl w:ilvl="1" w:tplc="0156A5F8">
      <w:numFmt w:val="bullet"/>
      <w:lvlText w:val="•"/>
      <w:lvlJc w:val="left"/>
      <w:pPr>
        <w:ind w:left="1950" w:hanging="281"/>
      </w:pPr>
      <w:rPr>
        <w:rFonts w:hint="default"/>
      </w:rPr>
    </w:lvl>
    <w:lvl w:ilvl="2" w:tplc="C1FC82AC">
      <w:numFmt w:val="bullet"/>
      <w:lvlText w:val="•"/>
      <w:lvlJc w:val="left"/>
      <w:pPr>
        <w:ind w:left="2920" w:hanging="281"/>
      </w:pPr>
      <w:rPr>
        <w:rFonts w:hint="default"/>
      </w:rPr>
    </w:lvl>
    <w:lvl w:ilvl="3" w:tplc="69149508">
      <w:numFmt w:val="bullet"/>
      <w:lvlText w:val="•"/>
      <w:lvlJc w:val="left"/>
      <w:pPr>
        <w:ind w:left="3890" w:hanging="281"/>
      </w:pPr>
      <w:rPr>
        <w:rFonts w:hint="default"/>
      </w:rPr>
    </w:lvl>
    <w:lvl w:ilvl="4" w:tplc="D1C4C568">
      <w:numFmt w:val="bullet"/>
      <w:lvlText w:val="•"/>
      <w:lvlJc w:val="left"/>
      <w:pPr>
        <w:ind w:left="4860" w:hanging="281"/>
      </w:pPr>
      <w:rPr>
        <w:rFonts w:hint="default"/>
      </w:rPr>
    </w:lvl>
    <w:lvl w:ilvl="5" w:tplc="C36697F8">
      <w:numFmt w:val="bullet"/>
      <w:lvlText w:val="•"/>
      <w:lvlJc w:val="left"/>
      <w:pPr>
        <w:ind w:left="5830" w:hanging="281"/>
      </w:pPr>
      <w:rPr>
        <w:rFonts w:hint="default"/>
      </w:rPr>
    </w:lvl>
    <w:lvl w:ilvl="6" w:tplc="7E120A9C">
      <w:numFmt w:val="bullet"/>
      <w:lvlText w:val="•"/>
      <w:lvlJc w:val="left"/>
      <w:pPr>
        <w:ind w:left="6800" w:hanging="281"/>
      </w:pPr>
      <w:rPr>
        <w:rFonts w:hint="default"/>
      </w:rPr>
    </w:lvl>
    <w:lvl w:ilvl="7" w:tplc="87542876">
      <w:numFmt w:val="bullet"/>
      <w:lvlText w:val="•"/>
      <w:lvlJc w:val="left"/>
      <w:pPr>
        <w:ind w:left="7770" w:hanging="281"/>
      </w:pPr>
      <w:rPr>
        <w:rFonts w:hint="default"/>
      </w:rPr>
    </w:lvl>
    <w:lvl w:ilvl="8" w:tplc="9FB20572">
      <w:numFmt w:val="bullet"/>
      <w:lvlText w:val="•"/>
      <w:lvlJc w:val="left"/>
      <w:pPr>
        <w:ind w:left="8740" w:hanging="281"/>
      </w:pPr>
      <w:rPr>
        <w:rFonts w:hint="default"/>
      </w:rPr>
    </w:lvl>
  </w:abstractNum>
  <w:abstractNum w:abstractNumId="7">
    <w:nsid w:val="324949B1"/>
    <w:multiLevelType w:val="hybridMultilevel"/>
    <w:tmpl w:val="9A006356"/>
    <w:lvl w:ilvl="0" w:tplc="2F9E295A">
      <w:numFmt w:val="bullet"/>
      <w:lvlText w:val="•"/>
      <w:lvlJc w:val="left"/>
      <w:pPr>
        <w:ind w:left="861" w:hanging="156"/>
      </w:pPr>
      <w:rPr>
        <w:rFonts w:ascii="Times New Roman" w:eastAsia="Times New Roman" w:hAnsi="Times New Roman" w:cs="Times New Roman" w:hint="default"/>
        <w:b/>
        <w:bCs/>
        <w:w w:val="99"/>
        <w:sz w:val="26"/>
        <w:szCs w:val="26"/>
      </w:rPr>
    </w:lvl>
    <w:lvl w:ilvl="1" w:tplc="A5F64120">
      <w:numFmt w:val="bullet"/>
      <w:lvlText w:val="•"/>
      <w:lvlJc w:val="left"/>
      <w:pPr>
        <w:ind w:left="1842" w:hanging="156"/>
      </w:pPr>
      <w:rPr>
        <w:rFonts w:hint="default"/>
      </w:rPr>
    </w:lvl>
    <w:lvl w:ilvl="2" w:tplc="D01C74E0">
      <w:numFmt w:val="bullet"/>
      <w:lvlText w:val="•"/>
      <w:lvlJc w:val="left"/>
      <w:pPr>
        <w:ind w:left="2824" w:hanging="156"/>
      </w:pPr>
      <w:rPr>
        <w:rFonts w:hint="default"/>
      </w:rPr>
    </w:lvl>
    <w:lvl w:ilvl="3" w:tplc="451CD51C">
      <w:numFmt w:val="bullet"/>
      <w:lvlText w:val="•"/>
      <w:lvlJc w:val="left"/>
      <w:pPr>
        <w:ind w:left="3806" w:hanging="156"/>
      </w:pPr>
      <w:rPr>
        <w:rFonts w:hint="default"/>
      </w:rPr>
    </w:lvl>
    <w:lvl w:ilvl="4" w:tplc="2F203AD4">
      <w:numFmt w:val="bullet"/>
      <w:lvlText w:val="•"/>
      <w:lvlJc w:val="left"/>
      <w:pPr>
        <w:ind w:left="4788" w:hanging="156"/>
      </w:pPr>
      <w:rPr>
        <w:rFonts w:hint="default"/>
      </w:rPr>
    </w:lvl>
    <w:lvl w:ilvl="5" w:tplc="4CC6A484">
      <w:numFmt w:val="bullet"/>
      <w:lvlText w:val="•"/>
      <w:lvlJc w:val="left"/>
      <w:pPr>
        <w:ind w:left="5770" w:hanging="156"/>
      </w:pPr>
      <w:rPr>
        <w:rFonts w:hint="default"/>
      </w:rPr>
    </w:lvl>
    <w:lvl w:ilvl="6" w:tplc="DBDE78F0">
      <w:numFmt w:val="bullet"/>
      <w:lvlText w:val="•"/>
      <w:lvlJc w:val="left"/>
      <w:pPr>
        <w:ind w:left="6752" w:hanging="156"/>
      </w:pPr>
      <w:rPr>
        <w:rFonts w:hint="default"/>
      </w:rPr>
    </w:lvl>
    <w:lvl w:ilvl="7" w:tplc="27B48372">
      <w:numFmt w:val="bullet"/>
      <w:lvlText w:val="•"/>
      <w:lvlJc w:val="left"/>
      <w:pPr>
        <w:ind w:left="7734" w:hanging="156"/>
      </w:pPr>
      <w:rPr>
        <w:rFonts w:hint="default"/>
      </w:rPr>
    </w:lvl>
    <w:lvl w:ilvl="8" w:tplc="486E3C16">
      <w:numFmt w:val="bullet"/>
      <w:lvlText w:val="•"/>
      <w:lvlJc w:val="left"/>
      <w:pPr>
        <w:ind w:left="8716" w:hanging="156"/>
      </w:pPr>
      <w:rPr>
        <w:rFonts w:hint="default"/>
      </w:rPr>
    </w:lvl>
  </w:abstractNum>
  <w:abstractNum w:abstractNumId="8">
    <w:nsid w:val="32A10977"/>
    <w:multiLevelType w:val="hybridMultilevel"/>
    <w:tmpl w:val="86BEBD02"/>
    <w:lvl w:ilvl="0" w:tplc="AB9C3058">
      <w:start w:val="1"/>
      <w:numFmt w:val="decimal"/>
      <w:lvlText w:val="%1)"/>
      <w:lvlJc w:val="left"/>
      <w:pPr>
        <w:ind w:left="986" w:hanging="281"/>
        <w:jc w:val="left"/>
      </w:pPr>
      <w:rPr>
        <w:rFonts w:ascii="Times New Roman" w:eastAsia="Times New Roman" w:hAnsi="Times New Roman" w:cs="Times New Roman" w:hint="default"/>
        <w:w w:val="99"/>
        <w:sz w:val="26"/>
        <w:szCs w:val="26"/>
      </w:rPr>
    </w:lvl>
    <w:lvl w:ilvl="1" w:tplc="2A8C8BA8">
      <w:numFmt w:val="bullet"/>
      <w:lvlText w:val=""/>
      <w:lvlJc w:val="left"/>
      <w:pPr>
        <w:ind w:left="1425" w:hanging="360"/>
      </w:pPr>
      <w:rPr>
        <w:rFonts w:ascii="Wingdings" w:eastAsia="Wingdings" w:hAnsi="Wingdings" w:cs="Wingdings" w:hint="default"/>
        <w:w w:val="99"/>
        <w:sz w:val="26"/>
        <w:szCs w:val="26"/>
      </w:rPr>
    </w:lvl>
    <w:lvl w:ilvl="2" w:tplc="41A26DD2">
      <w:numFmt w:val="bullet"/>
      <w:lvlText w:val="•"/>
      <w:lvlJc w:val="left"/>
      <w:pPr>
        <w:ind w:left="2448" w:hanging="360"/>
      </w:pPr>
      <w:rPr>
        <w:rFonts w:hint="default"/>
      </w:rPr>
    </w:lvl>
    <w:lvl w:ilvl="3" w:tplc="A9EC4C32">
      <w:numFmt w:val="bullet"/>
      <w:lvlText w:val="•"/>
      <w:lvlJc w:val="left"/>
      <w:pPr>
        <w:ind w:left="3477" w:hanging="360"/>
      </w:pPr>
      <w:rPr>
        <w:rFonts w:hint="default"/>
      </w:rPr>
    </w:lvl>
    <w:lvl w:ilvl="4" w:tplc="6BDC3CBE">
      <w:numFmt w:val="bullet"/>
      <w:lvlText w:val="•"/>
      <w:lvlJc w:val="left"/>
      <w:pPr>
        <w:ind w:left="4506" w:hanging="360"/>
      </w:pPr>
      <w:rPr>
        <w:rFonts w:hint="default"/>
      </w:rPr>
    </w:lvl>
    <w:lvl w:ilvl="5" w:tplc="C3EA855E">
      <w:numFmt w:val="bullet"/>
      <w:lvlText w:val="•"/>
      <w:lvlJc w:val="left"/>
      <w:pPr>
        <w:ind w:left="5535" w:hanging="360"/>
      </w:pPr>
      <w:rPr>
        <w:rFonts w:hint="default"/>
      </w:rPr>
    </w:lvl>
    <w:lvl w:ilvl="6" w:tplc="C8B6A32E">
      <w:numFmt w:val="bullet"/>
      <w:lvlText w:val="•"/>
      <w:lvlJc w:val="left"/>
      <w:pPr>
        <w:ind w:left="6564" w:hanging="360"/>
      </w:pPr>
      <w:rPr>
        <w:rFonts w:hint="default"/>
      </w:rPr>
    </w:lvl>
    <w:lvl w:ilvl="7" w:tplc="AB8ED1EE">
      <w:numFmt w:val="bullet"/>
      <w:lvlText w:val="•"/>
      <w:lvlJc w:val="left"/>
      <w:pPr>
        <w:ind w:left="7593" w:hanging="360"/>
      </w:pPr>
      <w:rPr>
        <w:rFonts w:hint="default"/>
      </w:rPr>
    </w:lvl>
    <w:lvl w:ilvl="8" w:tplc="56429B90">
      <w:numFmt w:val="bullet"/>
      <w:lvlText w:val="•"/>
      <w:lvlJc w:val="left"/>
      <w:pPr>
        <w:ind w:left="8622" w:hanging="360"/>
      </w:pPr>
      <w:rPr>
        <w:rFonts w:hint="default"/>
      </w:rPr>
    </w:lvl>
  </w:abstractNum>
  <w:abstractNum w:abstractNumId="9">
    <w:nsid w:val="375857F6"/>
    <w:multiLevelType w:val="hybridMultilevel"/>
    <w:tmpl w:val="7D9C3C54"/>
    <w:lvl w:ilvl="0" w:tplc="B50C1C58">
      <w:numFmt w:val="bullet"/>
      <w:lvlText w:val=""/>
      <w:lvlJc w:val="left"/>
      <w:pPr>
        <w:ind w:left="1425" w:hanging="360"/>
      </w:pPr>
      <w:rPr>
        <w:rFonts w:ascii="Wingdings" w:eastAsia="Wingdings" w:hAnsi="Wingdings" w:cs="Wingdings" w:hint="default"/>
        <w:w w:val="99"/>
        <w:sz w:val="26"/>
        <w:szCs w:val="26"/>
      </w:rPr>
    </w:lvl>
    <w:lvl w:ilvl="1" w:tplc="A2AC0D7C">
      <w:numFmt w:val="bullet"/>
      <w:lvlText w:val="•"/>
      <w:lvlJc w:val="left"/>
      <w:pPr>
        <w:ind w:left="2346" w:hanging="360"/>
      </w:pPr>
      <w:rPr>
        <w:rFonts w:hint="default"/>
      </w:rPr>
    </w:lvl>
    <w:lvl w:ilvl="2" w:tplc="C840DFBA">
      <w:numFmt w:val="bullet"/>
      <w:lvlText w:val="•"/>
      <w:lvlJc w:val="left"/>
      <w:pPr>
        <w:ind w:left="3272" w:hanging="360"/>
      </w:pPr>
      <w:rPr>
        <w:rFonts w:hint="default"/>
      </w:rPr>
    </w:lvl>
    <w:lvl w:ilvl="3" w:tplc="9C84FFF2">
      <w:numFmt w:val="bullet"/>
      <w:lvlText w:val="•"/>
      <w:lvlJc w:val="left"/>
      <w:pPr>
        <w:ind w:left="4198" w:hanging="360"/>
      </w:pPr>
      <w:rPr>
        <w:rFonts w:hint="default"/>
      </w:rPr>
    </w:lvl>
    <w:lvl w:ilvl="4" w:tplc="92B21C90">
      <w:numFmt w:val="bullet"/>
      <w:lvlText w:val="•"/>
      <w:lvlJc w:val="left"/>
      <w:pPr>
        <w:ind w:left="5124" w:hanging="360"/>
      </w:pPr>
      <w:rPr>
        <w:rFonts w:hint="default"/>
      </w:rPr>
    </w:lvl>
    <w:lvl w:ilvl="5" w:tplc="2F94AB9C">
      <w:numFmt w:val="bullet"/>
      <w:lvlText w:val="•"/>
      <w:lvlJc w:val="left"/>
      <w:pPr>
        <w:ind w:left="6050" w:hanging="360"/>
      </w:pPr>
      <w:rPr>
        <w:rFonts w:hint="default"/>
      </w:rPr>
    </w:lvl>
    <w:lvl w:ilvl="6" w:tplc="FE28F0C8">
      <w:numFmt w:val="bullet"/>
      <w:lvlText w:val="•"/>
      <w:lvlJc w:val="left"/>
      <w:pPr>
        <w:ind w:left="6976" w:hanging="360"/>
      </w:pPr>
      <w:rPr>
        <w:rFonts w:hint="default"/>
      </w:rPr>
    </w:lvl>
    <w:lvl w:ilvl="7" w:tplc="AA32D178">
      <w:numFmt w:val="bullet"/>
      <w:lvlText w:val="•"/>
      <w:lvlJc w:val="left"/>
      <w:pPr>
        <w:ind w:left="7902" w:hanging="360"/>
      </w:pPr>
      <w:rPr>
        <w:rFonts w:hint="default"/>
      </w:rPr>
    </w:lvl>
    <w:lvl w:ilvl="8" w:tplc="864E087C">
      <w:numFmt w:val="bullet"/>
      <w:lvlText w:val="•"/>
      <w:lvlJc w:val="left"/>
      <w:pPr>
        <w:ind w:left="8828" w:hanging="360"/>
      </w:pPr>
      <w:rPr>
        <w:rFonts w:hint="default"/>
      </w:rPr>
    </w:lvl>
  </w:abstractNum>
  <w:abstractNum w:abstractNumId="10">
    <w:nsid w:val="3C194BA0"/>
    <w:multiLevelType w:val="hybridMultilevel"/>
    <w:tmpl w:val="F7EA8FA4"/>
    <w:lvl w:ilvl="0" w:tplc="1458C792">
      <w:numFmt w:val="bullet"/>
      <w:lvlText w:val="•"/>
      <w:lvlJc w:val="left"/>
      <w:pPr>
        <w:ind w:left="861" w:hanging="156"/>
      </w:pPr>
      <w:rPr>
        <w:rFonts w:ascii="Times New Roman" w:eastAsia="Times New Roman" w:hAnsi="Times New Roman" w:cs="Times New Roman" w:hint="default"/>
        <w:w w:val="99"/>
        <w:sz w:val="26"/>
        <w:szCs w:val="26"/>
      </w:rPr>
    </w:lvl>
    <w:lvl w:ilvl="1" w:tplc="D97CFBCE">
      <w:numFmt w:val="bullet"/>
      <w:lvlText w:val="•"/>
      <w:lvlJc w:val="left"/>
      <w:pPr>
        <w:ind w:left="1842" w:hanging="156"/>
      </w:pPr>
      <w:rPr>
        <w:rFonts w:hint="default"/>
      </w:rPr>
    </w:lvl>
    <w:lvl w:ilvl="2" w:tplc="90627A10">
      <w:numFmt w:val="bullet"/>
      <w:lvlText w:val="•"/>
      <w:lvlJc w:val="left"/>
      <w:pPr>
        <w:ind w:left="2824" w:hanging="156"/>
      </w:pPr>
      <w:rPr>
        <w:rFonts w:hint="default"/>
      </w:rPr>
    </w:lvl>
    <w:lvl w:ilvl="3" w:tplc="24788CC6">
      <w:numFmt w:val="bullet"/>
      <w:lvlText w:val="•"/>
      <w:lvlJc w:val="left"/>
      <w:pPr>
        <w:ind w:left="3806" w:hanging="156"/>
      </w:pPr>
      <w:rPr>
        <w:rFonts w:hint="default"/>
      </w:rPr>
    </w:lvl>
    <w:lvl w:ilvl="4" w:tplc="0BCAA178">
      <w:numFmt w:val="bullet"/>
      <w:lvlText w:val="•"/>
      <w:lvlJc w:val="left"/>
      <w:pPr>
        <w:ind w:left="4788" w:hanging="156"/>
      </w:pPr>
      <w:rPr>
        <w:rFonts w:hint="default"/>
      </w:rPr>
    </w:lvl>
    <w:lvl w:ilvl="5" w:tplc="10DABFBA">
      <w:numFmt w:val="bullet"/>
      <w:lvlText w:val="•"/>
      <w:lvlJc w:val="left"/>
      <w:pPr>
        <w:ind w:left="5770" w:hanging="156"/>
      </w:pPr>
      <w:rPr>
        <w:rFonts w:hint="default"/>
      </w:rPr>
    </w:lvl>
    <w:lvl w:ilvl="6" w:tplc="C60080EA">
      <w:numFmt w:val="bullet"/>
      <w:lvlText w:val="•"/>
      <w:lvlJc w:val="left"/>
      <w:pPr>
        <w:ind w:left="6752" w:hanging="156"/>
      </w:pPr>
      <w:rPr>
        <w:rFonts w:hint="default"/>
      </w:rPr>
    </w:lvl>
    <w:lvl w:ilvl="7" w:tplc="3A0C70BC">
      <w:numFmt w:val="bullet"/>
      <w:lvlText w:val="•"/>
      <w:lvlJc w:val="left"/>
      <w:pPr>
        <w:ind w:left="7734" w:hanging="156"/>
      </w:pPr>
      <w:rPr>
        <w:rFonts w:hint="default"/>
      </w:rPr>
    </w:lvl>
    <w:lvl w:ilvl="8" w:tplc="779406E6">
      <w:numFmt w:val="bullet"/>
      <w:lvlText w:val="•"/>
      <w:lvlJc w:val="left"/>
      <w:pPr>
        <w:ind w:left="8716" w:hanging="156"/>
      </w:pPr>
      <w:rPr>
        <w:rFonts w:hint="default"/>
      </w:rPr>
    </w:lvl>
  </w:abstractNum>
  <w:abstractNum w:abstractNumId="11">
    <w:nsid w:val="3FA2604A"/>
    <w:multiLevelType w:val="hybridMultilevel"/>
    <w:tmpl w:val="A69E8560"/>
    <w:lvl w:ilvl="0" w:tplc="344486B6">
      <w:start w:val="1"/>
      <w:numFmt w:val="decimal"/>
      <w:lvlText w:val="%1."/>
      <w:lvlJc w:val="left"/>
      <w:pPr>
        <w:ind w:left="705" w:hanging="260"/>
        <w:jc w:val="left"/>
      </w:pPr>
      <w:rPr>
        <w:rFonts w:ascii="Times New Roman" w:eastAsia="Times New Roman" w:hAnsi="Times New Roman" w:cs="Times New Roman" w:hint="default"/>
        <w:b/>
        <w:bCs/>
        <w:w w:val="99"/>
        <w:sz w:val="26"/>
        <w:szCs w:val="26"/>
      </w:rPr>
    </w:lvl>
    <w:lvl w:ilvl="1" w:tplc="78E8CEA6">
      <w:numFmt w:val="bullet"/>
      <w:lvlText w:val="•"/>
      <w:lvlJc w:val="left"/>
      <w:pPr>
        <w:ind w:left="1698" w:hanging="260"/>
      </w:pPr>
      <w:rPr>
        <w:rFonts w:hint="default"/>
      </w:rPr>
    </w:lvl>
    <w:lvl w:ilvl="2" w:tplc="3B98C2E4">
      <w:numFmt w:val="bullet"/>
      <w:lvlText w:val="•"/>
      <w:lvlJc w:val="left"/>
      <w:pPr>
        <w:ind w:left="2696" w:hanging="260"/>
      </w:pPr>
      <w:rPr>
        <w:rFonts w:hint="default"/>
      </w:rPr>
    </w:lvl>
    <w:lvl w:ilvl="3" w:tplc="5F666256">
      <w:numFmt w:val="bullet"/>
      <w:lvlText w:val="•"/>
      <w:lvlJc w:val="left"/>
      <w:pPr>
        <w:ind w:left="3694" w:hanging="260"/>
      </w:pPr>
      <w:rPr>
        <w:rFonts w:hint="default"/>
      </w:rPr>
    </w:lvl>
    <w:lvl w:ilvl="4" w:tplc="FDF415DC">
      <w:numFmt w:val="bullet"/>
      <w:lvlText w:val="•"/>
      <w:lvlJc w:val="left"/>
      <w:pPr>
        <w:ind w:left="4692" w:hanging="260"/>
      </w:pPr>
      <w:rPr>
        <w:rFonts w:hint="default"/>
      </w:rPr>
    </w:lvl>
    <w:lvl w:ilvl="5" w:tplc="E6D4F9B0">
      <w:numFmt w:val="bullet"/>
      <w:lvlText w:val="•"/>
      <w:lvlJc w:val="left"/>
      <w:pPr>
        <w:ind w:left="5690" w:hanging="260"/>
      </w:pPr>
      <w:rPr>
        <w:rFonts w:hint="default"/>
      </w:rPr>
    </w:lvl>
    <w:lvl w:ilvl="6" w:tplc="A260BD32">
      <w:numFmt w:val="bullet"/>
      <w:lvlText w:val="•"/>
      <w:lvlJc w:val="left"/>
      <w:pPr>
        <w:ind w:left="6688" w:hanging="260"/>
      </w:pPr>
      <w:rPr>
        <w:rFonts w:hint="default"/>
      </w:rPr>
    </w:lvl>
    <w:lvl w:ilvl="7" w:tplc="B86A6BE0">
      <w:numFmt w:val="bullet"/>
      <w:lvlText w:val="•"/>
      <w:lvlJc w:val="left"/>
      <w:pPr>
        <w:ind w:left="7686" w:hanging="260"/>
      </w:pPr>
      <w:rPr>
        <w:rFonts w:hint="default"/>
      </w:rPr>
    </w:lvl>
    <w:lvl w:ilvl="8" w:tplc="087CD222">
      <w:numFmt w:val="bullet"/>
      <w:lvlText w:val="•"/>
      <w:lvlJc w:val="left"/>
      <w:pPr>
        <w:ind w:left="8684" w:hanging="260"/>
      </w:pPr>
      <w:rPr>
        <w:rFonts w:hint="default"/>
      </w:rPr>
    </w:lvl>
  </w:abstractNum>
  <w:abstractNum w:abstractNumId="12">
    <w:nsid w:val="42CC4D05"/>
    <w:multiLevelType w:val="hybridMultilevel"/>
    <w:tmpl w:val="ECE4A026"/>
    <w:lvl w:ilvl="0" w:tplc="4364E612">
      <w:numFmt w:val="bullet"/>
      <w:lvlText w:val="•"/>
      <w:lvlJc w:val="left"/>
      <w:pPr>
        <w:ind w:left="1221" w:hanging="156"/>
      </w:pPr>
      <w:rPr>
        <w:rFonts w:ascii="Times New Roman" w:eastAsia="Times New Roman" w:hAnsi="Times New Roman" w:cs="Times New Roman" w:hint="default"/>
        <w:w w:val="99"/>
        <w:sz w:val="26"/>
        <w:szCs w:val="26"/>
      </w:rPr>
    </w:lvl>
    <w:lvl w:ilvl="1" w:tplc="C73A7146">
      <w:numFmt w:val="bullet"/>
      <w:lvlText w:val="•"/>
      <w:lvlJc w:val="left"/>
      <w:pPr>
        <w:ind w:left="2166" w:hanging="156"/>
      </w:pPr>
      <w:rPr>
        <w:rFonts w:hint="default"/>
      </w:rPr>
    </w:lvl>
    <w:lvl w:ilvl="2" w:tplc="EADEE030">
      <w:numFmt w:val="bullet"/>
      <w:lvlText w:val="•"/>
      <w:lvlJc w:val="left"/>
      <w:pPr>
        <w:ind w:left="3112" w:hanging="156"/>
      </w:pPr>
      <w:rPr>
        <w:rFonts w:hint="default"/>
      </w:rPr>
    </w:lvl>
    <w:lvl w:ilvl="3" w:tplc="2DBE5C2C">
      <w:numFmt w:val="bullet"/>
      <w:lvlText w:val="•"/>
      <w:lvlJc w:val="left"/>
      <w:pPr>
        <w:ind w:left="4058" w:hanging="156"/>
      </w:pPr>
      <w:rPr>
        <w:rFonts w:hint="default"/>
      </w:rPr>
    </w:lvl>
    <w:lvl w:ilvl="4" w:tplc="86EED1CE">
      <w:numFmt w:val="bullet"/>
      <w:lvlText w:val="•"/>
      <w:lvlJc w:val="left"/>
      <w:pPr>
        <w:ind w:left="5004" w:hanging="156"/>
      </w:pPr>
      <w:rPr>
        <w:rFonts w:hint="default"/>
      </w:rPr>
    </w:lvl>
    <w:lvl w:ilvl="5" w:tplc="55309CCC">
      <w:numFmt w:val="bullet"/>
      <w:lvlText w:val="•"/>
      <w:lvlJc w:val="left"/>
      <w:pPr>
        <w:ind w:left="5950" w:hanging="156"/>
      </w:pPr>
      <w:rPr>
        <w:rFonts w:hint="default"/>
      </w:rPr>
    </w:lvl>
    <w:lvl w:ilvl="6" w:tplc="CB60CE4E">
      <w:numFmt w:val="bullet"/>
      <w:lvlText w:val="•"/>
      <w:lvlJc w:val="left"/>
      <w:pPr>
        <w:ind w:left="6896" w:hanging="156"/>
      </w:pPr>
      <w:rPr>
        <w:rFonts w:hint="default"/>
      </w:rPr>
    </w:lvl>
    <w:lvl w:ilvl="7" w:tplc="278C97AA">
      <w:numFmt w:val="bullet"/>
      <w:lvlText w:val="•"/>
      <w:lvlJc w:val="left"/>
      <w:pPr>
        <w:ind w:left="7842" w:hanging="156"/>
      </w:pPr>
      <w:rPr>
        <w:rFonts w:hint="default"/>
      </w:rPr>
    </w:lvl>
    <w:lvl w:ilvl="8" w:tplc="D77E85EE">
      <w:numFmt w:val="bullet"/>
      <w:lvlText w:val="•"/>
      <w:lvlJc w:val="left"/>
      <w:pPr>
        <w:ind w:left="8788" w:hanging="156"/>
      </w:pPr>
      <w:rPr>
        <w:rFonts w:hint="default"/>
      </w:rPr>
    </w:lvl>
  </w:abstractNum>
  <w:abstractNum w:abstractNumId="13">
    <w:nsid w:val="438E6D9E"/>
    <w:multiLevelType w:val="hybridMultilevel"/>
    <w:tmpl w:val="3D58E856"/>
    <w:lvl w:ilvl="0" w:tplc="C76857A8">
      <w:numFmt w:val="bullet"/>
      <w:lvlText w:val=""/>
      <w:lvlJc w:val="left"/>
      <w:pPr>
        <w:ind w:left="1456" w:hanging="360"/>
      </w:pPr>
      <w:rPr>
        <w:rFonts w:ascii="Wingdings" w:eastAsia="Wingdings" w:hAnsi="Wingdings" w:cs="Wingdings" w:hint="default"/>
        <w:w w:val="99"/>
        <w:sz w:val="26"/>
        <w:szCs w:val="26"/>
      </w:rPr>
    </w:lvl>
    <w:lvl w:ilvl="1" w:tplc="54A82F30">
      <w:numFmt w:val="bullet"/>
      <w:lvlText w:val="•"/>
      <w:lvlJc w:val="left"/>
      <w:pPr>
        <w:ind w:left="2382" w:hanging="360"/>
      </w:pPr>
      <w:rPr>
        <w:rFonts w:hint="default"/>
      </w:rPr>
    </w:lvl>
    <w:lvl w:ilvl="2" w:tplc="B1AED132">
      <w:numFmt w:val="bullet"/>
      <w:lvlText w:val="•"/>
      <w:lvlJc w:val="left"/>
      <w:pPr>
        <w:ind w:left="3304" w:hanging="360"/>
      </w:pPr>
      <w:rPr>
        <w:rFonts w:hint="default"/>
      </w:rPr>
    </w:lvl>
    <w:lvl w:ilvl="3" w:tplc="F4BEE582">
      <w:numFmt w:val="bullet"/>
      <w:lvlText w:val="•"/>
      <w:lvlJc w:val="left"/>
      <w:pPr>
        <w:ind w:left="4226" w:hanging="360"/>
      </w:pPr>
      <w:rPr>
        <w:rFonts w:hint="default"/>
      </w:rPr>
    </w:lvl>
    <w:lvl w:ilvl="4" w:tplc="6396CC80">
      <w:numFmt w:val="bullet"/>
      <w:lvlText w:val="•"/>
      <w:lvlJc w:val="left"/>
      <w:pPr>
        <w:ind w:left="5148" w:hanging="360"/>
      </w:pPr>
      <w:rPr>
        <w:rFonts w:hint="default"/>
      </w:rPr>
    </w:lvl>
    <w:lvl w:ilvl="5" w:tplc="EF1803AA">
      <w:numFmt w:val="bullet"/>
      <w:lvlText w:val="•"/>
      <w:lvlJc w:val="left"/>
      <w:pPr>
        <w:ind w:left="6070" w:hanging="360"/>
      </w:pPr>
      <w:rPr>
        <w:rFonts w:hint="default"/>
      </w:rPr>
    </w:lvl>
    <w:lvl w:ilvl="6" w:tplc="C98A6AB0">
      <w:numFmt w:val="bullet"/>
      <w:lvlText w:val="•"/>
      <w:lvlJc w:val="left"/>
      <w:pPr>
        <w:ind w:left="6992" w:hanging="360"/>
      </w:pPr>
      <w:rPr>
        <w:rFonts w:hint="default"/>
      </w:rPr>
    </w:lvl>
    <w:lvl w:ilvl="7" w:tplc="4C8A9F3E">
      <w:numFmt w:val="bullet"/>
      <w:lvlText w:val="•"/>
      <w:lvlJc w:val="left"/>
      <w:pPr>
        <w:ind w:left="7914" w:hanging="360"/>
      </w:pPr>
      <w:rPr>
        <w:rFonts w:hint="default"/>
      </w:rPr>
    </w:lvl>
    <w:lvl w:ilvl="8" w:tplc="BE80AD98">
      <w:numFmt w:val="bullet"/>
      <w:lvlText w:val="•"/>
      <w:lvlJc w:val="left"/>
      <w:pPr>
        <w:ind w:left="8836" w:hanging="360"/>
      </w:pPr>
      <w:rPr>
        <w:rFonts w:hint="default"/>
      </w:rPr>
    </w:lvl>
  </w:abstractNum>
  <w:abstractNum w:abstractNumId="14">
    <w:nsid w:val="485078E7"/>
    <w:multiLevelType w:val="multilevel"/>
    <w:tmpl w:val="5936F122"/>
    <w:lvl w:ilvl="0">
      <w:start w:val="5"/>
      <w:numFmt w:val="decimal"/>
      <w:lvlText w:val="%1"/>
      <w:lvlJc w:val="left"/>
      <w:pPr>
        <w:ind w:left="1649" w:hanging="585"/>
        <w:jc w:val="left"/>
      </w:pPr>
      <w:rPr>
        <w:rFonts w:hint="default"/>
      </w:rPr>
    </w:lvl>
    <w:lvl w:ilvl="1">
      <w:start w:val="8"/>
      <w:numFmt w:val="decimal"/>
      <w:lvlText w:val="%1.%2"/>
      <w:lvlJc w:val="left"/>
      <w:pPr>
        <w:ind w:left="1649" w:hanging="585"/>
        <w:jc w:val="left"/>
      </w:pPr>
      <w:rPr>
        <w:rFonts w:hint="default"/>
      </w:rPr>
    </w:lvl>
    <w:lvl w:ilvl="2">
      <w:start w:val="6"/>
      <w:numFmt w:val="decimal"/>
      <w:lvlText w:val="%1.%2.%3."/>
      <w:lvlJc w:val="left"/>
      <w:pPr>
        <w:ind w:left="1649" w:hanging="585"/>
        <w:jc w:val="left"/>
      </w:pPr>
      <w:rPr>
        <w:rFonts w:ascii="Times New Roman" w:eastAsia="Times New Roman" w:hAnsi="Times New Roman" w:cs="Times New Roman" w:hint="default"/>
        <w:b/>
        <w:bCs/>
        <w:spacing w:val="-1"/>
        <w:w w:val="99"/>
        <w:sz w:val="26"/>
        <w:szCs w:val="26"/>
      </w:rPr>
    </w:lvl>
    <w:lvl w:ilvl="3">
      <w:numFmt w:val="bullet"/>
      <w:lvlText w:val="•"/>
      <w:lvlJc w:val="left"/>
      <w:pPr>
        <w:ind w:left="4352" w:hanging="585"/>
      </w:pPr>
      <w:rPr>
        <w:rFonts w:hint="default"/>
      </w:rPr>
    </w:lvl>
    <w:lvl w:ilvl="4">
      <w:numFmt w:val="bullet"/>
      <w:lvlText w:val="•"/>
      <w:lvlJc w:val="left"/>
      <w:pPr>
        <w:ind w:left="5256" w:hanging="585"/>
      </w:pPr>
      <w:rPr>
        <w:rFonts w:hint="default"/>
      </w:rPr>
    </w:lvl>
    <w:lvl w:ilvl="5">
      <w:numFmt w:val="bullet"/>
      <w:lvlText w:val="•"/>
      <w:lvlJc w:val="left"/>
      <w:pPr>
        <w:ind w:left="6160" w:hanging="585"/>
      </w:pPr>
      <w:rPr>
        <w:rFonts w:hint="default"/>
      </w:rPr>
    </w:lvl>
    <w:lvl w:ilvl="6">
      <w:numFmt w:val="bullet"/>
      <w:lvlText w:val="•"/>
      <w:lvlJc w:val="left"/>
      <w:pPr>
        <w:ind w:left="7064" w:hanging="585"/>
      </w:pPr>
      <w:rPr>
        <w:rFonts w:hint="default"/>
      </w:rPr>
    </w:lvl>
    <w:lvl w:ilvl="7">
      <w:numFmt w:val="bullet"/>
      <w:lvlText w:val="•"/>
      <w:lvlJc w:val="left"/>
      <w:pPr>
        <w:ind w:left="7968" w:hanging="585"/>
      </w:pPr>
      <w:rPr>
        <w:rFonts w:hint="default"/>
      </w:rPr>
    </w:lvl>
    <w:lvl w:ilvl="8">
      <w:numFmt w:val="bullet"/>
      <w:lvlText w:val="•"/>
      <w:lvlJc w:val="left"/>
      <w:pPr>
        <w:ind w:left="8872" w:hanging="585"/>
      </w:pPr>
      <w:rPr>
        <w:rFonts w:hint="default"/>
      </w:rPr>
    </w:lvl>
  </w:abstractNum>
  <w:abstractNum w:abstractNumId="15">
    <w:nsid w:val="4BD90F30"/>
    <w:multiLevelType w:val="hybridMultilevel"/>
    <w:tmpl w:val="CBE6D42A"/>
    <w:lvl w:ilvl="0" w:tplc="EF9007CE">
      <w:numFmt w:val="bullet"/>
      <w:lvlText w:val=""/>
      <w:lvlJc w:val="left"/>
      <w:pPr>
        <w:ind w:left="1785" w:hanging="360"/>
      </w:pPr>
      <w:rPr>
        <w:rFonts w:ascii="Symbol" w:eastAsia="Symbol" w:hAnsi="Symbol" w:cs="Symbol" w:hint="default"/>
        <w:w w:val="99"/>
        <w:sz w:val="26"/>
        <w:szCs w:val="26"/>
      </w:rPr>
    </w:lvl>
    <w:lvl w:ilvl="1" w:tplc="A2F07F7A">
      <w:numFmt w:val="bullet"/>
      <w:lvlText w:val="•"/>
      <w:lvlJc w:val="left"/>
      <w:pPr>
        <w:ind w:left="2670" w:hanging="360"/>
      </w:pPr>
      <w:rPr>
        <w:rFonts w:hint="default"/>
      </w:rPr>
    </w:lvl>
    <w:lvl w:ilvl="2" w:tplc="D1843378">
      <w:numFmt w:val="bullet"/>
      <w:lvlText w:val="•"/>
      <w:lvlJc w:val="left"/>
      <w:pPr>
        <w:ind w:left="3560" w:hanging="360"/>
      </w:pPr>
      <w:rPr>
        <w:rFonts w:hint="default"/>
      </w:rPr>
    </w:lvl>
    <w:lvl w:ilvl="3" w:tplc="05EC8B30">
      <w:numFmt w:val="bullet"/>
      <w:lvlText w:val="•"/>
      <w:lvlJc w:val="left"/>
      <w:pPr>
        <w:ind w:left="4450" w:hanging="360"/>
      </w:pPr>
      <w:rPr>
        <w:rFonts w:hint="default"/>
      </w:rPr>
    </w:lvl>
    <w:lvl w:ilvl="4" w:tplc="4938745E">
      <w:numFmt w:val="bullet"/>
      <w:lvlText w:val="•"/>
      <w:lvlJc w:val="left"/>
      <w:pPr>
        <w:ind w:left="5340" w:hanging="360"/>
      </w:pPr>
      <w:rPr>
        <w:rFonts w:hint="default"/>
      </w:rPr>
    </w:lvl>
    <w:lvl w:ilvl="5" w:tplc="9642F344">
      <w:numFmt w:val="bullet"/>
      <w:lvlText w:val="•"/>
      <w:lvlJc w:val="left"/>
      <w:pPr>
        <w:ind w:left="6230" w:hanging="360"/>
      </w:pPr>
      <w:rPr>
        <w:rFonts w:hint="default"/>
      </w:rPr>
    </w:lvl>
    <w:lvl w:ilvl="6" w:tplc="0B5886EC">
      <w:numFmt w:val="bullet"/>
      <w:lvlText w:val="•"/>
      <w:lvlJc w:val="left"/>
      <w:pPr>
        <w:ind w:left="7120" w:hanging="360"/>
      </w:pPr>
      <w:rPr>
        <w:rFonts w:hint="default"/>
      </w:rPr>
    </w:lvl>
    <w:lvl w:ilvl="7" w:tplc="85AEDB6E">
      <w:numFmt w:val="bullet"/>
      <w:lvlText w:val="•"/>
      <w:lvlJc w:val="left"/>
      <w:pPr>
        <w:ind w:left="8010" w:hanging="360"/>
      </w:pPr>
      <w:rPr>
        <w:rFonts w:hint="default"/>
      </w:rPr>
    </w:lvl>
    <w:lvl w:ilvl="8" w:tplc="C5BEC316">
      <w:numFmt w:val="bullet"/>
      <w:lvlText w:val="•"/>
      <w:lvlJc w:val="left"/>
      <w:pPr>
        <w:ind w:left="8900" w:hanging="360"/>
      </w:pPr>
      <w:rPr>
        <w:rFonts w:hint="default"/>
      </w:rPr>
    </w:lvl>
  </w:abstractNum>
  <w:abstractNum w:abstractNumId="16">
    <w:nsid w:val="517F3A08"/>
    <w:multiLevelType w:val="hybridMultilevel"/>
    <w:tmpl w:val="1954072E"/>
    <w:lvl w:ilvl="0" w:tplc="AF82A8C2">
      <w:numFmt w:val="bullet"/>
      <w:lvlText w:val="•"/>
      <w:lvlJc w:val="left"/>
      <w:pPr>
        <w:ind w:left="1221" w:hanging="156"/>
      </w:pPr>
      <w:rPr>
        <w:rFonts w:ascii="Times New Roman" w:eastAsia="Times New Roman" w:hAnsi="Times New Roman" w:cs="Times New Roman" w:hint="default"/>
        <w:w w:val="99"/>
        <w:sz w:val="26"/>
        <w:szCs w:val="26"/>
      </w:rPr>
    </w:lvl>
    <w:lvl w:ilvl="1" w:tplc="C50E58D8">
      <w:numFmt w:val="bullet"/>
      <w:lvlText w:val="•"/>
      <w:lvlJc w:val="left"/>
      <w:pPr>
        <w:ind w:left="2166" w:hanging="156"/>
      </w:pPr>
      <w:rPr>
        <w:rFonts w:hint="default"/>
      </w:rPr>
    </w:lvl>
    <w:lvl w:ilvl="2" w:tplc="D2549E8C">
      <w:numFmt w:val="bullet"/>
      <w:lvlText w:val="•"/>
      <w:lvlJc w:val="left"/>
      <w:pPr>
        <w:ind w:left="3112" w:hanging="156"/>
      </w:pPr>
      <w:rPr>
        <w:rFonts w:hint="default"/>
      </w:rPr>
    </w:lvl>
    <w:lvl w:ilvl="3" w:tplc="D1DC89E6">
      <w:numFmt w:val="bullet"/>
      <w:lvlText w:val="•"/>
      <w:lvlJc w:val="left"/>
      <w:pPr>
        <w:ind w:left="4058" w:hanging="156"/>
      </w:pPr>
      <w:rPr>
        <w:rFonts w:hint="default"/>
      </w:rPr>
    </w:lvl>
    <w:lvl w:ilvl="4" w:tplc="CFDA9600">
      <w:numFmt w:val="bullet"/>
      <w:lvlText w:val="•"/>
      <w:lvlJc w:val="left"/>
      <w:pPr>
        <w:ind w:left="5004" w:hanging="156"/>
      </w:pPr>
      <w:rPr>
        <w:rFonts w:hint="default"/>
      </w:rPr>
    </w:lvl>
    <w:lvl w:ilvl="5" w:tplc="213085E2">
      <w:numFmt w:val="bullet"/>
      <w:lvlText w:val="•"/>
      <w:lvlJc w:val="left"/>
      <w:pPr>
        <w:ind w:left="5950" w:hanging="156"/>
      </w:pPr>
      <w:rPr>
        <w:rFonts w:hint="default"/>
      </w:rPr>
    </w:lvl>
    <w:lvl w:ilvl="6" w:tplc="983A6584">
      <w:numFmt w:val="bullet"/>
      <w:lvlText w:val="•"/>
      <w:lvlJc w:val="left"/>
      <w:pPr>
        <w:ind w:left="6896" w:hanging="156"/>
      </w:pPr>
      <w:rPr>
        <w:rFonts w:hint="default"/>
      </w:rPr>
    </w:lvl>
    <w:lvl w:ilvl="7" w:tplc="0994CC82">
      <w:numFmt w:val="bullet"/>
      <w:lvlText w:val="•"/>
      <w:lvlJc w:val="left"/>
      <w:pPr>
        <w:ind w:left="7842" w:hanging="156"/>
      </w:pPr>
      <w:rPr>
        <w:rFonts w:hint="default"/>
      </w:rPr>
    </w:lvl>
    <w:lvl w:ilvl="8" w:tplc="200E033A">
      <w:numFmt w:val="bullet"/>
      <w:lvlText w:val="•"/>
      <w:lvlJc w:val="left"/>
      <w:pPr>
        <w:ind w:left="8788" w:hanging="156"/>
      </w:pPr>
      <w:rPr>
        <w:rFonts w:hint="default"/>
      </w:rPr>
    </w:lvl>
  </w:abstractNum>
  <w:abstractNum w:abstractNumId="17">
    <w:nsid w:val="5A2A4721"/>
    <w:multiLevelType w:val="hybridMultilevel"/>
    <w:tmpl w:val="082CD106"/>
    <w:lvl w:ilvl="0" w:tplc="9406541C">
      <w:start w:val="1"/>
      <w:numFmt w:val="decimal"/>
      <w:lvlText w:val="%1."/>
      <w:lvlJc w:val="left"/>
      <w:pPr>
        <w:ind w:left="795" w:hanging="196"/>
        <w:jc w:val="left"/>
      </w:pPr>
      <w:rPr>
        <w:rFonts w:ascii="Times New Roman" w:eastAsia="Times New Roman" w:hAnsi="Times New Roman" w:cs="Times New Roman" w:hint="default"/>
        <w:b/>
        <w:bCs/>
        <w:spacing w:val="-1"/>
        <w:w w:val="99"/>
        <w:sz w:val="26"/>
        <w:szCs w:val="26"/>
      </w:rPr>
    </w:lvl>
    <w:lvl w:ilvl="1" w:tplc="33BABB44">
      <w:numFmt w:val="bullet"/>
      <w:lvlText w:val="•"/>
      <w:lvlJc w:val="left"/>
      <w:pPr>
        <w:ind w:left="1788" w:hanging="196"/>
      </w:pPr>
      <w:rPr>
        <w:rFonts w:hint="default"/>
      </w:rPr>
    </w:lvl>
    <w:lvl w:ilvl="2" w:tplc="D0447256">
      <w:numFmt w:val="bullet"/>
      <w:lvlText w:val="•"/>
      <w:lvlJc w:val="left"/>
      <w:pPr>
        <w:ind w:left="2786" w:hanging="196"/>
      </w:pPr>
      <w:rPr>
        <w:rFonts w:hint="default"/>
      </w:rPr>
    </w:lvl>
    <w:lvl w:ilvl="3" w:tplc="E1E0FB40">
      <w:numFmt w:val="bullet"/>
      <w:lvlText w:val="•"/>
      <w:lvlJc w:val="left"/>
      <w:pPr>
        <w:ind w:left="3784" w:hanging="196"/>
      </w:pPr>
      <w:rPr>
        <w:rFonts w:hint="default"/>
      </w:rPr>
    </w:lvl>
    <w:lvl w:ilvl="4" w:tplc="712888E0">
      <w:numFmt w:val="bullet"/>
      <w:lvlText w:val="•"/>
      <w:lvlJc w:val="left"/>
      <w:pPr>
        <w:ind w:left="4782" w:hanging="196"/>
      </w:pPr>
      <w:rPr>
        <w:rFonts w:hint="default"/>
      </w:rPr>
    </w:lvl>
    <w:lvl w:ilvl="5" w:tplc="9B383CE6">
      <w:numFmt w:val="bullet"/>
      <w:lvlText w:val="•"/>
      <w:lvlJc w:val="left"/>
      <w:pPr>
        <w:ind w:left="5780" w:hanging="196"/>
      </w:pPr>
      <w:rPr>
        <w:rFonts w:hint="default"/>
      </w:rPr>
    </w:lvl>
    <w:lvl w:ilvl="6" w:tplc="990A8A02">
      <w:numFmt w:val="bullet"/>
      <w:lvlText w:val="•"/>
      <w:lvlJc w:val="left"/>
      <w:pPr>
        <w:ind w:left="6778" w:hanging="196"/>
      </w:pPr>
      <w:rPr>
        <w:rFonts w:hint="default"/>
      </w:rPr>
    </w:lvl>
    <w:lvl w:ilvl="7" w:tplc="173A8B4E">
      <w:numFmt w:val="bullet"/>
      <w:lvlText w:val="•"/>
      <w:lvlJc w:val="left"/>
      <w:pPr>
        <w:ind w:left="7776" w:hanging="196"/>
      </w:pPr>
      <w:rPr>
        <w:rFonts w:hint="default"/>
      </w:rPr>
    </w:lvl>
    <w:lvl w:ilvl="8" w:tplc="92F2D454">
      <w:numFmt w:val="bullet"/>
      <w:lvlText w:val="•"/>
      <w:lvlJc w:val="left"/>
      <w:pPr>
        <w:ind w:left="8774" w:hanging="196"/>
      </w:pPr>
      <w:rPr>
        <w:rFonts w:hint="default"/>
      </w:rPr>
    </w:lvl>
  </w:abstractNum>
  <w:abstractNum w:abstractNumId="18">
    <w:nsid w:val="5BCA2243"/>
    <w:multiLevelType w:val="hybridMultilevel"/>
    <w:tmpl w:val="21D43EF4"/>
    <w:lvl w:ilvl="0" w:tplc="793083EE">
      <w:numFmt w:val="bullet"/>
      <w:lvlText w:val=""/>
      <w:lvlJc w:val="left"/>
      <w:pPr>
        <w:ind w:left="2638" w:hanging="360"/>
      </w:pPr>
      <w:rPr>
        <w:rFonts w:ascii="Wingdings" w:eastAsia="Wingdings" w:hAnsi="Wingdings" w:cs="Wingdings" w:hint="default"/>
        <w:w w:val="100"/>
        <w:sz w:val="22"/>
        <w:szCs w:val="22"/>
      </w:rPr>
    </w:lvl>
    <w:lvl w:ilvl="1" w:tplc="AA866C86">
      <w:numFmt w:val="bullet"/>
      <w:lvlText w:val="•"/>
      <w:lvlJc w:val="left"/>
      <w:pPr>
        <w:ind w:left="3470" w:hanging="360"/>
      </w:pPr>
      <w:rPr>
        <w:rFonts w:hint="default"/>
      </w:rPr>
    </w:lvl>
    <w:lvl w:ilvl="2" w:tplc="B9EAE6BC">
      <w:numFmt w:val="bullet"/>
      <w:lvlText w:val="•"/>
      <w:lvlJc w:val="left"/>
      <w:pPr>
        <w:ind w:left="4301" w:hanging="360"/>
      </w:pPr>
      <w:rPr>
        <w:rFonts w:hint="default"/>
      </w:rPr>
    </w:lvl>
    <w:lvl w:ilvl="3" w:tplc="4C722D2E">
      <w:numFmt w:val="bullet"/>
      <w:lvlText w:val="•"/>
      <w:lvlJc w:val="left"/>
      <w:pPr>
        <w:ind w:left="5131" w:hanging="360"/>
      </w:pPr>
      <w:rPr>
        <w:rFonts w:hint="default"/>
      </w:rPr>
    </w:lvl>
    <w:lvl w:ilvl="4" w:tplc="ACE09A14">
      <w:numFmt w:val="bullet"/>
      <w:lvlText w:val="•"/>
      <w:lvlJc w:val="left"/>
      <w:pPr>
        <w:ind w:left="5962" w:hanging="360"/>
      </w:pPr>
      <w:rPr>
        <w:rFonts w:hint="default"/>
      </w:rPr>
    </w:lvl>
    <w:lvl w:ilvl="5" w:tplc="7D467E20">
      <w:numFmt w:val="bullet"/>
      <w:lvlText w:val="•"/>
      <w:lvlJc w:val="left"/>
      <w:pPr>
        <w:ind w:left="6792" w:hanging="360"/>
      </w:pPr>
      <w:rPr>
        <w:rFonts w:hint="default"/>
      </w:rPr>
    </w:lvl>
    <w:lvl w:ilvl="6" w:tplc="277628F6">
      <w:numFmt w:val="bullet"/>
      <w:lvlText w:val="•"/>
      <w:lvlJc w:val="left"/>
      <w:pPr>
        <w:ind w:left="7623" w:hanging="360"/>
      </w:pPr>
      <w:rPr>
        <w:rFonts w:hint="default"/>
      </w:rPr>
    </w:lvl>
    <w:lvl w:ilvl="7" w:tplc="B4B4F9FC">
      <w:numFmt w:val="bullet"/>
      <w:lvlText w:val="•"/>
      <w:lvlJc w:val="left"/>
      <w:pPr>
        <w:ind w:left="8453" w:hanging="360"/>
      </w:pPr>
      <w:rPr>
        <w:rFonts w:hint="default"/>
      </w:rPr>
    </w:lvl>
    <w:lvl w:ilvl="8" w:tplc="F2625B14">
      <w:numFmt w:val="bullet"/>
      <w:lvlText w:val="•"/>
      <w:lvlJc w:val="left"/>
      <w:pPr>
        <w:ind w:left="9284" w:hanging="360"/>
      </w:pPr>
      <w:rPr>
        <w:rFonts w:hint="default"/>
      </w:rPr>
    </w:lvl>
  </w:abstractNum>
  <w:abstractNum w:abstractNumId="19">
    <w:nsid w:val="78A76A83"/>
    <w:multiLevelType w:val="hybridMultilevel"/>
    <w:tmpl w:val="081A1D14"/>
    <w:lvl w:ilvl="0" w:tplc="EAAEB9A6">
      <w:numFmt w:val="bullet"/>
      <w:lvlText w:val="•"/>
      <w:lvlJc w:val="left"/>
      <w:pPr>
        <w:ind w:left="705" w:hanging="156"/>
      </w:pPr>
      <w:rPr>
        <w:rFonts w:ascii="Times New Roman" w:eastAsia="Times New Roman" w:hAnsi="Times New Roman" w:cs="Times New Roman" w:hint="default"/>
        <w:w w:val="99"/>
        <w:sz w:val="26"/>
        <w:szCs w:val="26"/>
      </w:rPr>
    </w:lvl>
    <w:lvl w:ilvl="1" w:tplc="87A679BC">
      <w:numFmt w:val="bullet"/>
      <w:lvlText w:val="•"/>
      <w:lvlJc w:val="left"/>
      <w:pPr>
        <w:ind w:left="1698" w:hanging="156"/>
      </w:pPr>
      <w:rPr>
        <w:rFonts w:hint="default"/>
      </w:rPr>
    </w:lvl>
    <w:lvl w:ilvl="2" w:tplc="7BE80E26">
      <w:numFmt w:val="bullet"/>
      <w:lvlText w:val="•"/>
      <w:lvlJc w:val="left"/>
      <w:pPr>
        <w:ind w:left="2696" w:hanging="156"/>
      </w:pPr>
      <w:rPr>
        <w:rFonts w:hint="default"/>
      </w:rPr>
    </w:lvl>
    <w:lvl w:ilvl="3" w:tplc="25CC48C6">
      <w:numFmt w:val="bullet"/>
      <w:lvlText w:val="•"/>
      <w:lvlJc w:val="left"/>
      <w:pPr>
        <w:ind w:left="3694" w:hanging="156"/>
      </w:pPr>
      <w:rPr>
        <w:rFonts w:hint="default"/>
      </w:rPr>
    </w:lvl>
    <w:lvl w:ilvl="4" w:tplc="49C0D6E6">
      <w:numFmt w:val="bullet"/>
      <w:lvlText w:val="•"/>
      <w:lvlJc w:val="left"/>
      <w:pPr>
        <w:ind w:left="4692" w:hanging="156"/>
      </w:pPr>
      <w:rPr>
        <w:rFonts w:hint="default"/>
      </w:rPr>
    </w:lvl>
    <w:lvl w:ilvl="5" w:tplc="EEC81220">
      <w:numFmt w:val="bullet"/>
      <w:lvlText w:val="•"/>
      <w:lvlJc w:val="left"/>
      <w:pPr>
        <w:ind w:left="5690" w:hanging="156"/>
      </w:pPr>
      <w:rPr>
        <w:rFonts w:hint="default"/>
      </w:rPr>
    </w:lvl>
    <w:lvl w:ilvl="6" w:tplc="DC147588">
      <w:numFmt w:val="bullet"/>
      <w:lvlText w:val="•"/>
      <w:lvlJc w:val="left"/>
      <w:pPr>
        <w:ind w:left="6688" w:hanging="156"/>
      </w:pPr>
      <w:rPr>
        <w:rFonts w:hint="default"/>
      </w:rPr>
    </w:lvl>
    <w:lvl w:ilvl="7" w:tplc="5A4EC748">
      <w:numFmt w:val="bullet"/>
      <w:lvlText w:val="•"/>
      <w:lvlJc w:val="left"/>
      <w:pPr>
        <w:ind w:left="7686" w:hanging="156"/>
      </w:pPr>
      <w:rPr>
        <w:rFonts w:hint="default"/>
      </w:rPr>
    </w:lvl>
    <w:lvl w:ilvl="8" w:tplc="CFB29776">
      <w:numFmt w:val="bullet"/>
      <w:lvlText w:val="•"/>
      <w:lvlJc w:val="left"/>
      <w:pPr>
        <w:ind w:left="8684" w:hanging="156"/>
      </w:pPr>
      <w:rPr>
        <w:rFonts w:hint="default"/>
      </w:rPr>
    </w:lvl>
  </w:abstractNum>
  <w:abstractNum w:abstractNumId="20">
    <w:nsid w:val="7F0419E5"/>
    <w:multiLevelType w:val="hybridMultilevel"/>
    <w:tmpl w:val="3A5A21FA"/>
    <w:lvl w:ilvl="0" w:tplc="F0D013D8">
      <w:start w:val="1"/>
      <w:numFmt w:val="decimal"/>
      <w:lvlText w:val="%1."/>
      <w:lvlJc w:val="left"/>
      <w:pPr>
        <w:ind w:left="964" w:hanging="260"/>
        <w:jc w:val="left"/>
      </w:pPr>
      <w:rPr>
        <w:rFonts w:ascii="Times New Roman" w:eastAsia="Times New Roman" w:hAnsi="Times New Roman" w:cs="Times New Roman" w:hint="default"/>
        <w:w w:val="99"/>
        <w:sz w:val="26"/>
        <w:szCs w:val="26"/>
      </w:rPr>
    </w:lvl>
    <w:lvl w:ilvl="1" w:tplc="B552AE7E">
      <w:numFmt w:val="bullet"/>
      <w:lvlText w:val="•"/>
      <w:lvlJc w:val="left"/>
      <w:pPr>
        <w:ind w:left="1932" w:hanging="260"/>
      </w:pPr>
      <w:rPr>
        <w:rFonts w:hint="default"/>
      </w:rPr>
    </w:lvl>
    <w:lvl w:ilvl="2" w:tplc="A17C8ACA">
      <w:numFmt w:val="bullet"/>
      <w:lvlText w:val="•"/>
      <w:lvlJc w:val="left"/>
      <w:pPr>
        <w:ind w:left="2904" w:hanging="260"/>
      </w:pPr>
      <w:rPr>
        <w:rFonts w:hint="default"/>
      </w:rPr>
    </w:lvl>
    <w:lvl w:ilvl="3" w:tplc="D7EC1CC8">
      <w:numFmt w:val="bullet"/>
      <w:lvlText w:val="•"/>
      <w:lvlJc w:val="left"/>
      <w:pPr>
        <w:ind w:left="3876" w:hanging="260"/>
      </w:pPr>
      <w:rPr>
        <w:rFonts w:hint="default"/>
      </w:rPr>
    </w:lvl>
    <w:lvl w:ilvl="4" w:tplc="900A5AB6">
      <w:numFmt w:val="bullet"/>
      <w:lvlText w:val="•"/>
      <w:lvlJc w:val="left"/>
      <w:pPr>
        <w:ind w:left="4848" w:hanging="260"/>
      </w:pPr>
      <w:rPr>
        <w:rFonts w:hint="default"/>
      </w:rPr>
    </w:lvl>
    <w:lvl w:ilvl="5" w:tplc="7446FEB6">
      <w:numFmt w:val="bullet"/>
      <w:lvlText w:val="•"/>
      <w:lvlJc w:val="left"/>
      <w:pPr>
        <w:ind w:left="5820" w:hanging="260"/>
      </w:pPr>
      <w:rPr>
        <w:rFonts w:hint="default"/>
      </w:rPr>
    </w:lvl>
    <w:lvl w:ilvl="6" w:tplc="5A38A8A6">
      <w:numFmt w:val="bullet"/>
      <w:lvlText w:val="•"/>
      <w:lvlJc w:val="left"/>
      <w:pPr>
        <w:ind w:left="6792" w:hanging="260"/>
      </w:pPr>
      <w:rPr>
        <w:rFonts w:hint="default"/>
      </w:rPr>
    </w:lvl>
    <w:lvl w:ilvl="7" w:tplc="97286BAC">
      <w:numFmt w:val="bullet"/>
      <w:lvlText w:val="•"/>
      <w:lvlJc w:val="left"/>
      <w:pPr>
        <w:ind w:left="7764" w:hanging="260"/>
      </w:pPr>
      <w:rPr>
        <w:rFonts w:hint="default"/>
      </w:rPr>
    </w:lvl>
    <w:lvl w:ilvl="8" w:tplc="100ABDE4">
      <w:numFmt w:val="bullet"/>
      <w:lvlText w:val="•"/>
      <w:lvlJc w:val="left"/>
      <w:pPr>
        <w:ind w:left="8736" w:hanging="260"/>
      </w:pPr>
      <w:rPr>
        <w:rFonts w:hint="default"/>
      </w:rPr>
    </w:lvl>
  </w:abstractNum>
  <w:abstractNum w:abstractNumId="21">
    <w:nsid w:val="7F10537E"/>
    <w:multiLevelType w:val="hybridMultilevel"/>
    <w:tmpl w:val="91E69E50"/>
    <w:lvl w:ilvl="0" w:tplc="D144BBDA">
      <w:numFmt w:val="bullet"/>
      <w:lvlText w:val=""/>
      <w:lvlJc w:val="left"/>
      <w:pPr>
        <w:ind w:left="1425" w:hanging="360"/>
      </w:pPr>
      <w:rPr>
        <w:rFonts w:ascii="Wingdings" w:eastAsia="Wingdings" w:hAnsi="Wingdings" w:cs="Wingdings" w:hint="default"/>
        <w:w w:val="99"/>
        <w:sz w:val="26"/>
        <w:szCs w:val="26"/>
      </w:rPr>
    </w:lvl>
    <w:lvl w:ilvl="1" w:tplc="28826EDC">
      <w:numFmt w:val="bullet"/>
      <w:lvlText w:val=""/>
      <w:lvlJc w:val="left"/>
      <w:pPr>
        <w:ind w:left="2145" w:hanging="360"/>
      </w:pPr>
      <w:rPr>
        <w:rFonts w:ascii="Wingdings" w:eastAsia="Wingdings" w:hAnsi="Wingdings" w:cs="Wingdings" w:hint="default"/>
        <w:w w:val="99"/>
        <w:sz w:val="26"/>
        <w:szCs w:val="26"/>
      </w:rPr>
    </w:lvl>
    <w:lvl w:ilvl="2" w:tplc="7FBCB7A2">
      <w:numFmt w:val="bullet"/>
      <w:lvlText w:val="•"/>
      <w:lvlJc w:val="left"/>
      <w:pPr>
        <w:ind w:left="3088" w:hanging="360"/>
      </w:pPr>
      <w:rPr>
        <w:rFonts w:hint="default"/>
      </w:rPr>
    </w:lvl>
    <w:lvl w:ilvl="3" w:tplc="3350E0B8">
      <w:numFmt w:val="bullet"/>
      <w:lvlText w:val="•"/>
      <w:lvlJc w:val="left"/>
      <w:pPr>
        <w:ind w:left="4037" w:hanging="360"/>
      </w:pPr>
      <w:rPr>
        <w:rFonts w:hint="default"/>
      </w:rPr>
    </w:lvl>
    <w:lvl w:ilvl="4" w:tplc="7FDEEA1E">
      <w:numFmt w:val="bullet"/>
      <w:lvlText w:val="•"/>
      <w:lvlJc w:val="left"/>
      <w:pPr>
        <w:ind w:left="4986" w:hanging="360"/>
      </w:pPr>
      <w:rPr>
        <w:rFonts w:hint="default"/>
      </w:rPr>
    </w:lvl>
    <w:lvl w:ilvl="5" w:tplc="3B0CADEC">
      <w:numFmt w:val="bullet"/>
      <w:lvlText w:val="•"/>
      <w:lvlJc w:val="left"/>
      <w:pPr>
        <w:ind w:left="5935" w:hanging="360"/>
      </w:pPr>
      <w:rPr>
        <w:rFonts w:hint="default"/>
      </w:rPr>
    </w:lvl>
    <w:lvl w:ilvl="6" w:tplc="AE6AA796">
      <w:numFmt w:val="bullet"/>
      <w:lvlText w:val="•"/>
      <w:lvlJc w:val="left"/>
      <w:pPr>
        <w:ind w:left="6884" w:hanging="360"/>
      </w:pPr>
      <w:rPr>
        <w:rFonts w:hint="default"/>
      </w:rPr>
    </w:lvl>
    <w:lvl w:ilvl="7" w:tplc="93B64254">
      <w:numFmt w:val="bullet"/>
      <w:lvlText w:val="•"/>
      <w:lvlJc w:val="left"/>
      <w:pPr>
        <w:ind w:left="7833" w:hanging="360"/>
      </w:pPr>
      <w:rPr>
        <w:rFonts w:hint="default"/>
      </w:rPr>
    </w:lvl>
    <w:lvl w:ilvl="8" w:tplc="EECEF98A">
      <w:numFmt w:val="bullet"/>
      <w:lvlText w:val="•"/>
      <w:lvlJc w:val="left"/>
      <w:pPr>
        <w:ind w:left="8782" w:hanging="360"/>
      </w:pPr>
      <w:rPr>
        <w:rFonts w:hint="default"/>
      </w:rPr>
    </w:lvl>
  </w:abstractNum>
  <w:num w:numId="1">
    <w:abstractNumId w:val="14"/>
  </w:num>
  <w:num w:numId="2">
    <w:abstractNumId w:val="1"/>
  </w:num>
  <w:num w:numId="3">
    <w:abstractNumId w:val="12"/>
  </w:num>
  <w:num w:numId="4">
    <w:abstractNumId w:val="15"/>
  </w:num>
  <w:num w:numId="5">
    <w:abstractNumId w:val="16"/>
  </w:num>
  <w:num w:numId="6">
    <w:abstractNumId w:val="5"/>
  </w:num>
  <w:num w:numId="7">
    <w:abstractNumId w:val="8"/>
  </w:num>
  <w:num w:numId="8">
    <w:abstractNumId w:val="7"/>
  </w:num>
  <w:num w:numId="9">
    <w:abstractNumId w:val="10"/>
  </w:num>
  <w:num w:numId="10">
    <w:abstractNumId w:val="19"/>
  </w:num>
  <w:num w:numId="11">
    <w:abstractNumId w:val="0"/>
  </w:num>
  <w:num w:numId="12">
    <w:abstractNumId w:val="11"/>
  </w:num>
  <w:num w:numId="13">
    <w:abstractNumId w:val="3"/>
  </w:num>
  <w:num w:numId="14">
    <w:abstractNumId w:val="20"/>
  </w:num>
  <w:num w:numId="15">
    <w:abstractNumId w:val="6"/>
  </w:num>
  <w:num w:numId="16">
    <w:abstractNumId w:val="4"/>
  </w:num>
  <w:num w:numId="17">
    <w:abstractNumId w:val="9"/>
  </w:num>
  <w:num w:numId="18">
    <w:abstractNumId w:val="21"/>
  </w:num>
  <w:num w:numId="19">
    <w:abstractNumId w:val="18"/>
  </w:num>
  <w:num w:numId="20">
    <w:abstractNumId w:val="13"/>
  </w:num>
  <w:num w:numId="21">
    <w:abstractNumId w:val="2"/>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proofState w:grammar="clean"/>
  <w:defaultTabStop w:val="720"/>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D20"/>
    <w:rsid w:val="000F1B2F"/>
    <w:rsid w:val="00115457"/>
    <w:rsid w:val="001C735D"/>
    <w:rsid w:val="00210697"/>
    <w:rsid w:val="003410FA"/>
    <w:rsid w:val="00572859"/>
    <w:rsid w:val="005D7A1C"/>
    <w:rsid w:val="005E2E23"/>
    <w:rsid w:val="006B2F07"/>
    <w:rsid w:val="00765390"/>
    <w:rsid w:val="007718B4"/>
    <w:rsid w:val="007760D2"/>
    <w:rsid w:val="00782FC8"/>
    <w:rsid w:val="008A706F"/>
    <w:rsid w:val="009E3FBB"/>
    <w:rsid w:val="00A264DB"/>
    <w:rsid w:val="00A932C8"/>
    <w:rsid w:val="00B4066C"/>
    <w:rsid w:val="00B42A94"/>
    <w:rsid w:val="00BE3AA2"/>
    <w:rsid w:val="00BF7173"/>
    <w:rsid w:val="00C04EE6"/>
    <w:rsid w:val="00C06FEA"/>
    <w:rsid w:val="00C160B3"/>
    <w:rsid w:val="00C647CB"/>
    <w:rsid w:val="00CA310C"/>
    <w:rsid w:val="00D157D1"/>
    <w:rsid w:val="00E606AF"/>
    <w:rsid w:val="00F12EAE"/>
    <w:rsid w:val="00FD3D2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b/>
      <w:bCs/>
    </w:rPr>
  </w:style>
  <w:style w:type="paragraph" w:styleId="ListeParagraf">
    <w:name w:val="List Paragraph"/>
    <w:basedOn w:val="Normal"/>
    <w:uiPriority w:val="1"/>
    <w:qFormat/>
    <w:pPr>
      <w:spacing w:before="37"/>
      <w:ind w:left="263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5D7A1C"/>
    <w:rPr>
      <w:rFonts w:ascii="Tahoma" w:hAnsi="Tahoma" w:cs="Tahoma"/>
      <w:sz w:val="16"/>
      <w:szCs w:val="16"/>
    </w:rPr>
  </w:style>
  <w:style w:type="character" w:customStyle="1" w:styleId="BalonMetniChar">
    <w:name w:val="Balon Metni Char"/>
    <w:basedOn w:val="VarsaylanParagrafYazTipi"/>
    <w:link w:val="BalonMetni"/>
    <w:uiPriority w:val="99"/>
    <w:semiHidden/>
    <w:rsid w:val="005D7A1C"/>
    <w:rPr>
      <w:rFonts w:ascii="Tahoma" w:eastAsia="Times New Roman" w:hAnsi="Tahoma" w:cs="Tahoma"/>
      <w:sz w:val="16"/>
      <w:szCs w:val="16"/>
    </w:rPr>
  </w:style>
  <w:style w:type="paragraph" w:styleId="stbilgi">
    <w:name w:val="header"/>
    <w:basedOn w:val="Normal"/>
    <w:link w:val="stbilgiChar"/>
    <w:uiPriority w:val="99"/>
    <w:unhideWhenUsed/>
    <w:rsid w:val="00765390"/>
    <w:pPr>
      <w:tabs>
        <w:tab w:val="center" w:pos="4536"/>
        <w:tab w:val="right" w:pos="9072"/>
      </w:tabs>
    </w:pPr>
  </w:style>
  <w:style w:type="character" w:customStyle="1" w:styleId="stbilgiChar">
    <w:name w:val="Üstbilgi Char"/>
    <w:basedOn w:val="VarsaylanParagrafYazTipi"/>
    <w:link w:val="stbilgi"/>
    <w:uiPriority w:val="99"/>
    <w:rsid w:val="00765390"/>
    <w:rPr>
      <w:rFonts w:ascii="Times New Roman" w:eastAsia="Times New Roman" w:hAnsi="Times New Roman" w:cs="Times New Roman"/>
    </w:rPr>
  </w:style>
  <w:style w:type="paragraph" w:styleId="Altbilgi">
    <w:name w:val="footer"/>
    <w:basedOn w:val="Normal"/>
    <w:link w:val="AltbilgiChar"/>
    <w:uiPriority w:val="99"/>
    <w:unhideWhenUsed/>
    <w:rsid w:val="00765390"/>
    <w:pPr>
      <w:tabs>
        <w:tab w:val="center" w:pos="4536"/>
        <w:tab w:val="right" w:pos="9072"/>
      </w:tabs>
    </w:pPr>
  </w:style>
  <w:style w:type="character" w:customStyle="1" w:styleId="AltbilgiChar">
    <w:name w:val="Altbilgi Char"/>
    <w:basedOn w:val="VarsaylanParagrafYazTipi"/>
    <w:link w:val="Altbilgi"/>
    <w:uiPriority w:val="99"/>
    <w:rsid w:val="00765390"/>
    <w:rPr>
      <w:rFonts w:ascii="Times New Roman" w:eastAsia="Times New Roman" w:hAnsi="Times New Roman" w:cs="Times New Roman"/>
    </w:rPr>
  </w:style>
  <w:style w:type="table" w:styleId="TabloKlavuzu">
    <w:name w:val="Table Grid"/>
    <w:basedOn w:val="NormalTablo"/>
    <w:uiPriority w:val="59"/>
    <w:rsid w:val="00782F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b/>
      <w:bCs/>
    </w:rPr>
  </w:style>
  <w:style w:type="paragraph" w:styleId="ListeParagraf">
    <w:name w:val="List Paragraph"/>
    <w:basedOn w:val="Normal"/>
    <w:uiPriority w:val="1"/>
    <w:qFormat/>
    <w:pPr>
      <w:spacing w:before="37"/>
      <w:ind w:left="263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5D7A1C"/>
    <w:rPr>
      <w:rFonts w:ascii="Tahoma" w:hAnsi="Tahoma" w:cs="Tahoma"/>
      <w:sz w:val="16"/>
      <w:szCs w:val="16"/>
    </w:rPr>
  </w:style>
  <w:style w:type="character" w:customStyle="1" w:styleId="BalonMetniChar">
    <w:name w:val="Balon Metni Char"/>
    <w:basedOn w:val="VarsaylanParagrafYazTipi"/>
    <w:link w:val="BalonMetni"/>
    <w:uiPriority w:val="99"/>
    <w:semiHidden/>
    <w:rsid w:val="005D7A1C"/>
    <w:rPr>
      <w:rFonts w:ascii="Tahoma" w:eastAsia="Times New Roman" w:hAnsi="Tahoma" w:cs="Tahoma"/>
      <w:sz w:val="16"/>
      <w:szCs w:val="16"/>
    </w:rPr>
  </w:style>
  <w:style w:type="paragraph" w:styleId="stbilgi">
    <w:name w:val="header"/>
    <w:basedOn w:val="Normal"/>
    <w:link w:val="stbilgiChar"/>
    <w:uiPriority w:val="99"/>
    <w:unhideWhenUsed/>
    <w:rsid w:val="00765390"/>
    <w:pPr>
      <w:tabs>
        <w:tab w:val="center" w:pos="4536"/>
        <w:tab w:val="right" w:pos="9072"/>
      </w:tabs>
    </w:pPr>
  </w:style>
  <w:style w:type="character" w:customStyle="1" w:styleId="stbilgiChar">
    <w:name w:val="Üstbilgi Char"/>
    <w:basedOn w:val="VarsaylanParagrafYazTipi"/>
    <w:link w:val="stbilgi"/>
    <w:uiPriority w:val="99"/>
    <w:rsid w:val="00765390"/>
    <w:rPr>
      <w:rFonts w:ascii="Times New Roman" w:eastAsia="Times New Roman" w:hAnsi="Times New Roman" w:cs="Times New Roman"/>
    </w:rPr>
  </w:style>
  <w:style w:type="paragraph" w:styleId="Altbilgi">
    <w:name w:val="footer"/>
    <w:basedOn w:val="Normal"/>
    <w:link w:val="AltbilgiChar"/>
    <w:uiPriority w:val="99"/>
    <w:unhideWhenUsed/>
    <w:rsid w:val="00765390"/>
    <w:pPr>
      <w:tabs>
        <w:tab w:val="center" w:pos="4536"/>
        <w:tab w:val="right" w:pos="9072"/>
      </w:tabs>
    </w:pPr>
  </w:style>
  <w:style w:type="character" w:customStyle="1" w:styleId="AltbilgiChar">
    <w:name w:val="Altbilgi Char"/>
    <w:basedOn w:val="VarsaylanParagrafYazTipi"/>
    <w:link w:val="Altbilgi"/>
    <w:uiPriority w:val="99"/>
    <w:rsid w:val="00765390"/>
    <w:rPr>
      <w:rFonts w:ascii="Times New Roman" w:eastAsia="Times New Roman" w:hAnsi="Times New Roman" w:cs="Times New Roman"/>
    </w:rPr>
  </w:style>
  <w:style w:type="table" w:styleId="TabloKlavuzu">
    <w:name w:val="Table Grid"/>
    <w:basedOn w:val="NormalTablo"/>
    <w:uiPriority w:val="59"/>
    <w:rsid w:val="00782F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jpeg"/><Relationship Id="rId10" Type="http://schemas.openxmlformats.org/officeDocument/2006/relationships/header" Target="header1.xm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27C9BB-3EAB-401B-967E-E589CFCAF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14</Pages>
  <Words>1891</Words>
  <Characters>10784</Characters>
  <Application>Microsoft Office Word</Application>
  <DocSecurity>0</DocSecurity>
  <Lines>89</Lines>
  <Paragraphs>25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level</dc:creator>
  <cp:lastModifiedBy>LEVEL</cp:lastModifiedBy>
  <cp:revision>6</cp:revision>
  <cp:lastPrinted>2018-03-31T09:54:00Z</cp:lastPrinted>
  <dcterms:created xsi:type="dcterms:W3CDTF">2018-03-31T09:54:00Z</dcterms:created>
  <dcterms:modified xsi:type="dcterms:W3CDTF">2018-06-18T07:33:00Z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2016-03-17T00:00:00Z</vt:filetime>
  </property>
  <property fmtid="{D5CDD505-2E9C-101B-9397-08002B2CF9AE}" pid="3" name="Creator">
    <vt:lpwstr>Nitro PDF Professional</vt:lpwstr>
  </property>
  <property fmtid="{D5CDD505-2E9C-101B-9397-08002B2CF9AE}" pid="4" name="LastSaved">
    <vt:filetime>2016-08-26T00:00:00Z</vt:filetime>
  </property>
</Properties>
</file>