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="250" w:tblpY="78"/>
        <w:tblW w:w="0" w:type="auto"/>
        <w:tblLook w:val="04A0" w:firstRow="1" w:lastRow="0" w:firstColumn="1" w:lastColumn="0" w:noHBand="0" w:noVBand="1"/>
      </w:tblPr>
      <w:tblGrid>
        <w:gridCol w:w="2256"/>
        <w:gridCol w:w="4536"/>
        <w:gridCol w:w="1985"/>
        <w:gridCol w:w="1449"/>
      </w:tblGrid>
      <w:tr w:rsidR="00531DF8" w:rsidTr="00531DF8">
        <w:tc>
          <w:tcPr>
            <w:tcW w:w="2126" w:type="dxa"/>
            <w:vMerge w:val="restart"/>
          </w:tcPr>
          <w:p w:rsidR="00531DF8" w:rsidRDefault="00531DF8" w:rsidP="00531DF8">
            <w:r>
              <w:rPr>
                <w:noProof/>
              </w:rPr>
              <w:drawing>
                <wp:inline distT="0" distB="0" distL="0" distR="0" wp14:anchorId="391682CC" wp14:editId="2FA4AE0B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Merge w:val="restart"/>
          </w:tcPr>
          <w:p w:rsidR="00531DF8" w:rsidRDefault="00531DF8" w:rsidP="00531DF8"/>
          <w:p w:rsidR="00531DF8" w:rsidRDefault="00531DF8" w:rsidP="00531DF8">
            <w:pPr>
              <w:jc w:val="center"/>
              <w:rPr>
                <w:b/>
                <w:sz w:val="24"/>
                <w:szCs w:val="24"/>
              </w:rPr>
            </w:pPr>
          </w:p>
          <w:p w:rsidR="00531DF8" w:rsidRPr="00CF401B" w:rsidRDefault="00531DF8" w:rsidP="00531D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DAMAR YOLU AÇMA TALİMATI</w:t>
            </w:r>
          </w:p>
        </w:tc>
        <w:tc>
          <w:tcPr>
            <w:tcW w:w="1985" w:type="dxa"/>
          </w:tcPr>
          <w:p w:rsidR="00531DF8" w:rsidRPr="00EC3BC8" w:rsidRDefault="00531DF8" w:rsidP="00531DF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531DF8" w:rsidRPr="00EC3BC8" w:rsidRDefault="00531DF8" w:rsidP="00531DF8">
            <w:pPr>
              <w:jc w:val="center"/>
              <w:rPr>
                <w:sz w:val="20"/>
                <w:szCs w:val="20"/>
              </w:rPr>
            </w:pPr>
            <w:bookmarkStart w:id="0" w:name="_GoBack"/>
            <w:proofErr w:type="gramStart"/>
            <w:r>
              <w:rPr>
                <w:sz w:val="20"/>
                <w:szCs w:val="20"/>
              </w:rPr>
              <w:t>HB.TL</w:t>
            </w:r>
            <w:proofErr w:type="gramEnd"/>
            <w:r>
              <w:rPr>
                <w:sz w:val="20"/>
                <w:szCs w:val="20"/>
              </w:rPr>
              <w:t>.28</w:t>
            </w:r>
            <w:bookmarkEnd w:id="0"/>
          </w:p>
        </w:tc>
      </w:tr>
      <w:tr w:rsidR="00531DF8" w:rsidTr="00531DF8">
        <w:tc>
          <w:tcPr>
            <w:tcW w:w="2126" w:type="dxa"/>
            <w:vMerge/>
          </w:tcPr>
          <w:p w:rsidR="00531DF8" w:rsidRDefault="00531DF8" w:rsidP="00531DF8"/>
        </w:tc>
        <w:tc>
          <w:tcPr>
            <w:tcW w:w="4536" w:type="dxa"/>
            <w:vMerge/>
          </w:tcPr>
          <w:p w:rsidR="00531DF8" w:rsidRDefault="00531DF8" w:rsidP="00531DF8"/>
        </w:tc>
        <w:tc>
          <w:tcPr>
            <w:tcW w:w="1985" w:type="dxa"/>
          </w:tcPr>
          <w:p w:rsidR="00531DF8" w:rsidRPr="00EC3BC8" w:rsidRDefault="00531DF8" w:rsidP="00531DF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531DF8" w:rsidRPr="00EC3BC8" w:rsidRDefault="00531DF8" w:rsidP="00531DF8">
            <w:pPr>
              <w:jc w:val="center"/>
              <w:rPr>
                <w:sz w:val="20"/>
                <w:szCs w:val="20"/>
              </w:rPr>
            </w:pPr>
            <w:r w:rsidRPr="00214176">
              <w:rPr>
                <w:rFonts w:asciiTheme="minorHAnsi" w:hAnsiTheme="minorHAnsi"/>
              </w:rPr>
              <w:t>20.08.2016</w:t>
            </w:r>
          </w:p>
        </w:tc>
      </w:tr>
      <w:tr w:rsidR="00531DF8" w:rsidTr="00531DF8">
        <w:tc>
          <w:tcPr>
            <w:tcW w:w="2126" w:type="dxa"/>
            <w:vMerge/>
          </w:tcPr>
          <w:p w:rsidR="00531DF8" w:rsidRDefault="00531DF8" w:rsidP="00531DF8"/>
        </w:tc>
        <w:tc>
          <w:tcPr>
            <w:tcW w:w="4536" w:type="dxa"/>
            <w:vMerge/>
          </w:tcPr>
          <w:p w:rsidR="00531DF8" w:rsidRDefault="00531DF8" w:rsidP="00531DF8"/>
        </w:tc>
        <w:tc>
          <w:tcPr>
            <w:tcW w:w="1985" w:type="dxa"/>
          </w:tcPr>
          <w:p w:rsidR="00531DF8" w:rsidRPr="00EC3BC8" w:rsidRDefault="00531DF8" w:rsidP="00531DF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531DF8" w:rsidRPr="00EC3BC8" w:rsidRDefault="00531DF8" w:rsidP="0053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531DF8" w:rsidTr="00531DF8">
        <w:tc>
          <w:tcPr>
            <w:tcW w:w="2126" w:type="dxa"/>
            <w:vMerge/>
          </w:tcPr>
          <w:p w:rsidR="00531DF8" w:rsidRDefault="00531DF8" w:rsidP="00531DF8"/>
        </w:tc>
        <w:tc>
          <w:tcPr>
            <w:tcW w:w="4536" w:type="dxa"/>
            <w:vMerge/>
          </w:tcPr>
          <w:p w:rsidR="00531DF8" w:rsidRDefault="00531DF8" w:rsidP="00531DF8"/>
        </w:tc>
        <w:tc>
          <w:tcPr>
            <w:tcW w:w="1985" w:type="dxa"/>
          </w:tcPr>
          <w:p w:rsidR="00531DF8" w:rsidRPr="00EC3BC8" w:rsidRDefault="00531DF8" w:rsidP="00531DF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531DF8" w:rsidRPr="00EC3BC8" w:rsidRDefault="00531DF8" w:rsidP="0053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531DF8" w:rsidTr="00531DF8">
        <w:tc>
          <w:tcPr>
            <w:tcW w:w="2126" w:type="dxa"/>
            <w:vMerge/>
          </w:tcPr>
          <w:p w:rsidR="00531DF8" w:rsidRDefault="00531DF8" w:rsidP="00531DF8"/>
        </w:tc>
        <w:tc>
          <w:tcPr>
            <w:tcW w:w="4536" w:type="dxa"/>
            <w:vMerge/>
          </w:tcPr>
          <w:p w:rsidR="00531DF8" w:rsidRDefault="00531DF8" w:rsidP="00531DF8"/>
        </w:tc>
        <w:tc>
          <w:tcPr>
            <w:tcW w:w="1985" w:type="dxa"/>
          </w:tcPr>
          <w:p w:rsidR="00531DF8" w:rsidRPr="00EC3BC8" w:rsidRDefault="00531DF8" w:rsidP="00531DF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531DF8" w:rsidRPr="00EC3BC8" w:rsidRDefault="00531DF8" w:rsidP="0053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</w:tr>
    </w:tbl>
    <w:p w:rsidR="00D334F2" w:rsidRDefault="00D334F2">
      <w:pPr>
        <w:pStyle w:val="GvdeMetni"/>
        <w:rPr>
          <w:sz w:val="20"/>
        </w:rPr>
      </w:pPr>
    </w:p>
    <w:p w:rsidR="00D334F2" w:rsidRDefault="00D334F2">
      <w:pPr>
        <w:pStyle w:val="GvdeMetni"/>
        <w:spacing w:before="11"/>
        <w:rPr>
          <w:sz w:val="15"/>
        </w:rPr>
      </w:pPr>
    </w:p>
    <w:p w:rsidR="00D334F2" w:rsidRPr="00531DF8" w:rsidRDefault="00531DF8" w:rsidP="00531DF8">
      <w:pPr>
        <w:pStyle w:val="ListeParagraf"/>
        <w:numPr>
          <w:ilvl w:val="0"/>
          <w:numId w:val="3"/>
        </w:numPr>
        <w:tabs>
          <w:tab w:val="left" w:pos="576"/>
        </w:tabs>
        <w:spacing w:before="0"/>
        <w:ind w:hanging="283"/>
        <w:rPr>
          <w:rFonts w:asciiTheme="minorHAnsi" w:hAnsiTheme="minorHAnsi"/>
          <w:sz w:val="24"/>
          <w:szCs w:val="24"/>
        </w:rPr>
      </w:pPr>
      <w:r w:rsidRPr="00531DF8">
        <w:rPr>
          <w:rFonts w:asciiTheme="minorHAnsi" w:hAnsiTheme="minorHAnsi"/>
          <w:b/>
          <w:sz w:val="24"/>
          <w:szCs w:val="24"/>
        </w:rPr>
        <w:t xml:space="preserve">AMAÇ: </w:t>
      </w:r>
      <w:r w:rsidRPr="00531DF8">
        <w:rPr>
          <w:rFonts w:asciiTheme="minorHAnsi" w:hAnsiTheme="minorHAnsi"/>
          <w:sz w:val="24"/>
          <w:szCs w:val="24"/>
        </w:rPr>
        <w:t xml:space="preserve">Doğru / uygun teknikle </w:t>
      </w:r>
      <w:proofErr w:type="gramStart"/>
      <w:r w:rsidRPr="00531DF8">
        <w:rPr>
          <w:rFonts w:asciiTheme="minorHAnsi" w:hAnsiTheme="minorHAnsi"/>
          <w:sz w:val="24"/>
          <w:szCs w:val="24"/>
        </w:rPr>
        <w:t>enjeksiyonu</w:t>
      </w:r>
      <w:proofErr w:type="gramEnd"/>
      <w:r w:rsidRPr="00531DF8">
        <w:rPr>
          <w:rFonts w:asciiTheme="minorHAnsi" w:hAnsiTheme="minorHAnsi"/>
          <w:sz w:val="24"/>
          <w:szCs w:val="24"/>
        </w:rPr>
        <w:t xml:space="preserve"> gerçekleştirmek ve IV komplikasyonları</w:t>
      </w:r>
      <w:r w:rsidRPr="00531DF8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31DF8">
        <w:rPr>
          <w:rFonts w:asciiTheme="minorHAnsi" w:hAnsiTheme="minorHAnsi"/>
          <w:sz w:val="24"/>
          <w:szCs w:val="24"/>
        </w:rPr>
        <w:t>önlemek.</w:t>
      </w:r>
    </w:p>
    <w:p w:rsidR="00D334F2" w:rsidRPr="00531DF8" w:rsidRDefault="00D334F2" w:rsidP="00531DF8">
      <w:pPr>
        <w:pStyle w:val="GvdeMetni"/>
        <w:rPr>
          <w:rFonts w:asciiTheme="minorHAnsi" w:hAnsiTheme="minorHAnsi"/>
          <w:sz w:val="24"/>
          <w:szCs w:val="24"/>
        </w:rPr>
      </w:pPr>
    </w:p>
    <w:p w:rsidR="00D334F2" w:rsidRPr="00531DF8" w:rsidRDefault="00531DF8" w:rsidP="00531DF8">
      <w:pPr>
        <w:pStyle w:val="ListeParagraf"/>
        <w:numPr>
          <w:ilvl w:val="0"/>
          <w:numId w:val="3"/>
        </w:numPr>
        <w:tabs>
          <w:tab w:val="left" w:pos="576"/>
        </w:tabs>
        <w:spacing w:before="0"/>
        <w:ind w:hanging="283"/>
        <w:rPr>
          <w:rFonts w:asciiTheme="minorHAnsi" w:hAnsiTheme="minorHAnsi"/>
          <w:sz w:val="24"/>
          <w:szCs w:val="24"/>
        </w:rPr>
      </w:pPr>
      <w:r w:rsidRPr="00531DF8">
        <w:rPr>
          <w:rFonts w:asciiTheme="minorHAnsi" w:hAnsiTheme="minorHAnsi"/>
          <w:b/>
          <w:sz w:val="24"/>
          <w:szCs w:val="24"/>
        </w:rPr>
        <w:t xml:space="preserve">KAPSAM: </w:t>
      </w:r>
      <w:r w:rsidRPr="00531DF8">
        <w:rPr>
          <w:rFonts w:asciiTheme="minorHAnsi" w:hAnsiTheme="minorHAnsi"/>
          <w:sz w:val="24"/>
          <w:szCs w:val="24"/>
        </w:rPr>
        <w:t>Tetkik için kan numunesi alınacak hastalar. Tedavi planında IV ilaç uygulaması olan</w:t>
      </w:r>
      <w:r w:rsidRPr="00531DF8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531DF8">
        <w:rPr>
          <w:rFonts w:asciiTheme="minorHAnsi" w:hAnsiTheme="minorHAnsi"/>
          <w:sz w:val="24"/>
          <w:szCs w:val="24"/>
        </w:rPr>
        <w:t>hastalar.</w:t>
      </w:r>
    </w:p>
    <w:p w:rsidR="00D334F2" w:rsidRPr="00531DF8" w:rsidRDefault="00D334F2" w:rsidP="00531DF8">
      <w:pPr>
        <w:pStyle w:val="GvdeMetni"/>
        <w:rPr>
          <w:rFonts w:asciiTheme="minorHAnsi" w:hAnsiTheme="minorHAnsi"/>
          <w:sz w:val="24"/>
          <w:szCs w:val="24"/>
        </w:rPr>
      </w:pPr>
    </w:p>
    <w:p w:rsidR="00D334F2" w:rsidRPr="00531DF8" w:rsidRDefault="00531DF8" w:rsidP="00531DF8">
      <w:pPr>
        <w:pStyle w:val="ListeParagraf"/>
        <w:numPr>
          <w:ilvl w:val="0"/>
          <w:numId w:val="3"/>
        </w:numPr>
        <w:tabs>
          <w:tab w:val="left" w:pos="576"/>
        </w:tabs>
        <w:spacing w:before="0"/>
        <w:ind w:hanging="283"/>
        <w:rPr>
          <w:rFonts w:asciiTheme="minorHAnsi" w:hAnsiTheme="minorHAnsi"/>
          <w:b/>
          <w:sz w:val="24"/>
          <w:szCs w:val="24"/>
        </w:rPr>
      </w:pPr>
      <w:r w:rsidRPr="00531DF8">
        <w:rPr>
          <w:rFonts w:asciiTheme="minorHAnsi" w:hAnsiTheme="minorHAnsi"/>
          <w:b/>
          <w:sz w:val="24"/>
          <w:szCs w:val="24"/>
        </w:rPr>
        <w:t>FAALİYET</w:t>
      </w:r>
      <w:r w:rsidRPr="00531DF8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531DF8">
        <w:rPr>
          <w:rFonts w:asciiTheme="minorHAnsi" w:hAnsiTheme="minorHAnsi"/>
          <w:b/>
          <w:sz w:val="24"/>
          <w:szCs w:val="24"/>
        </w:rPr>
        <w:t>AKIŞI:</w:t>
      </w:r>
    </w:p>
    <w:p w:rsidR="00D334F2" w:rsidRPr="00531DF8" w:rsidRDefault="00D334F2" w:rsidP="00531DF8">
      <w:pPr>
        <w:pStyle w:val="GvdeMetni"/>
        <w:rPr>
          <w:rFonts w:asciiTheme="minorHAnsi" w:hAnsiTheme="minorHAnsi"/>
          <w:b/>
          <w:sz w:val="24"/>
          <w:szCs w:val="24"/>
        </w:rPr>
      </w:pPr>
    </w:p>
    <w:p w:rsidR="00D334F2" w:rsidRPr="00531DF8" w:rsidRDefault="00531DF8" w:rsidP="00531DF8">
      <w:pPr>
        <w:pStyle w:val="ListeParagraf"/>
        <w:numPr>
          <w:ilvl w:val="1"/>
          <w:numId w:val="3"/>
        </w:numPr>
        <w:tabs>
          <w:tab w:val="left" w:pos="908"/>
        </w:tabs>
        <w:spacing w:before="0" w:line="480" w:lineRule="auto"/>
        <w:ind w:right="109" w:firstLine="0"/>
        <w:rPr>
          <w:rFonts w:asciiTheme="minorHAnsi" w:hAnsiTheme="minorHAnsi"/>
          <w:sz w:val="24"/>
          <w:szCs w:val="24"/>
        </w:rPr>
      </w:pPr>
      <w:r w:rsidRPr="00531DF8">
        <w:rPr>
          <w:rFonts w:asciiTheme="minorHAnsi" w:hAnsiTheme="minorHAnsi"/>
          <w:sz w:val="24"/>
          <w:szCs w:val="24"/>
        </w:rPr>
        <w:t xml:space="preserve">Damar yolu açmak için gerekli malzemeler tepsiye hazırlanır. Bunlar; uygun numarada </w:t>
      </w:r>
      <w:proofErr w:type="spellStart"/>
      <w:r w:rsidRPr="00531DF8">
        <w:rPr>
          <w:rFonts w:asciiTheme="minorHAnsi" w:hAnsiTheme="minorHAnsi"/>
          <w:sz w:val="24"/>
          <w:szCs w:val="24"/>
        </w:rPr>
        <w:t>branül</w:t>
      </w:r>
      <w:proofErr w:type="spellEnd"/>
      <w:r w:rsidRPr="00531DF8">
        <w:rPr>
          <w:rFonts w:asciiTheme="minorHAnsi" w:hAnsiTheme="minorHAnsi"/>
          <w:sz w:val="24"/>
          <w:szCs w:val="24"/>
        </w:rPr>
        <w:t xml:space="preserve">, enjektöre çekilmiş SF, pamuk tampon, (alkollü, kuru, </w:t>
      </w:r>
      <w:proofErr w:type="spellStart"/>
      <w:r w:rsidRPr="00531DF8">
        <w:rPr>
          <w:rFonts w:asciiTheme="minorHAnsi" w:hAnsiTheme="minorHAnsi"/>
          <w:sz w:val="24"/>
          <w:szCs w:val="24"/>
        </w:rPr>
        <w:t>betadinli</w:t>
      </w:r>
      <w:proofErr w:type="spellEnd"/>
      <w:r w:rsidRPr="00531DF8">
        <w:rPr>
          <w:rFonts w:asciiTheme="minorHAnsi" w:hAnsiTheme="minorHAnsi"/>
          <w:sz w:val="24"/>
          <w:szCs w:val="24"/>
        </w:rPr>
        <w:t>) turnike</w:t>
      </w:r>
      <w:r w:rsidRPr="00531DF8">
        <w:rPr>
          <w:rFonts w:asciiTheme="minorHAnsi" w:hAnsiTheme="minorHAnsi"/>
          <w:spacing w:val="-9"/>
          <w:sz w:val="24"/>
          <w:szCs w:val="24"/>
        </w:rPr>
        <w:t xml:space="preserve"> </w:t>
      </w:r>
      <w:proofErr w:type="spellStart"/>
      <w:r w:rsidRPr="00531DF8">
        <w:rPr>
          <w:rFonts w:asciiTheme="minorHAnsi" w:hAnsiTheme="minorHAnsi"/>
          <w:sz w:val="24"/>
          <w:szCs w:val="24"/>
        </w:rPr>
        <w:t>flaster</w:t>
      </w:r>
      <w:proofErr w:type="spellEnd"/>
      <w:r w:rsidRPr="00531DF8">
        <w:rPr>
          <w:rFonts w:asciiTheme="minorHAnsi" w:hAnsiTheme="minorHAnsi"/>
          <w:sz w:val="24"/>
          <w:szCs w:val="24"/>
        </w:rPr>
        <w:t>.</w:t>
      </w:r>
    </w:p>
    <w:p w:rsidR="00531DF8" w:rsidRPr="00531DF8" w:rsidRDefault="00531DF8" w:rsidP="00531DF8">
      <w:pPr>
        <w:pStyle w:val="ListeParagraf"/>
        <w:numPr>
          <w:ilvl w:val="1"/>
          <w:numId w:val="3"/>
        </w:numPr>
        <w:tabs>
          <w:tab w:val="left" w:pos="908"/>
        </w:tabs>
        <w:spacing w:before="0" w:line="480" w:lineRule="auto"/>
        <w:ind w:right="4031" w:firstLine="0"/>
        <w:jc w:val="both"/>
        <w:rPr>
          <w:rFonts w:asciiTheme="minorHAnsi" w:hAnsiTheme="minorHAnsi"/>
          <w:sz w:val="24"/>
          <w:szCs w:val="24"/>
        </w:rPr>
      </w:pPr>
      <w:r w:rsidRPr="00531DF8">
        <w:rPr>
          <w:rFonts w:asciiTheme="minorHAnsi" w:hAnsiTheme="minorHAnsi"/>
          <w:sz w:val="24"/>
          <w:szCs w:val="24"/>
        </w:rPr>
        <w:t xml:space="preserve">Hastanın yanına malzemelerle gelinir. </w:t>
      </w:r>
    </w:p>
    <w:p w:rsidR="00531DF8" w:rsidRPr="00531DF8" w:rsidRDefault="00531DF8" w:rsidP="00531DF8">
      <w:pPr>
        <w:pStyle w:val="ListeParagraf"/>
        <w:tabs>
          <w:tab w:val="left" w:pos="908"/>
        </w:tabs>
        <w:spacing w:before="0" w:line="480" w:lineRule="auto"/>
        <w:ind w:right="3747"/>
        <w:rPr>
          <w:rFonts w:asciiTheme="minorHAnsi" w:hAnsiTheme="minorHAnsi"/>
          <w:sz w:val="24"/>
          <w:szCs w:val="24"/>
        </w:rPr>
      </w:pPr>
      <w:r w:rsidRPr="00531DF8">
        <w:rPr>
          <w:rFonts w:asciiTheme="minorHAnsi" w:hAnsiTheme="minorHAnsi"/>
          <w:b/>
          <w:sz w:val="24"/>
          <w:szCs w:val="24"/>
        </w:rPr>
        <w:t>3.3.</w:t>
      </w:r>
      <w:r w:rsidRPr="00531DF8">
        <w:rPr>
          <w:rFonts w:asciiTheme="minorHAnsi" w:hAnsiTheme="minorHAnsi"/>
          <w:sz w:val="24"/>
          <w:szCs w:val="24"/>
        </w:rPr>
        <w:t xml:space="preserve">Hasta işlem konusunda bilgilendirilir. </w:t>
      </w:r>
    </w:p>
    <w:p w:rsidR="00D334F2" w:rsidRPr="00531DF8" w:rsidRDefault="00531DF8" w:rsidP="00531DF8">
      <w:pPr>
        <w:pStyle w:val="ListeParagraf"/>
        <w:tabs>
          <w:tab w:val="left" w:pos="908"/>
        </w:tabs>
        <w:spacing w:before="0" w:line="480" w:lineRule="auto"/>
        <w:ind w:right="6150"/>
        <w:rPr>
          <w:rFonts w:asciiTheme="minorHAnsi" w:hAnsiTheme="minorHAnsi"/>
          <w:sz w:val="24"/>
          <w:szCs w:val="24"/>
        </w:rPr>
      </w:pPr>
      <w:r w:rsidRPr="00531DF8">
        <w:rPr>
          <w:rFonts w:asciiTheme="minorHAnsi" w:hAnsiTheme="minorHAnsi"/>
          <w:b/>
          <w:sz w:val="24"/>
          <w:szCs w:val="24"/>
        </w:rPr>
        <w:t>3.4.</w:t>
      </w:r>
      <w:r w:rsidRPr="00531DF8">
        <w:rPr>
          <w:rFonts w:asciiTheme="minorHAnsi" w:hAnsiTheme="minorHAnsi"/>
          <w:sz w:val="24"/>
          <w:szCs w:val="24"/>
        </w:rPr>
        <w:t xml:space="preserve">Tespit için </w:t>
      </w:r>
      <w:proofErr w:type="spellStart"/>
      <w:r w:rsidRPr="00531DF8">
        <w:rPr>
          <w:rFonts w:asciiTheme="minorHAnsi" w:hAnsiTheme="minorHAnsi"/>
          <w:sz w:val="24"/>
          <w:szCs w:val="24"/>
        </w:rPr>
        <w:t>flaster</w:t>
      </w:r>
      <w:proofErr w:type="spellEnd"/>
      <w:r w:rsidRPr="00531DF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531DF8">
        <w:rPr>
          <w:rFonts w:asciiTheme="minorHAnsi" w:hAnsiTheme="minorHAnsi"/>
          <w:sz w:val="24"/>
          <w:szCs w:val="24"/>
        </w:rPr>
        <w:t>hazırlanır.</w:t>
      </w:r>
    </w:p>
    <w:p w:rsidR="00D334F2" w:rsidRPr="00531DF8" w:rsidRDefault="00531DF8" w:rsidP="00531DF8">
      <w:pPr>
        <w:pStyle w:val="ListeParagraf"/>
        <w:numPr>
          <w:ilvl w:val="1"/>
          <w:numId w:val="2"/>
        </w:numPr>
        <w:tabs>
          <w:tab w:val="left" w:pos="908"/>
        </w:tabs>
        <w:spacing w:before="0" w:line="252" w:lineRule="exact"/>
        <w:ind w:firstLine="0"/>
        <w:rPr>
          <w:rFonts w:asciiTheme="minorHAnsi" w:hAnsiTheme="minorHAnsi"/>
          <w:sz w:val="24"/>
          <w:szCs w:val="24"/>
        </w:rPr>
      </w:pPr>
      <w:r w:rsidRPr="00531DF8">
        <w:rPr>
          <w:rFonts w:asciiTheme="minorHAnsi" w:hAnsiTheme="minorHAnsi"/>
          <w:sz w:val="24"/>
          <w:szCs w:val="24"/>
        </w:rPr>
        <w:t>Hastanın koluna turnike</w:t>
      </w:r>
      <w:r w:rsidRPr="00531DF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531DF8">
        <w:rPr>
          <w:rFonts w:asciiTheme="minorHAnsi" w:hAnsiTheme="minorHAnsi"/>
          <w:sz w:val="24"/>
          <w:szCs w:val="24"/>
        </w:rPr>
        <w:t>bağlanır.</w:t>
      </w:r>
    </w:p>
    <w:p w:rsidR="00D334F2" w:rsidRPr="00531DF8" w:rsidRDefault="00D334F2" w:rsidP="00531DF8">
      <w:pPr>
        <w:pStyle w:val="GvdeMetni"/>
        <w:rPr>
          <w:rFonts w:asciiTheme="minorHAnsi" w:hAnsiTheme="minorHAnsi"/>
          <w:sz w:val="24"/>
          <w:szCs w:val="24"/>
        </w:rPr>
      </w:pPr>
    </w:p>
    <w:p w:rsidR="00D334F2" w:rsidRPr="00531DF8" w:rsidRDefault="00531DF8" w:rsidP="00531DF8">
      <w:pPr>
        <w:pStyle w:val="ListeParagraf"/>
        <w:numPr>
          <w:ilvl w:val="1"/>
          <w:numId w:val="2"/>
        </w:numPr>
        <w:tabs>
          <w:tab w:val="left" w:pos="908"/>
        </w:tabs>
        <w:spacing w:before="0"/>
        <w:ind w:firstLine="0"/>
        <w:rPr>
          <w:rFonts w:asciiTheme="minorHAnsi" w:hAnsiTheme="minorHAnsi"/>
          <w:sz w:val="24"/>
          <w:szCs w:val="24"/>
        </w:rPr>
      </w:pPr>
      <w:r w:rsidRPr="00531DF8">
        <w:rPr>
          <w:rFonts w:asciiTheme="minorHAnsi" w:hAnsiTheme="minorHAnsi"/>
          <w:sz w:val="24"/>
          <w:szCs w:val="24"/>
        </w:rPr>
        <w:t xml:space="preserve">Girilmesi uygun olan damar yüzeyi önce alkol / </w:t>
      </w:r>
      <w:proofErr w:type="spellStart"/>
      <w:r w:rsidRPr="00531DF8">
        <w:rPr>
          <w:rFonts w:asciiTheme="minorHAnsi" w:hAnsiTheme="minorHAnsi"/>
          <w:sz w:val="24"/>
          <w:szCs w:val="24"/>
        </w:rPr>
        <w:t>betadin</w:t>
      </w:r>
      <w:proofErr w:type="spellEnd"/>
      <w:r w:rsidRPr="00531DF8">
        <w:rPr>
          <w:rFonts w:asciiTheme="minorHAnsi" w:hAnsiTheme="minorHAnsi"/>
          <w:sz w:val="24"/>
          <w:szCs w:val="24"/>
        </w:rPr>
        <w:t xml:space="preserve"> / alkollü pamuk ile</w:t>
      </w:r>
      <w:r w:rsidRPr="00531DF8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531DF8">
        <w:rPr>
          <w:rFonts w:asciiTheme="minorHAnsi" w:hAnsiTheme="minorHAnsi"/>
          <w:sz w:val="24"/>
          <w:szCs w:val="24"/>
        </w:rPr>
        <w:t>silinir.</w:t>
      </w:r>
    </w:p>
    <w:p w:rsidR="00D334F2" w:rsidRPr="00531DF8" w:rsidRDefault="00D334F2" w:rsidP="00531DF8">
      <w:pPr>
        <w:pStyle w:val="GvdeMetni"/>
        <w:rPr>
          <w:rFonts w:asciiTheme="minorHAnsi" w:hAnsiTheme="minorHAnsi"/>
          <w:sz w:val="24"/>
          <w:szCs w:val="24"/>
        </w:rPr>
      </w:pPr>
    </w:p>
    <w:p w:rsidR="00D334F2" w:rsidRPr="00531DF8" w:rsidRDefault="00531DF8" w:rsidP="00531DF8">
      <w:pPr>
        <w:pStyle w:val="ListeParagraf"/>
        <w:numPr>
          <w:ilvl w:val="1"/>
          <w:numId w:val="2"/>
        </w:numPr>
        <w:tabs>
          <w:tab w:val="left" w:pos="907"/>
        </w:tabs>
        <w:spacing w:before="0" w:line="480" w:lineRule="auto"/>
        <w:ind w:right="110" w:firstLine="0"/>
        <w:rPr>
          <w:rFonts w:asciiTheme="minorHAnsi" w:hAnsiTheme="minorHAnsi"/>
          <w:sz w:val="24"/>
          <w:szCs w:val="24"/>
        </w:rPr>
      </w:pPr>
      <w:proofErr w:type="spellStart"/>
      <w:r w:rsidRPr="00531DF8">
        <w:rPr>
          <w:rFonts w:asciiTheme="minorHAnsi" w:hAnsiTheme="minorHAnsi"/>
          <w:sz w:val="24"/>
          <w:szCs w:val="24"/>
        </w:rPr>
        <w:t>Branül</w:t>
      </w:r>
      <w:proofErr w:type="spellEnd"/>
      <w:r w:rsidRPr="00531DF8">
        <w:rPr>
          <w:rFonts w:asciiTheme="minorHAnsi" w:hAnsiTheme="minorHAnsi"/>
          <w:sz w:val="24"/>
          <w:szCs w:val="24"/>
        </w:rPr>
        <w:t xml:space="preserve"> önce 45 derece, sonra yatay olarak ilerletilir, kan gelmiş ise yani damar girilmiş ise </w:t>
      </w:r>
      <w:proofErr w:type="spellStart"/>
      <w:r w:rsidRPr="00531DF8">
        <w:rPr>
          <w:rFonts w:asciiTheme="minorHAnsi" w:hAnsiTheme="minorHAnsi"/>
          <w:sz w:val="24"/>
          <w:szCs w:val="24"/>
        </w:rPr>
        <w:t>branül</w:t>
      </w:r>
      <w:proofErr w:type="spellEnd"/>
      <w:r w:rsidRPr="00531DF8">
        <w:rPr>
          <w:rFonts w:asciiTheme="minorHAnsi" w:hAnsiTheme="minorHAnsi"/>
          <w:sz w:val="24"/>
          <w:szCs w:val="24"/>
        </w:rPr>
        <w:t xml:space="preserve"> içindeki </w:t>
      </w:r>
      <w:proofErr w:type="spellStart"/>
      <w:r w:rsidRPr="00531DF8">
        <w:rPr>
          <w:rFonts w:asciiTheme="minorHAnsi" w:hAnsiTheme="minorHAnsi"/>
          <w:sz w:val="24"/>
          <w:szCs w:val="24"/>
        </w:rPr>
        <w:t>mandren</w:t>
      </w:r>
      <w:proofErr w:type="spellEnd"/>
      <w:r w:rsidRPr="00531DF8">
        <w:rPr>
          <w:rFonts w:asciiTheme="minorHAnsi" w:hAnsiTheme="minorHAnsi"/>
          <w:sz w:val="24"/>
          <w:szCs w:val="24"/>
        </w:rPr>
        <w:t xml:space="preserve"> geriye doğru</w:t>
      </w:r>
      <w:r w:rsidRPr="00531DF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31DF8">
        <w:rPr>
          <w:rFonts w:asciiTheme="minorHAnsi" w:hAnsiTheme="minorHAnsi"/>
          <w:sz w:val="24"/>
          <w:szCs w:val="24"/>
        </w:rPr>
        <w:t>çekilir.</w:t>
      </w:r>
    </w:p>
    <w:p w:rsidR="00D334F2" w:rsidRPr="00531DF8" w:rsidRDefault="00531DF8" w:rsidP="00531DF8">
      <w:pPr>
        <w:pStyle w:val="ListeParagraf"/>
        <w:numPr>
          <w:ilvl w:val="1"/>
          <w:numId w:val="2"/>
        </w:numPr>
        <w:tabs>
          <w:tab w:val="left" w:pos="907"/>
        </w:tabs>
        <w:spacing w:before="0"/>
        <w:ind w:left="906" w:hanging="332"/>
        <w:rPr>
          <w:rFonts w:asciiTheme="minorHAnsi" w:hAnsiTheme="minorHAnsi"/>
          <w:sz w:val="24"/>
          <w:szCs w:val="24"/>
        </w:rPr>
      </w:pPr>
      <w:r w:rsidRPr="00531DF8">
        <w:rPr>
          <w:rFonts w:asciiTheme="minorHAnsi" w:hAnsiTheme="minorHAnsi"/>
          <w:sz w:val="24"/>
          <w:szCs w:val="24"/>
        </w:rPr>
        <w:t>Turnike</w:t>
      </w:r>
      <w:r w:rsidRPr="00531DF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31DF8">
        <w:rPr>
          <w:rFonts w:asciiTheme="minorHAnsi" w:hAnsiTheme="minorHAnsi"/>
          <w:sz w:val="24"/>
          <w:szCs w:val="24"/>
        </w:rPr>
        <w:t>açılır.</w:t>
      </w:r>
    </w:p>
    <w:p w:rsidR="00D334F2" w:rsidRPr="00531DF8" w:rsidRDefault="00D334F2" w:rsidP="00531DF8">
      <w:pPr>
        <w:pStyle w:val="GvdeMetni"/>
        <w:rPr>
          <w:rFonts w:asciiTheme="minorHAnsi" w:hAnsiTheme="minorHAnsi"/>
          <w:sz w:val="24"/>
          <w:szCs w:val="24"/>
        </w:rPr>
      </w:pPr>
    </w:p>
    <w:p w:rsidR="00531DF8" w:rsidRPr="00531DF8" w:rsidRDefault="00531DF8" w:rsidP="00531DF8">
      <w:pPr>
        <w:pStyle w:val="ListeParagraf"/>
        <w:numPr>
          <w:ilvl w:val="1"/>
          <w:numId w:val="2"/>
        </w:numPr>
        <w:tabs>
          <w:tab w:val="left" w:pos="907"/>
        </w:tabs>
        <w:spacing w:before="0" w:line="480" w:lineRule="auto"/>
        <w:ind w:right="4740" w:firstLine="0"/>
        <w:rPr>
          <w:rFonts w:asciiTheme="minorHAnsi" w:hAnsiTheme="minorHAnsi"/>
          <w:sz w:val="24"/>
          <w:szCs w:val="24"/>
        </w:rPr>
      </w:pPr>
      <w:proofErr w:type="spellStart"/>
      <w:r w:rsidRPr="00531DF8">
        <w:rPr>
          <w:rFonts w:asciiTheme="minorHAnsi" w:hAnsiTheme="minorHAnsi"/>
          <w:sz w:val="24"/>
          <w:szCs w:val="24"/>
        </w:rPr>
        <w:t>Branülün</w:t>
      </w:r>
      <w:proofErr w:type="spellEnd"/>
      <w:r w:rsidRPr="00531DF8">
        <w:rPr>
          <w:rFonts w:asciiTheme="minorHAnsi" w:hAnsiTheme="minorHAnsi"/>
          <w:sz w:val="24"/>
          <w:szCs w:val="24"/>
        </w:rPr>
        <w:t xml:space="preserve"> ucuna </w:t>
      </w:r>
      <w:proofErr w:type="spellStart"/>
      <w:proofErr w:type="gramStart"/>
      <w:r w:rsidRPr="00531DF8">
        <w:rPr>
          <w:rFonts w:asciiTheme="minorHAnsi" w:hAnsiTheme="minorHAnsi"/>
          <w:sz w:val="24"/>
          <w:szCs w:val="24"/>
        </w:rPr>
        <w:t>stopper</w:t>
      </w:r>
      <w:proofErr w:type="spellEnd"/>
      <w:r w:rsidRPr="00531DF8">
        <w:rPr>
          <w:rFonts w:asciiTheme="minorHAnsi" w:hAnsiTheme="minorHAnsi"/>
          <w:sz w:val="24"/>
          <w:szCs w:val="24"/>
        </w:rPr>
        <w:t xml:space="preserve">  takılır</w:t>
      </w:r>
      <w:proofErr w:type="gramEnd"/>
      <w:r w:rsidRPr="00531DF8">
        <w:rPr>
          <w:rFonts w:asciiTheme="minorHAnsi" w:hAnsiTheme="minorHAnsi"/>
          <w:sz w:val="24"/>
          <w:szCs w:val="24"/>
        </w:rPr>
        <w:t xml:space="preserve">. </w:t>
      </w:r>
    </w:p>
    <w:p w:rsidR="00531DF8" w:rsidRPr="00531DF8" w:rsidRDefault="00531DF8" w:rsidP="00531DF8">
      <w:pPr>
        <w:pStyle w:val="ListeParagraf"/>
        <w:tabs>
          <w:tab w:val="left" w:pos="907"/>
        </w:tabs>
        <w:spacing w:before="0" w:line="480" w:lineRule="auto"/>
        <w:ind w:left="574" w:right="62"/>
        <w:rPr>
          <w:rFonts w:asciiTheme="minorHAnsi" w:hAnsiTheme="minorHAnsi"/>
          <w:sz w:val="24"/>
          <w:szCs w:val="24"/>
        </w:rPr>
      </w:pPr>
      <w:r w:rsidRPr="00531DF8">
        <w:rPr>
          <w:rFonts w:asciiTheme="minorHAnsi" w:hAnsiTheme="minorHAnsi"/>
          <w:b/>
          <w:sz w:val="24"/>
          <w:szCs w:val="24"/>
        </w:rPr>
        <w:t>3.10.</w:t>
      </w:r>
      <w:r w:rsidRPr="00531DF8">
        <w:rPr>
          <w:rFonts w:asciiTheme="minorHAnsi" w:hAnsiTheme="minorHAnsi"/>
          <w:sz w:val="24"/>
          <w:szCs w:val="24"/>
        </w:rPr>
        <w:t xml:space="preserve">Flasterle </w:t>
      </w:r>
      <w:proofErr w:type="spellStart"/>
      <w:r w:rsidRPr="00531DF8">
        <w:rPr>
          <w:rFonts w:asciiTheme="minorHAnsi" w:hAnsiTheme="minorHAnsi"/>
          <w:sz w:val="24"/>
          <w:szCs w:val="24"/>
        </w:rPr>
        <w:t>branülün</w:t>
      </w:r>
      <w:proofErr w:type="spellEnd"/>
      <w:r w:rsidRPr="00531DF8">
        <w:rPr>
          <w:rFonts w:asciiTheme="minorHAnsi" w:hAnsiTheme="minorHAnsi"/>
          <w:sz w:val="24"/>
          <w:szCs w:val="24"/>
        </w:rPr>
        <w:t xml:space="preserve"> tespiti yapılır. </w:t>
      </w:r>
    </w:p>
    <w:p w:rsidR="00D334F2" w:rsidRPr="00531DF8" w:rsidRDefault="00531DF8" w:rsidP="00531DF8">
      <w:pPr>
        <w:pStyle w:val="ListeParagraf"/>
        <w:tabs>
          <w:tab w:val="left" w:pos="907"/>
        </w:tabs>
        <w:spacing w:before="0" w:line="480" w:lineRule="auto"/>
        <w:ind w:left="574" w:right="62"/>
        <w:rPr>
          <w:rFonts w:asciiTheme="minorHAnsi" w:hAnsiTheme="minorHAnsi"/>
          <w:sz w:val="24"/>
          <w:szCs w:val="24"/>
        </w:rPr>
      </w:pPr>
      <w:r w:rsidRPr="00531DF8">
        <w:rPr>
          <w:rFonts w:asciiTheme="minorHAnsi" w:hAnsiTheme="minorHAnsi"/>
          <w:b/>
          <w:sz w:val="24"/>
          <w:szCs w:val="24"/>
        </w:rPr>
        <w:t>3.11.</w:t>
      </w:r>
      <w:r w:rsidRPr="00531DF8">
        <w:rPr>
          <w:rFonts w:asciiTheme="minorHAnsi" w:hAnsiTheme="minorHAnsi"/>
          <w:sz w:val="24"/>
          <w:szCs w:val="24"/>
        </w:rPr>
        <w:t>Hastadan gerekli ise numune için kan</w:t>
      </w:r>
      <w:r w:rsidRPr="00531DF8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531DF8">
        <w:rPr>
          <w:rFonts w:asciiTheme="minorHAnsi" w:hAnsiTheme="minorHAnsi"/>
          <w:sz w:val="24"/>
          <w:szCs w:val="24"/>
        </w:rPr>
        <w:t>alınır.</w:t>
      </w:r>
    </w:p>
    <w:p w:rsidR="00D334F2" w:rsidRPr="00531DF8" w:rsidRDefault="00531DF8" w:rsidP="00531DF8">
      <w:pPr>
        <w:pStyle w:val="ListeParagraf"/>
        <w:numPr>
          <w:ilvl w:val="1"/>
          <w:numId w:val="1"/>
        </w:numPr>
        <w:tabs>
          <w:tab w:val="left" w:pos="1018"/>
        </w:tabs>
        <w:spacing w:before="0"/>
        <w:rPr>
          <w:rFonts w:asciiTheme="minorHAnsi" w:hAnsiTheme="minorHAnsi"/>
          <w:sz w:val="24"/>
          <w:szCs w:val="24"/>
        </w:rPr>
      </w:pPr>
      <w:r w:rsidRPr="00531DF8">
        <w:rPr>
          <w:rFonts w:asciiTheme="minorHAnsi" w:hAnsiTheme="minorHAnsi"/>
          <w:sz w:val="24"/>
          <w:szCs w:val="24"/>
        </w:rPr>
        <w:t>Enjektörde bulunan sıvı (SF) ile damar yolu kontrol</w:t>
      </w:r>
      <w:r w:rsidRPr="00531DF8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531DF8">
        <w:rPr>
          <w:rFonts w:asciiTheme="minorHAnsi" w:hAnsiTheme="minorHAnsi"/>
          <w:sz w:val="24"/>
          <w:szCs w:val="24"/>
        </w:rPr>
        <w:t>edilir.</w:t>
      </w:r>
    </w:p>
    <w:p w:rsidR="00D334F2" w:rsidRPr="00531DF8" w:rsidRDefault="00D334F2" w:rsidP="00531DF8">
      <w:pPr>
        <w:pStyle w:val="GvdeMetni"/>
        <w:rPr>
          <w:rFonts w:asciiTheme="minorHAnsi" w:hAnsiTheme="minorHAnsi"/>
          <w:sz w:val="24"/>
          <w:szCs w:val="24"/>
        </w:rPr>
      </w:pPr>
    </w:p>
    <w:p w:rsidR="00D334F2" w:rsidRPr="00531DF8" w:rsidRDefault="00531DF8" w:rsidP="00531DF8">
      <w:pPr>
        <w:pStyle w:val="ListeParagraf"/>
        <w:numPr>
          <w:ilvl w:val="1"/>
          <w:numId w:val="1"/>
        </w:numPr>
        <w:tabs>
          <w:tab w:val="left" w:pos="1018"/>
        </w:tabs>
        <w:spacing w:before="0"/>
        <w:rPr>
          <w:rFonts w:asciiTheme="minorHAnsi" w:hAnsiTheme="minorHAnsi"/>
          <w:sz w:val="24"/>
          <w:szCs w:val="24"/>
        </w:rPr>
      </w:pPr>
      <w:r w:rsidRPr="00531DF8">
        <w:rPr>
          <w:rFonts w:asciiTheme="minorHAnsi" w:hAnsiTheme="minorHAnsi"/>
          <w:sz w:val="24"/>
          <w:szCs w:val="24"/>
        </w:rPr>
        <w:t xml:space="preserve">Hastaya hekim </w:t>
      </w:r>
      <w:r w:rsidRPr="00531DF8">
        <w:rPr>
          <w:rFonts w:asciiTheme="minorHAnsi" w:hAnsiTheme="minorHAnsi"/>
          <w:sz w:val="24"/>
          <w:szCs w:val="24"/>
        </w:rPr>
        <w:t xml:space="preserve">tarafından </w:t>
      </w:r>
      <w:proofErr w:type="spellStart"/>
      <w:r w:rsidRPr="00531DF8">
        <w:rPr>
          <w:rFonts w:asciiTheme="minorHAnsi" w:hAnsiTheme="minorHAnsi"/>
          <w:sz w:val="24"/>
          <w:szCs w:val="24"/>
        </w:rPr>
        <w:t>ınteravenöz</w:t>
      </w:r>
      <w:proofErr w:type="spellEnd"/>
      <w:r w:rsidRPr="00531DF8">
        <w:rPr>
          <w:rFonts w:asciiTheme="minorHAnsi" w:hAnsiTheme="minorHAnsi"/>
          <w:sz w:val="24"/>
          <w:szCs w:val="24"/>
        </w:rPr>
        <w:t xml:space="preserve"> tedavi </w:t>
      </w:r>
      <w:proofErr w:type="spellStart"/>
      <w:r w:rsidRPr="00531DF8">
        <w:rPr>
          <w:rFonts w:asciiTheme="minorHAnsi" w:hAnsiTheme="minorHAnsi"/>
          <w:sz w:val="24"/>
          <w:szCs w:val="24"/>
        </w:rPr>
        <w:t>order</w:t>
      </w:r>
      <w:proofErr w:type="spellEnd"/>
      <w:r w:rsidRPr="00531DF8">
        <w:rPr>
          <w:rFonts w:asciiTheme="minorHAnsi" w:hAnsiTheme="minorHAnsi"/>
          <w:sz w:val="24"/>
          <w:szCs w:val="24"/>
        </w:rPr>
        <w:t xml:space="preserve"> edilmişse ilaç</w:t>
      </w:r>
      <w:r w:rsidRPr="00531DF8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531DF8">
        <w:rPr>
          <w:rFonts w:asciiTheme="minorHAnsi" w:hAnsiTheme="minorHAnsi"/>
          <w:sz w:val="24"/>
          <w:szCs w:val="24"/>
        </w:rPr>
        <w:t>uygulanır.</w:t>
      </w:r>
    </w:p>
    <w:p w:rsidR="00D334F2" w:rsidRDefault="00D334F2">
      <w:pPr>
        <w:pStyle w:val="GvdeMetni"/>
        <w:rPr>
          <w:sz w:val="20"/>
        </w:rPr>
      </w:pPr>
    </w:p>
    <w:p w:rsidR="00531DF8" w:rsidRDefault="00531DF8">
      <w:pPr>
        <w:pStyle w:val="GvdeMetni"/>
        <w:rPr>
          <w:sz w:val="20"/>
        </w:rPr>
      </w:pPr>
    </w:p>
    <w:p w:rsidR="00531DF8" w:rsidRDefault="00531DF8">
      <w:pPr>
        <w:pStyle w:val="GvdeMetni"/>
        <w:rPr>
          <w:sz w:val="20"/>
        </w:rPr>
      </w:pPr>
    </w:p>
    <w:p w:rsidR="00531DF8" w:rsidRDefault="00531DF8">
      <w:pPr>
        <w:pStyle w:val="GvdeMetni"/>
        <w:rPr>
          <w:sz w:val="20"/>
        </w:rPr>
      </w:pPr>
    </w:p>
    <w:p w:rsidR="00D334F2" w:rsidRDefault="00D334F2">
      <w:pPr>
        <w:pStyle w:val="GvdeMetni"/>
        <w:rPr>
          <w:sz w:val="20"/>
        </w:rPr>
      </w:pPr>
    </w:p>
    <w:tbl>
      <w:tblPr>
        <w:tblStyle w:val="TabloKlavuzu"/>
        <w:tblpPr w:leftFromText="141" w:rightFromText="141" w:vertAnchor="text" w:horzAnchor="margin" w:tblpXSpec="center" w:tblpY="151"/>
        <w:tblW w:w="0" w:type="auto"/>
        <w:tblLook w:val="04A0" w:firstRow="1" w:lastRow="0" w:firstColumn="1" w:lastColumn="0" w:noHBand="0" w:noVBand="1"/>
      </w:tblPr>
      <w:tblGrid>
        <w:gridCol w:w="3198"/>
        <w:gridCol w:w="3449"/>
        <w:gridCol w:w="3449"/>
      </w:tblGrid>
      <w:tr w:rsidR="00531DF8" w:rsidRPr="00EC3BC8" w:rsidTr="00531DF8">
        <w:tc>
          <w:tcPr>
            <w:tcW w:w="3198" w:type="dxa"/>
          </w:tcPr>
          <w:p w:rsidR="00531DF8" w:rsidRPr="00EC3BC8" w:rsidRDefault="00531DF8" w:rsidP="00531DF8">
            <w:pPr>
              <w:jc w:val="center"/>
              <w:rPr>
                <w:sz w:val="24"/>
                <w:szCs w:val="24"/>
              </w:rPr>
            </w:pPr>
            <w:r w:rsidRPr="00EC3BC8">
              <w:rPr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531DF8" w:rsidRPr="00EC3BC8" w:rsidRDefault="00531DF8" w:rsidP="00531DF8">
            <w:pPr>
              <w:jc w:val="center"/>
              <w:rPr>
                <w:sz w:val="24"/>
                <w:szCs w:val="24"/>
              </w:rPr>
            </w:pPr>
            <w:r w:rsidRPr="00EC3BC8">
              <w:rPr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531DF8" w:rsidRPr="00EC3BC8" w:rsidRDefault="00531DF8" w:rsidP="00531DF8">
            <w:pPr>
              <w:jc w:val="center"/>
              <w:rPr>
                <w:sz w:val="24"/>
                <w:szCs w:val="24"/>
              </w:rPr>
            </w:pPr>
            <w:r w:rsidRPr="00EC3BC8">
              <w:rPr>
                <w:sz w:val="24"/>
                <w:szCs w:val="24"/>
              </w:rPr>
              <w:t>ONAYLAYAN</w:t>
            </w:r>
          </w:p>
        </w:tc>
      </w:tr>
      <w:tr w:rsidR="00531DF8" w:rsidRPr="00EC3BC8" w:rsidTr="00531DF8">
        <w:tc>
          <w:tcPr>
            <w:tcW w:w="3198" w:type="dxa"/>
          </w:tcPr>
          <w:p w:rsidR="00531DF8" w:rsidRPr="00EC3BC8" w:rsidRDefault="00531DF8" w:rsidP="0053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BAŞHEMŞİRE</w:t>
            </w:r>
          </w:p>
        </w:tc>
        <w:tc>
          <w:tcPr>
            <w:tcW w:w="3449" w:type="dxa"/>
          </w:tcPr>
          <w:p w:rsidR="00531DF8" w:rsidRPr="00EC3BC8" w:rsidRDefault="00531DF8" w:rsidP="00531DF8">
            <w:pPr>
              <w:jc w:val="center"/>
              <w:rPr>
                <w:sz w:val="24"/>
                <w:szCs w:val="24"/>
              </w:rPr>
            </w:pPr>
            <w:r w:rsidRPr="00EC3BC8">
              <w:rPr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531DF8" w:rsidRPr="00EC3BC8" w:rsidRDefault="00531DF8" w:rsidP="00531DF8">
            <w:pPr>
              <w:jc w:val="center"/>
              <w:rPr>
                <w:sz w:val="24"/>
                <w:szCs w:val="24"/>
              </w:rPr>
            </w:pPr>
            <w:r w:rsidRPr="00EC3BC8">
              <w:rPr>
                <w:sz w:val="24"/>
                <w:szCs w:val="24"/>
              </w:rPr>
              <w:t>BAŞHEKİM</w:t>
            </w:r>
          </w:p>
        </w:tc>
      </w:tr>
    </w:tbl>
    <w:p w:rsidR="00D334F2" w:rsidRDefault="00D334F2">
      <w:pPr>
        <w:pStyle w:val="GvdeMetni"/>
        <w:rPr>
          <w:sz w:val="20"/>
        </w:rPr>
      </w:pPr>
    </w:p>
    <w:p w:rsidR="00D334F2" w:rsidRDefault="00D334F2">
      <w:pPr>
        <w:pStyle w:val="GvdeMetni"/>
        <w:rPr>
          <w:sz w:val="20"/>
        </w:rPr>
      </w:pPr>
    </w:p>
    <w:p w:rsidR="00D334F2" w:rsidRDefault="00D334F2">
      <w:pPr>
        <w:pStyle w:val="GvdeMetni"/>
        <w:rPr>
          <w:sz w:val="20"/>
        </w:rPr>
      </w:pPr>
    </w:p>
    <w:p w:rsidR="00D334F2" w:rsidRDefault="00D334F2">
      <w:pPr>
        <w:pStyle w:val="GvdeMetni"/>
        <w:rPr>
          <w:sz w:val="20"/>
        </w:rPr>
      </w:pPr>
    </w:p>
    <w:p w:rsidR="00D334F2" w:rsidRDefault="00D334F2">
      <w:pPr>
        <w:pStyle w:val="GvdeMetni"/>
        <w:rPr>
          <w:sz w:val="20"/>
        </w:rPr>
      </w:pPr>
    </w:p>
    <w:p w:rsidR="00D334F2" w:rsidRDefault="00D334F2">
      <w:pPr>
        <w:pStyle w:val="GvdeMetni"/>
        <w:spacing w:before="3"/>
        <w:rPr>
          <w:sz w:val="19"/>
        </w:rPr>
      </w:pPr>
    </w:p>
    <w:sectPr w:rsidR="00D334F2" w:rsidSect="00531DF8">
      <w:type w:val="continuous"/>
      <w:pgSz w:w="11910" w:h="16840"/>
      <w:pgMar w:top="500" w:right="940" w:bottom="280" w:left="56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7546"/>
    <w:multiLevelType w:val="multilevel"/>
    <w:tmpl w:val="CAB87E18"/>
    <w:lvl w:ilvl="0">
      <w:start w:val="3"/>
      <w:numFmt w:val="decimal"/>
      <w:lvlText w:val="%1"/>
      <w:lvlJc w:val="left"/>
      <w:pPr>
        <w:ind w:left="1017" w:hanging="443"/>
        <w:jc w:val="left"/>
      </w:pPr>
      <w:rPr>
        <w:rFonts w:hint="default"/>
        <w:lang w:val="tr-TR" w:eastAsia="tr-TR" w:bidi="tr-TR"/>
      </w:rPr>
    </w:lvl>
    <w:lvl w:ilvl="1">
      <w:start w:val="12"/>
      <w:numFmt w:val="decimal"/>
      <w:lvlText w:val="%1.%2."/>
      <w:lvlJc w:val="left"/>
      <w:pPr>
        <w:ind w:left="1017" w:hanging="443"/>
        <w:jc w:val="left"/>
      </w:pPr>
      <w:rPr>
        <w:rFonts w:asciiTheme="minorHAnsi" w:eastAsia="Times New Roman" w:hAnsiTheme="minorHAnsi" w:cs="Times New Roman" w:hint="default"/>
        <w:b/>
        <w:bCs/>
        <w:w w:val="100"/>
        <w:sz w:val="24"/>
        <w:szCs w:val="24"/>
        <w:lang w:val="tr-TR" w:eastAsia="tr-TR" w:bidi="tr-TR"/>
      </w:rPr>
    </w:lvl>
    <w:lvl w:ilvl="2">
      <w:numFmt w:val="bullet"/>
      <w:lvlText w:val="•"/>
      <w:lvlJc w:val="left"/>
      <w:pPr>
        <w:ind w:left="2897" w:hanging="443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3835" w:hanging="443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774" w:hanging="443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713" w:hanging="443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651" w:hanging="443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590" w:hanging="443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529" w:hanging="443"/>
      </w:pPr>
      <w:rPr>
        <w:rFonts w:hint="default"/>
        <w:lang w:val="tr-TR" w:eastAsia="tr-TR" w:bidi="tr-TR"/>
      </w:rPr>
    </w:lvl>
  </w:abstractNum>
  <w:abstractNum w:abstractNumId="1">
    <w:nsid w:val="6F420FE0"/>
    <w:multiLevelType w:val="multilevel"/>
    <w:tmpl w:val="677EE5B4"/>
    <w:lvl w:ilvl="0">
      <w:start w:val="3"/>
      <w:numFmt w:val="decimal"/>
      <w:lvlText w:val="%1"/>
      <w:lvlJc w:val="left"/>
      <w:pPr>
        <w:ind w:left="907" w:hanging="333"/>
        <w:jc w:val="left"/>
      </w:pPr>
      <w:rPr>
        <w:rFonts w:hint="default"/>
        <w:lang w:val="tr-TR" w:eastAsia="tr-TR" w:bidi="tr-TR"/>
      </w:rPr>
    </w:lvl>
    <w:lvl w:ilvl="1">
      <w:start w:val="5"/>
      <w:numFmt w:val="decimal"/>
      <w:lvlText w:val="%1.%2."/>
      <w:lvlJc w:val="left"/>
      <w:pPr>
        <w:ind w:left="574" w:hanging="333"/>
        <w:jc w:val="left"/>
      </w:pPr>
      <w:rPr>
        <w:rFonts w:asciiTheme="minorHAnsi" w:eastAsia="Times New Roman" w:hAnsiTheme="minorHAnsi" w:cs="Times New Roman" w:hint="default"/>
        <w:b/>
        <w:bCs/>
        <w:w w:val="100"/>
        <w:sz w:val="24"/>
        <w:szCs w:val="24"/>
        <w:lang w:val="tr-TR" w:eastAsia="tr-TR" w:bidi="tr-TR"/>
      </w:rPr>
    </w:lvl>
    <w:lvl w:ilvl="2">
      <w:numFmt w:val="bullet"/>
      <w:lvlText w:val="•"/>
      <w:lvlJc w:val="left"/>
      <w:pPr>
        <w:ind w:left="1956" w:hanging="333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3012" w:hanging="333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068" w:hanging="333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125" w:hanging="333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181" w:hanging="333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237" w:hanging="333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293" w:hanging="333"/>
      </w:pPr>
      <w:rPr>
        <w:rFonts w:hint="default"/>
        <w:lang w:val="tr-TR" w:eastAsia="tr-TR" w:bidi="tr-TR"/>
      </w:rPr>
    </w:lvl>
  </w:abstractNum>
  <w:abstractNum w:abstractNumId="2">
    <w:nsid w:val="73FB39D8"/>
    <w:multiLevelType w:val="multilevel"/>
    <w:tmpl w:val="3F9A7B06"/>
    <w:lvl w:ilvl="0">
      <w:start w:val="1"/>
      <w:numFmt w:val="decimal"/>
      <w:lvlText w:val="%1."/>
      <w:lvlJc w:val="left"/>
      <w:pPr>
        <w:ind w:left="575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575" w:hanging="3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2">
      <w:numFmt w:val="bullet"/>
      <w:lvlText w:val="•"/>
      <w:lvlJc w:val="left"/>
      <w:pPr>
        <w:ind w:left="2545" w:hanging="333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3527" w:hanging="333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510" w:hanging="333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493" w:hanging="333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475" w:hanging="333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458" w:hanging="333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441" w:hanging="333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F2"/>
    <w:rsid w:val="00531DF8"/>
    <w:rsid w:val="00D3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1"/>
      <w:ind w:left="575"/>
    </w:pPr>
  </w:style>
  <w:style w:type="paragraph" w:customStyle="1" w:styleId="TableParagraph">
    <w:name w:val="Table Paragraph"/>
    <w:basedOn w:val="Normal"/>
    <w:uiPriority w:val="1"/>
    <w:qFormat/>
    <w:pPr>
      <w:spacing w:line="226" w:lineRule="exact"/>
      <w:ind w:left="62"/>
    </w:pPr>
    <w:rPr>
      <w:rFonts w:ascii="Trebuchet MS" w:eastAsia="Trebuchet MS" w:hAnsi="Trebuchet MS" w:cs="Trebuchet M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1D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DF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TabloKlavuzu">
    <w:name w:val="Table Grid"/>
    <w:basedOn w:val="NormalTablo"/>
    <w:uiPriority w:val="59"/>
    <w:rsid w:val="00531DF8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1"/>
      <w:ind w:left="575"/>
    </w:pPr>
  </w:style>
  <w:style w:type="paragraph" w:customStyle="1" w:styleId="TableParagraph">
    <w:name w:val="Table Paragraph"/>
    <w:basedOn w:val="Normal"/>
    <w:uiPriority w:val="1"/>
    <w:qFormat/>
    <w:pPr>
      <w:spacing w:line="226" w:lineRule="exact"/>
      <w:ind w:left="62"/>
    </w:pPr>
    <w:rPr>
      <w:rFonts w:ascii="Trebuchet MS" w:eastAsia="Trebuchet MS" w:hAnsi="Trebuchet MS" w:cs="Trebuchet M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1D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DF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TabloKlavuzu">
    <w:name w:val="Table Grid"/>
    <w:basedOn w:val="NormalTablo"/>
    <w:uiPriority w:val="59"/>
    <w:rsid w:val="00531DF8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KALITE</dc:creator>
  <cp:lastModifiedBy>LEVEL</cp:lastModifiedBy>
  <cp:revision>2</cp:revision>
  <cp:lastPrinted>2018-05-11T11:18:00Z</cp:lastPrinted>
  <dcterms:created xsi:type="dcterms:W3CDTF">2018-05-11T11:19:00Z</dcterms:created>
  <dcterms:modified xsi:type="dcterms:W3CDTF">2018-05-11T11:19:00Z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2018-05-11T00:00:00Z</vt:filetime>
  </property>
</Properties>
</file>