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375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593116" w:rsidTr="006D6D40">
        <w:tc>
          <w:tcPr>
            <w:tcW w:w="2376" w:type="dxa"/>
            <w:vMerge w:val="restart"/>
          </w:tcPr>
          <w:p w:rsidR="00593116" w:rsidRDefault="00593116" w:rsidP="006D6D40">
            <w:r>
              <w:rPr>
                <w:noProof/>
                <w:lang w:eastAsia="tr-TR"/>
              </w:rPr>
              <w:drawing>
                <wp:inline distT="0" distB="0" distL="0" distR="0" wp14:anchorId="1285C566" wp14:editId="30F294BA">
                  <wp:extent cx="1283444" cy="715617"/>
                  <wp:effectExtent l="0" t="0" r="0" b="889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1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593116" w:rsidRDefault="00593116" w:rsidP="006D6D40">
            <w:pPr>
              <w:jc w:val="center"/>
              <w:rPr>
                <w:b/>
                <w:sz w:val="24"/>
                <w:szCs w:val="24"/>
              </w:rPr>
            </w:pPr>
          </w:p>
          <w:p w:rsidR="00593116" w:rsidRPr="00CF401B" w:rsidRDefault="00CE5AA7" w:rsidP="006D6D40">
            <w:pPr>
              <w:jc w:val="center"/>
              <w:rPr>
                <w:b/>
                <w:sz w:val="24"/>
                <w:szCs w:val="24"/>
              </w:rPr>
            </w:pPr>
            <w:r w:rsidRPr="00CE5AA7">
              <w:rPr>
                <w:b/>
                <w:sz w:val="24"/>
                <w:szCs w:val="24"/>
              </w:rPr>
              <w:t>DIJITAL GLUCOMETRE İLE KAN ÖLÇÜM TALİMATI</w:t>
            </w:r>
          </w:p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93116" w:rsidRPr="00EC3BC8" w:rsidRDefault="00CE5AA7" w:rsidP="006D6D40">
            <w:pPr>
              <w:jc w:val="center"/>
              <w:rPr>
                <w:sz w:val="20"/>
                <w:szCs w:val="20"/>
              </w:rPr>
            </w:pPr>
            <w:proofErr w:type="gramStart"/>
            <w:r w:rsidRPr="00CE5AA7">
              <w:rPr>
                <w:sz w:val="20"/>
                <w:szCs w:val="20"/>
              </w:rPr>
              <w:t>MC.TL</w:t>
            </w:r>
            <w:proofErr w:type="gramEnd"/>
            <w:r w:rsidRPr="00CE5AA7">
              <w:rPr>
                <w:sz w:val="20"/>
                <w:szCs w:val="20"/>
              </w:rPr>
              <w:t>.02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93116" w:rsidRPr="00EC3BC8" w:rsidRDefault="00CE5AA7" w:rsidP="006D6D40">
            <w:pPr>
              <w:jc w:val="center"/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22.12.2014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 w:rsidRPr="00593116">
              <w:rPr>
                <w:sz w:val="20"/>
                <w:szCs w:val="20"/>
              </w:rPr>
              <w:t>09.05.2017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593116" w:rsidRDefault="00593116"/>
    <w:p w:rsidR="00593116" w:rsidRPr="00593116" w:rsidRDefault="00593116" w:rsidP="00593116"/>
    <w:p w:rsidR="00CE5AA7" w:rsidRDefault="00CE5AA7" w:rsidP="00CE5AA7">
      <w:pPr>
        <w:ind w:left="567" w:right="694"/>
        <w:rPr>
          <w:b/>
          <w:sz w:val="24"/>
          <w:szCs w:val="24"/>
        </w:rPr>
      </w:pPr>
    </w:p>
    <w:p w:rsidR="00CE5AA7" w:rsidRPr="00CE5AA7" w:rsidRDefault="00CE5AA7" w:rsidP="00CE5AA7">
      <w:pPr>
        <w:ind w:left="567" w:right="694"/>
        <w:rPr>
          <w:b/>
          <w:sz w:val="24"/>
          <w:szCs w:val="24"/>
        </w:rPr>
      </w:pPr>
      <w:r w:rsidRPr="00CE5AA7">
        <w:rPr>
          <w:b/>
          <w:sz w:val="24"/>
          <w:szCs w:val="24"/>
        </w:rPr>
        <w:t>1. AMAÇ:</w:t>
      </w:r>
    </w:p>
    <w:p w:rsidR="00CE5AA7" w:rsidRPr="00CE5AA7" w:rsidRDefault="00CE5AA7" w:rsidP="00CE5AA7">
      <w:pPr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 xml:space="preserve"> Hastanemizde kullanılan tüm dijital </w:t>
      </w:r>
      <w:proofErr w:type="spellStart"/>
      <w:r w:rsidRPr="00CE5AA7">
        <w:rPr>
          <w:sz w:val="24"/>
          <w:szCs w:val="24"/>
        </w:rPr>
        <w:t>glucometre</w:t>
      </w:r>
      <w:proofErr w:type="spellEnd"/>
      <w:r w:rsidRPr="00CE5AA7">
        <w:rPr>
          <w:sz w:val="24"/>
          <w:szCs w:val="24"/>
        </w:rPr>
        <w:t xml:space="preserve"> (kan şekeri ölçüm) cihazlarının hatasız kullanımı ve doğru sonuç vermesinin sağlanmasıdır.</w:t>
      </w:r>
    </w:p>
    <w:p w:rsidR="00CE5AA7" w:rsidRPr="00CE5AA7" w:rsidRDefault="00CE5AA7" w:rsidP="00CE5AA7">
      <w:pPr>
        <w:ind w:left="567" w:right="694"/>
        <w:rPr>
          <w:b/>
          <w:sz w:val="24"/>
          <w:szCs w:val="24"/>
        </w:rPr>
      </w:pPr>
      <w:r w:rsidRPr="00CE5AA7">
        <w:rPr>
          <w:b/>
          <w:sz w:val="24"/>
          <w:szCs w:val="24"/>
        </w:rPr>
        <w:t xml:space="preserve">2. KAPSAM: </w:t>
      </w:r>
    </w:p>
    <w:p w:rsidR="00CE5AA7" w:rsidRPr="00CE5AA7" w:rsidRDefault="00CE5AA7" w:rsidP="00CE5AA7">
      <w:pPr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 xml:space="preserve">Dijital </w:t>
      </w:r>
      <w:proofErr w:type="spellStart"/>
      <w:r w:rsidRPr="00CE5AA7">
        <w:rPr>
          <w:sz w:val="24"/>
          <w:szCs w:val="24"/>
        </w:rPr>
        <w:t>glucometre</w:t>
      </w:r>
      <w:proofErr w:type="spellEnd"/>
      <w:r w:rsidRPr="00CE5AA7">
        <w:rPr>
          <w:sz w:val="24"/>
          <w:szCs w:val="24"/>
        </w:rPr>
        <w:t xml:space="preserve"> kullanılan tüm birimleri kapsar.</w:t>
      </w:r>
    </w:p>
    <w:p w:rsidR="00CE5AA7" w:rsidRPr="00CE5AA7" w:rsidRDefault="00CE5AA7" w:rsidP="00CE5AA7">
      <w:pPr>
        <w:ind w:left="567" w:right="694"/>
        <w:rPr>
          <w:b/>
          <w:sz w:val="24"/>
          <w:szCs w:val="24"/>
        </w:rPr>
      </w:pPr>
      <w:r w:rsidRPr="00CE5AA7">
        <w:rPr>
          <w:sz w:val="24"/>
          <w:szCs w:val="24"/>
        </w:rPr>
        <w:t xml:space="preserve"> </w:t>
      </w:r>
      <w:r w:rsidRPr="00CE5AA7">
        <w:rPr>
          <w:b/>
          <w:sz w:val="24"/>
          <w:szCs w:val="24"/>
        </w:rPr>
        <w:t xml:space="preserve">3.  SORUMLULAR: 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 xml:space="preserve"> -Uzman Doktor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5AA7">
        <w:rPr>
          <w:sz w:val="24"/>
          <w:szCs w:val="24"/>
        </w:rPr>
        <w:t xml:space="preserve"> -Ebe/hemşire</w:t>
      </w:r>
    </w:p>
    <w:p w:rsid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 xml:space="preserve">- </w:t>
      </w:r>
      <w:proofErr w:type="spellStart"/>
      <w:r w:rsidRPr="00CE5AA7">
        <w:rPr>
          <w:sz w:val="24"/>
          <w:szCs w:val="24"/>
        </w:rPr>
        <w:t>Laboratuar</w:t>
      </w:r>
      <w:proofErr w:type="spellEnd"/>
      <w:r w:rsidRPr="00CE5AA7">
        <w:rPr>
          <w:sz w:val="24"/>
          <w:szCs w:val="24"/>
        </w:rPr>
        <w:t xml:space="preserve"> teknisyeni  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</w:p>
    <w:p w:rsidR="00CE5AA7" w:rsidRPr="00CE5AA7" w:rsidRDefault="00CE5AA7" w:rsidP="00CE5AA7">
      <w:pPr>
        <w:ind w:left="567" w:right="694"/>
        <w:rPr>
          <w:b/>
          <w:sz w:val="24"/>
          <w:szCs w:val="24"/>
        </w:rPr>
      </w:pPr>
      <w:r w:rsidRPr="00CE5AA7">
        <w:rPr>
          <w:b/>
          <w:sz w:val="24"/>
          <w:szCs w:val="24"/>
        </w:rPr>
        <w:t>4. UYGULAMA: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>4.1 Doktor istemine göre belirli aralıklarda hastanın kan şekerine bakılır.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 xml:space="preserve">4.2 </w:t>
      </w:r>
      <w:proofErr w:type="spellStart"/>
      <w:r w:rsidRPr="00CE5AA7">
        <w:rPr>
          <w:sz w:val="24"/>
          <w:szCs w:val="24"/>
        </w:rPr>
        <w:t>Stripi</w:t>
      </w:r>
      <w:proofErr w:type="spellEnd"/>
      <w:r w:rsidRPr="00CE5AA7">
        <w:rPr>
          <w:sz w:val="24"/>
          <w:szCs w:val="24"/>
        </w:rPr>
        <w:t xml:space="preserve"> cihaza düz yönü kendinize gelecek şekilde yerleştirin, cihaz otomatik olarak açılır.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>4.3 5- 10 sn. sonra ekranda kod numarası görülür.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>4.4 Kutu üzerinde yazan kod ile bu numara karşılaştırılır, bu numaralar aynı olmalıdır.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 xml:space="preserve">4.5 Hastanın parmak ucu (tercihen orta parmak) alkollü pamukla silinir ve </w:t>
      </w:r>
      <w:proofErr w:type="spellStart"/>
      <w:r w:rsidRPr="00CE5AA7">
        <w:rPr>
          <w:sz w:val="24"/>
          <w:szCs w:val="24"/>
        </w:rPr>
        <w:t>lanset</w:t>
      </w:r>
      <w:proofErr w:type="spellEnd"/>
      <w:r w:rsidRPr="00CE5AA7">
        <w:rPr>
          <w:sz w:val="24"/>
          <w:szCs w:val="24"/>
        </w:rPr>
        <w:t xml:space="preserve"> ile delinir.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 xml:space="preserve">4.6 Hastanın parmak ucunda bombe yapan </w:t>
      </w:r>
      <w:proofErr w:type="gramStart"/>
      <w:r w:rsidRPr="00CE5AA7">
        <w:rPr>
          <w:sz w:val="24"/>
          <w:szCs w:val="24"/>
        </w:rPr>
        <w:t>kan damlasına</w:t>
      </w:r>
      <w:proofErr w:type="gramEnd"/>
      <w:r w:rsidRPr="00CE5AA7">
        <w:rPr>
          <w:sz w:val="24"/>
          <w:szCs w:val="24"/>
        </w:rPr>
        <w:t xml:space="preserve"> </w:t>
      </w:r>
      <w:proofErr w:type="spellStart"/>
      <w:r w:rsidRPr="00CE5AA7">
        <w:rPr>
          <w:sz w:val="24"/>
          <w:szCs w:val="24"/>
        </w:rPr>
        <w:t>strip</w:t>
      </w:r>
      <w:proofErr w:type="spellEnd"/>
      <w:r w:rsidRPr="00CE5AA7">
        <w:rPr>
          <w:sz w:val="24"/>
          <w:szCs w:val="24"/>
        </w:rPr>
        <w:t xml:space="preserve"> değdirilir ve </w:t>
      </w:r>
      <w:proofErr w:type="spellStart"/>
      <w:r w:rsidRPr="00CE5AA7">
        <w:rPr>
          <w:sz w:val="24"/>
          <w:szCs w:val="24"/>
        </w:rPr>
        <w:t>strip</w:t>
      </w:r>
      <w:proofErr w:type="spellEnd"/>
      <w:r w:rsidRPr="00CE5AA7">
        <w:rPr>
          <w:sz w:val="24"/>
          <w:szCs w:val="24"/>
        </w:rPr>
        <w:t xml:space="preserve"> yeterince kanı emer.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>4.7 Cihaz otomatik olarak geri sayıma başlar (</w:t>
      </w:r>
      <w:r w:rsidR="00D80C8C">
        <w:rPr>
          <w:sz w:val="24"/>
          <w:szCs w:val="24"/>
        </w:rPr>
        <w:t>5</w:t>
      </w:r>
      <w:r w:rsidRPr="00CE5AA7">
        <w:rPr>
          <w:sz w:val="24"/>
          <w:szCs w:val="24"/>
        </w:rPr>
        <w:t xml:space="preserve"> </w:t>
      </w:r>
      <w:proofErr w:type="spellStart"/>
      <w:r w:rsidRPr="00CE5AA7">
        <w:rPr>
          <w:sz w:val="24"/>
          <w:szCs w:val="24"/>
        </w:rPr>
        <w:t>sn</w:t>
      </w:r>
      <w:proofErr w:type="spellEnd"/>
      <w:r w:rsidRPr="00CE5AA7">
        <w:rPr>
          <w:sz w:val="24"/>
          <w:szCs w:val="24"/>
        </w:rPr>
        <w:t xml:space="preserve"> den geriye)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>4.8 Bu süre (</w:t>
      </w:r>
      <w:r w:rsidR="00D80C8C">
        <w:rPr>
          <w:sz w:val="24"/>
          <w:szCs w:val="24"/>
        </w:rPr>
        <w:t>5</w:t>
      </w:r>
      <w:r w:rsidRPr="00CE5AA7">
        <w:rPr>
          <w:sz w:val="24"/>
          <w:szCs w:val="24"/>
        </w:rPr>
        <w:t xml:space="preserve"> </w:t>
      </w:r>
      <w:proofErr w:type="spellStart"/>
      <w:r w:rsidRPr="00CE5AA7">
        <w:rPr>
          <w:sz w:val="24"/>
          <w:szCs w:val="24"/>
        </w:rPr>
        <w:t>sn</w:t>
      </w:r>
      <w:proofErr w:type="spellEnd"/>
      <w:r w:rsidRPr="00CE5AA7">
        <w:rPr>
          <w:sz w:val="24"/>
          <w:szCs w:val="24"/>
        </w:rPr>
        <w:t>) sonra sonuç ekranda mg/ dl cinsinden belirir.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 xml:space="preserve">4.9 </w:t>
      </w:r>
      <w:proofErr w:type="spellStart"/>
      <w:r w:rsidRPr="00CE5AA7">
        <w:rPr>
          <w:sz w:val="24"/>
          <w:szCs w:val="24"/>
        </w:rPr>
        <w:t>Stripi</w:t>
      </w:r>
      <w:proofErr w:type="spellEnd"/>
      <w:r w:rsidRPr="00CE5AA7">
        <w:rPr>
          <w:sz w:val="24"/>
          <w:szCs w:val="24"/>
        </w:rPr>
        <w:t xml:space="preserve"> cihazdan çıkarınız, cihaz otomatik olarak kapanır.</w:t>
      </w:r>
    </w:p>
    <w:p w:rsid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 xml:space="preserve">4.10 Cihaz her kullanımdan sonra, hızlı yüzey dezenfektanı ile </w:t>
      </w:r>
      <w:proofErr w:type="gramStart"/>
      <w:r w:rsidRPr="00CE5AA7">
        <w:rPr>
          <w:sz w:val="24"/>
          <w:szCs w:val="24"/>
        </w:rPr>
        <w:t>dezenfekte</w:t>
      </w:r>
      <w:proofErr w:type="gramEnd"/>
      <w:r w:rsidRPr="00CE5AA7">
        <w:rPr>
          <w:sz w:val="24"/>
          <w:szCs w:val="24"/>
        </w:rPr>
        <w:t xml:space="preserve"> edilmelidir.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</w:p>
    <w:p w:rsidR="00CE5AA7" w:rsidRPr="00CE5AA7" w:rsidRDefault="00CE5AA7" w:rsidP="00CE5AA7">
      <w:pPr>
        <w:spacing w:after="0"/>
        <w:ind w:left="567" w:right="694"/>
        <w:rPr>
          <w:b/>
          <w:sz w:val="24"/>
          <w:szCs w:val="24"/>
        </w:rPr>
      </w:pPr>
      <w:r w:rsidRPr="00CE5AA7">
        <w:rPr>
          <w:b/>
          <w:sz w:val="24"/>
          <w:szCs w:val="24"/>
        </w:rPr>
        <w:t>Cihazı Kullanırken Dikkat Edilecekler;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 xml:space="preserve">1. </w:t>
      </w:r>
      <w:proofErr w:type="spellStart"/>
      <w:r w:rsidRPr="00CE5AA7">
        <w:rPr>
          <w:sz w:val="24"/>
          <w:szCs w:val="24"/>
        </w:rPr>
        <w:t>Strip</w:t>
      </w:r>
      <w:proofErr w:type="spellEnd"/>
      <w:r w:rsidRPr="00CE5AA7">
        <w:rPr>
          <w:sz w:val="24"/>
          <w:szCs w:val="24"/>
        </w:rPr>
        <w:t xml:space="preserve"> kutusu açılınca üzerine tarih atınız, </w:t>
      </w:r>
      <w:proofErr w:type="spellStart"/>
      <w:r w:rsidRPr="00CE5AA7">
        <w:rPr>
          <w:sz w:val="24"/>
          <w:szCs w:val="24"/>
        </w:rPr>
        <w:t>stripler</w:t>
      </w:r>
      <w:proofErr w:type="spellEnd"/>
      <w:r w:rsidRPr="00CE5AA7">
        <w:rPr>
          <w:sz w:val="24"/>
          <w:szCs w:val="24"/>
        </w:rPr>
        <w:t xml:space="preserve"> 90 gün içinde tüketilmelidir.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 xml:space="preserve">2. </w:t>
      </w:r>
      <w:proofErr w:type="spellStart"/>
      <w:r w:rsidRPr="00CE5AA7">
        <w:rPr>
          <w:sz w:val="24"/>
          <w:szCs w:val="24"/>
        </w:rPr>
        <w:t>Stripleri</w:t>
      </w:r>
      <w:proofErr w:type="spellEnd"/>
      <w:r w:rsidRPr="00CE5AA7">
        <w:rPr>
          <w:sz w:val="24"/>
          <w:szCs w:val="24"/>
        </w:rPr>
        <w:t xml:space="preserve"> orijinal kutularında muhafaza ediniz.</w:t>
      </w:r>
      <w:bookmarkStart w:id="0" w:name="_GoBack"/>
      <w:bookmarkEnd w:id="0"/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 xml:space="preserve">3. </w:t>
      </w:r>
      <w:proofErr w:type="spellStart"/>
      <w:r w:rsidRPr="00CE5AA7">
        <w:rPr>
          <w:sz w:val="24"/>
          <w:szCs w:val="24"/>
        </w:rPr>
        <w:t>Striplere</w:t>
      </w:r>
      <w:proofErr w:type="spellEnd"/>
      <w:r w:rsidRPr="00CE5AA7">
        <w:rPr>
          <w:sz w:val="24"/>
          <w:szCs w:val="24"/>
        </w:rPr>
        <w:t xml:space="preserve"> ıslak el ile dokunmayınız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 xml:space="preserve">4. </w:t>
      </w:r>
      <w:proofErr w:type="spellStart"/>
      <w:r w:rsidRPr="00CE5AA7">
        <w:rPr>
          <w:sz w:val="24"/>
          <w:szCs w:val="24"/>
        </w:rPr>
        <w:t>Strip</w:t>
      </w:r>
      <w:proofErr w:type="spellEnd"/>
      <w:r w:rsidRPr="00CE5AA7">
        <w:rPr>
          <w:sz w:val="24"/>
          <w:szCs w:val="24"/>
        </w:rPr>
        <w:t xml:space="preserve"> kutularının kapağının sıkıca kapalı olmasına dikkat edilmelidir.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 xml:space="preserve">5. Her yeni kutu açıldığında içindeki </w:t>
      </w:r>
      <w:proofErr w:type="gramStart"/>
      <w:r w:rsidRPr="00CE5AA7">
        <w:rPr>
          <w:sz w:val="24"/>
          <w:szCs w:val="24"/>
        </w:rPr>
        <w:t>kalibrasyon</w:t>
      </w:r>
      <w:proofErr w:type="gramEnd"/>
      <w:r w:rsidRPr="00CE5AA7">
        <w:rPr>
          <w:sz w:val="24"/>
          <w:szCs w:val="24"/>
        </w:rPr>
        <w:t xml:space="preserve"> </w:t>
      </w:r>
      <w:proofErr w:type="spellStart"/>
      <w:r w:rsidRPr="00CE5AA7">
        <w:rPr>
          <w:sz w:val="24"/>
          <w:szCs w:val="24"/>
        </w:rPr>
        <w:t>stripi</w:t>
      </w:r>
      <w:proofErr w:type="spellEnd"/>
      <w:r w:rsidRPr="00CE5AA7">
        <w:rPr>
          <w:sz w:val="24"/>
          <w:szCs w:val="24"/>
        </w:rPr>
        <w:t xml:space="preserve"> ile cihaz kalibre edilmelidir.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r w:rsidRPr="00CE5AA7">
        <w:rPr>
          <w:sz w:val="24"/>
          <w:szCs w:val="24"/>
        </w:rPr>
        <w:t xml:space="preserve">Kalibrasyon için; </w:t>
      </w:r>
      <w:proofErr w:type="gramStart"/>
      <w:r w:rsidRPr="00CE5AA7">
        <w:rPr>
          <w:sz w:val="24"/>
          <w:szCs w:val="24"/>
        </w:rPr>
        <w:t>kalibrasyon</w:t>
      </w:r>
      <w:proofErr w:type="gramEnd"/>
      <w:r w:rsidRPr="00CE5AA7">
        <w:rPr>
          <w:sz w:val="24"/>
          <w:szCs w:val="24"/>
        </w:rPr>
        <w:t xml:space="preserve"> </w:t>
      </w:r>
      <w:proofErr w:type="spellStart"/>
      <w:r w:rsidRPr="00CE5AA7">
        <w:rPr>
          <w:sz w:val="24"/>
          <w:szCs w:val="24"/>
        </w:rPr>
        <w:t>stripi</w:t>
      </w:r>
      <w:proofErr w:type="spellEnd"/>
      <w:r w:rsidRPr="00CE5AA7">
        <w:rPr>
          <w:sz w:val="24"/>
          <w:szCs w:val="24"/>
        </w:rPr>
        <w:t xml:space="preserve"> cihaza yerleştirilir. Ekranda görülen </w:t>
      </w:r>
      <w:r w:rsidR="00D80C8C">
        <w:rPr>
          <w:sz w:val="24"/>
          <w:szCs w:val="24"/>
        </w:rPr>
        <w:t>kod</w:t>
      </w:r>
    </w:p>
    <w:p w:rsidR="00CE5AA7" w:rsidRPr="00CE5AA7" w:rsidRDefault="00CE5AA7" w:rsidP="00CE5AA7">
      <w:pPr>
        <w:spacing w:after="0"/>
        <w:ind w:left="567" w:right="694"/>
        <w:rPr>
          <w:sz w:val="24"/>
          <w:szCs w:val="24"/>
        </w:rPr>
      </w:pPr>
      <w:proofErr w:type="gramStart"/>
      <w:r w:rsidRPr="00CE5AA7">
        <w:rPr>
          <w:sz w:val="24"/>
          <w:szCs w:val="24"/>
        </w:rPr>
        <w:t>numarası</w:t>
      </w:r>
      <w:proofErr w:type="gramEnd"/>
      <w:r w:rsidRPr="00CE5AA7">
        <w:rPr>
          <w:sz w:val="24"/>
          <w:szCs w:val="24"/>
        </w:rPr>
        <w:t xml:space="preserve"> ile kutudaki yazan numara karşılaştırılır. Bu iki numara aynı ise </w:t>
      </w:r>
      <w:proofErr w:type="gramStart"/>
      <w:r w:rsidRPr="00CE5AA7">
        <w:rPr>
          <w:sz w:val="24"/>
          <w:szCs w:val="24"/>
        </w:rPr>
        <w:t>kalibrasyon</w:t>
      </w:r>
      <w:proofErr w:type="gramEnd"/>
    </w:p>
    <w:p w:rsidR="00593116" w:rsidRPr="00593116" w:rsidRDefault="00CE5AA7" w:rsidP="00CE5AA7">
      <w:pPr>
        <w:spacing w:after="0"/>
        <w:ind w:left="567" w:right="694"/>
        <w:rPr>
          <w:sz w:val="24"/>
          <w:szCs w:val="24"/>
        </w:rPr>
      </w:pPr>
      <w:proofErr w:type="spellStart"/>
      <w:r w:rsidRPr="00CE5AA7">
        <w:rPr>
          <w:sz w:val="24"/>
          <w:szCs w:val="24"/>
        </w:rPr>
        <w:t>stripini</w:t>
      </w:r>
      <w:proofErr w:type="spellEnd"/>
      <w:r w:rsidRPr="00CE5AA7">
        <w:rPr>
          <w:sz w:val="24"/>
          <w:szCs w:val="24"/>
        </w:rPr>
        <w:t xml:space="preserve"> çıkarınız. Aynı değilse tekrar deneyi</w:t>
      </w:r>
      <w:r>
        <w:rPr>
          <w:sz w:val="24"/>
          <w:szCs w:val="24"/>
        </w:rPr>
        <w:t xml:space="preserve">niz. Yine aynı değilse sorumlu </w:t>
      </w:r>
      <w:r w:rsidRPr="00CE5AA7">
        <w:rPr>
          <w:sz w:val="24"/>
          <w:szCs w:val="24"/>
        </w:rPr>
        <w:t>Teknisyenine haber veriniz.</w:t>
      </w:r>
    </w:p>
    <w:tbl>
      <w:tblPr>
        <w:tblStyle w:val="TabloKlavuzu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3198"/>
        <w:gridCol w:w="3449"/>
        <w:gridCol w:w="3384"/>
      </w:tblGrid>
      <w:tr w:rsidR="00CE5AA7" w:rsidRPr="00EC3BC8" w:rsidTr="00CE5AA7">
        <w:tc>
          <w:tcPr>
            <w:tcW w:w="3198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KONTROL EDEN</w:t>
            </w:r>
          </w:p>
        </w:tc>
        <w:tc>
          <w:tcPr>
            <w:tcW w:w="3384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ONAYLAYAN</w:t>
            </w:r>
          </w:p>
        </w:tc>
      </w:tr>
      <w:tr w:rsidR="00CE5AA7" w:rsidRPr="00EC3BC8" w:rsidTr="00CE5AA7">
        <w:tc>
          <w:tcPr>
            <w:tcW w:w="3198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5AA7">
              <w:rPr>
                <w:rFonts w:cs="Times New Roman"/>
                <w:sz w:val="24"/>
                <w:szCs w:val="24"/>
              </w:rPr>
              <w:t>BİYOMEDİKAL TEKNİKERİ</w:t>
            </w:r>
          </w:p>
        </w:tc>
        <w:tc>
          <w:tcPr>
            <w:tcW w:w="3449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384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BAŞHEKİM</w:t>
            </w:r>
          </w:p>
        </w:tc>
      </w:tr>
    </w:tbl>
    <w:p w:rsidR="00593116" w:rsidRDefault="00593116" w:rsidP="00593116">
      <w:pPr>
        <w:rPr>
          <w:sz w:val="24"/>
          <w:szCs w:val="24"/>
        </w:rPr>
      </w:pPr>
    </w:p>
    <w:p w:rsidR="00593116" w:rsidRDefault="00593116" w:rsidP="00593116">
      <w:pPr>
        <w:rPr>
          <w:sz w:val="24"/>
          <w:szCs w:val="24"/>
        </w:rPr>
      </w:pPr>
    </w:p>
    <w:p w:rsidR="00FE6572" w:rsidRPr="00593116" w:rsidRDefault="00FE6572" w:rsidP="00CE5AA7">
      <w:pPr>
        <w:rPr>
          <w:sz w:val="24"/>
          <w:szCs w:val="24"/>
        </w:rPr>
      </w:pPr>
    </w:p>
    <w:sectPr w:rsidR="00FE6572" w:rsidRPr="00593116" w:rsidSect="00593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71" w:rsidRDefault="00D20671" w:rsidP="00593116">
      <w:pPr>
        <w:spacing w:after="0" w:line="240" w:lineRule="auto"/>
      </w:pPr>
      <w:r>
        <w:separator/>
      </w:r>
    </w:p>
  </w:endnote>
  <w:endnote w:type="continuationSeparator" w:id="0">
    <w:p w:rsidR="00D20671" w:rsidRDefault="00D20671" w:rsidP="0059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71" w:rsidRDefault="00D20671" w:rsidP="00593116">
      <w:pPr>
        <w:spacing w:after="0" w:line="240" w:lineRule="auto"/>
      </w:pPr>
      <w:r>
        <w:separator/>
      </w:r>
    </w:p>
  </w:footnote>
  <w:footnote w:type="continuationSeparator" w:id="0">
    <w:p w:rsidR="00D20671" w:rsidRDefault="00D20671" w:rsidP="0059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D2067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3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D2067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4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D2067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2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16"/>
    <w:rsid w:val="00015469"/>
    <w:rsid w:val="000C720D"/>
    <w:rsid w:val="00151963"/>
    <w:rsid w:val="00161A12"/>
    <w:rsid w:val="001854F3"/>
    <w:rsid w:val="00243BA3"/>
    <w:rsid w:val="002C6A19"/>
    <w:rsid w:val="002F1AA7"/>
    <w:rsid w:val="00317918"/>
    <w:rsid w:val="004E76DD"/>
    <w:rsid w:val="00520F04"/>
    <w:rsid w:val="00593116"/>
    <w:rsid w:val="00632019"/>
    <w:rsid w:val="00645A67"/>
    <w:rsid w:val="006D4B26"/>
    <w:rsid w:val="006E0462"/>
    <w:rsid w:val="007D0BCA"/>
    <w:rsid w:val="008E41A7"/>
    <w:rsid w:val="00A90E74"/>
    <w:rsid w:val="00B5624D"/>
    <w:rsid w:val="00BC3453"/>
    <w:rsid w:val="00C0766A"/>
    <w:rsid w:val="00CC3E8A"/>
    <w:rsid w:val="00CC7B58"/>
    <w:rsid w:val="00CE5AA7"/>
    <w:rsid w:val="00D20671"/>
    <w:rsid w:val="00D80C8C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16"/>
  </w:style>
  <w:style w:type="paragraph" w:styleId="Altbilgi">
    <w:name w:val="footer"/>
    <w:basedOn w:val="Normal"/>
    <w:link w:val="Al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16"/>
  </w:style>
  <w:style w:type="table" w:styleId="TabloKlavuzu">
    <w:name w:val="Table Grid"/>
    <w:basedOn w:val="NormalTablo"/>
    <w:uiPriority w:val="59"/>
    <w:rsid w:val="0059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16"/>
  </w:style>
  <w:style w:type="paragraph" w:styleId="Altbilgi">
    <w:name w:val="footer"/>
    <w:basedOn w:val="Normal"/>
    <w:link w:val="Al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16"/>
  </w:style>
  <w:style w:type="table" w:styleId="TabloKlavuzu">
    <w:name w:val="Table Grid"/>
    <w:basedOn w:val="NormalTablo"/>
    <w:uiPriority w:val="59"/>
    <w:rsid w:val="0059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2018-06-05T08:26:00Z</cp:lastPrinted>
  <dcterms:created xsi:type="dcterms:W3CDTF">2018-06-05T08:27:00Z</dcterms:created>
  <dcterms:modified xsi:type="dcterms:W3CDTF">2018-06-21T10:23:00Z</dcterms:modified>
</cp:coreProperties>
</file>