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4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2"/>
        <w:gridCol w:w="4709"/>
        <w:gridCol w:w="1819"/>
        <w:gridCol w:w="1438"/>
      </w:tblGrid>
      <w:tr w:rsidR="00704DD2" w:rsidTr="00704DD2"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DD2" w:rsidRPr="00AE5361" w:rsidRDefault="00704DD2" w:rsidP="00704DD2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 wp14:anchorId="13DC58E1" wp14:editId="074A7101">
                  <wp:extent cx="1280160" cy="812165"/>
                  <wp:effectExtent l="0" t="0" r="0" b="698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0" cy="81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DD2" w:rsidRDefault="00704DD2" w:rsidP="00704DD2"/>
          <w:p w:rsidR="00704DD2" w:rsidRPr="00704DD2" w:rsidRDefault="00704DD2" w:rsidP="00704DD2">
            <w:pPr>
              <w:jc w:val="center"/>
              <w:rPr>
                <w:rFonts w:asciiTheme="minorHAnsi" w:hAnsiTheme="minorHAnsi"/>
                <w:b/>
              </w:rPr>
            </w:pPr>
            <w:bookmarkStart w:id="0" w:name="_GoBack"/>
            <w:r w:rsidRPr="00704DD2">
              <w:rPr>
                <w:rFonts w:asciiTheme="minorHAnsi" w:hAnsiTheme="minorHAnsi" w:cs="Arial"/>
                <w:b/>
                <w:smallCaps/>
              </w:rPr>
              <w:t>HASTA BAŞI TEST CİHAZLARI KULLANIM TALİMATI</w:t>
            </w:r>
            <w:bookmarkEnd w:id="0"/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DD2" w:rsidRPr="008565D1" w:rsidRDefault="00704DD2" w:rsidP="00704DD2">
            <w:pPr>
              <w:rPr>
                <w:rFonts w:ascii="Calibri" w:hAnsi="Calibri"/>
                <w:sz w:val="20"/>
                <w:szCs w:val="20"/>
              </w:rPr>
            </w:pPr>
            <w:r w:rsidRPr="008565D1">
              <w:rPr>
                <w:rFonts w:ascii="Calibri" w:hAnsi="Calibri"/>
                <w:sz w:val="20"/>
                <w:szCs w:val="20"/>
              </w:rPr>
              <w:t>DÖKÜMAN KODU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DD2" w:rsidRPr="008565D1" w:rsidRDefault="00704DD2" w:rsidP="00704DD2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8565D1">
              <w:rPr>
                <w:rFonts w:ascii="Calibri" w:hAnsi="Calibri" w:cs="Tahoma"/>
                <w:sz w:val="20"/>
                <w:szCs w:val="20"/>
              </w:rPr>
              <w:t>MC.TL</w:t>
            </w:r>
            <w:proofErr w:type="gramEnd"/>
            <w:r w:rsidRPr="008565D1">
              <w:rPr>
                <w:rFonts w:ascii="Calibri" w:hAnsi="Calibri" w:cs="Tahoma"/>
                <w:sz w:val="20"/>
                <w:szCs w:val="20"/>
              </w:rPr>
              <w:t>.2</w:t>
            </w:r>
            <w:r>
              <w:rPr>
                <w:rFonts w:ascii="Calibri" w:hAnsi="Calibri" w:cs="Tahoma"/>
                <w:sz w:val="20"/>
                <w:szCs w:val="20"/>
              </w:rPr>
              <w:t>7</w:t>
            </w:r>
          </w:p>
        </w:tc>
      </w:tr>
      <w:tr w:rsidR="00704DD2" w:rsidTr="00704DD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DD2" w:rsidRPr="00AE5361" w:rsidRDefault="00704DD2" w:rsidP="00704DD2">
            <w:pPr>
              <w:rPr>
                <w:rFonts w:ascii="Calibri" w:hAnsi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DD2" w:rsidRPr="00AE5361" w:rsidRDefault="00704DD2" w:rsidP="00704DD2">
            <w:pPr>
              <w:rPr>
                <w:b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DD2" w:rsidRPr="008565D1" w:rsidRDefault="00704DD2" w:rsidP="00704DD2">
            <w:pPr>
              <w:rPr>
                <w:rFonts w:ascii="Calibri" w:hAnsi="Calibri"/>
                <w:sz w:val="20"/>
                <w:szCs w:val="20"/>
              </w:rPr>
            </w:pPr>
            <w:r w:rsidRPr="008565D1">
              <w:rPr>
                <w:rFonts w:ascii="Calibri" w:hAnsi="Calibri"/>
                <w:sz w:val="20"/>
                <w:szCs w:val="20"/>
              </w:rPr>
              <w:t>YAYIN TARİHİ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DD2" w:rsidRPr="008565D1" w:rsidRDefault="00704DD2" w:rsidP="00704DD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565D1">
              <w:rPr>
                <w:rFonts w:ascii="Calibri" w:hAnsi="Calibri"/>
                <w:sz w:val="20"/>
                <w:szCs w:val="20"/>
              </w:rPr>
              <w:t>23.08.2016</w:t>
            </w:r>
          </w:p>
        </w:tc>
      </w:tr>
      <w:tr w:rsidR="00704DD2" w:rsidTr="00704DD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DD2" w:rsidRPr="00AE5361" w:rsidRDefault="00704DD2" w:rsidP="00704DD2">
            <w:pPr>
              <w:rPr>
                <w:rFonts w:ascii="Calibri" w:hAnsi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DD2" w:rsidRPr="00AE5361" w:rsidRDefault="00704DD2" w:rsidP="00704DD2">
            <w:pPr>
              <w:rPr>
                <w:b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DD2" w:rsidRPr="008565D1" w:rsidRDefault="00704DD2" w:rsidP="00704DD2">
            <w:pPr>
              <w:rPr>
                <w:rFonts w:ascii="Calibri" w:hAnsi="Calibri"/>
                <w:sz w:val="20"/>
                <w:szCs w:val="20"/>
              </w:rPr>
            </w:pPr>
            <w:r w:rsidRPr="008565D1">
              <w:rPr>
                <w:rFonts w:ascii="Calibri" w:hAnsi="Calibri"/>
                <w:sz w:val="20"/>
                <w:szCs w:val="20"/>
              </w:rPr>
              <w:t>REVİZYON TARİHİ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DD2" w:rsidRPr="008565D1" w:rsidRDefault="00704DD2" w:rsidP="00704DD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565D1">
              <w:rPr>
                <w:rFonts w:ascii="Calibri" w:hAnsi="Calibri"/>
                <w:sz w:val="20"/>
                <w:szCs w:val="20"/>
              </w:rPr>
              <w:t>09.05.2017</w:t>
            </w:r>
          </w:p>
        </w:tc>
      </w:tr>
      <w:tr w:rsidR="00704DD2" w:rsidTr="00704DD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DD2" w:rsidRPr="00AE5361" w:rsidRDefault="00704DD2" w:rsidP="00704DD2">
            <w:pPr>
              <w:rPr>
                <w:rFonts w:ascii="Calibri" w:hAnsi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DD2" w:rsidRPr="00AE5361" w:rsidRDefault="00704DD2" w:rsidP="00704DD2">
            <w:pPr>
              <w:rPr>
                <w:b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DD2" w:rsidRPr="008565D1" w:rsidRDefault="00704DD2" w:rsidP="00704DD2">
            <w:pPr>
              <w:rPr>
                <w:rFonts w:ascii="Calibri" w:hAnsi="Calibri"/>
                <w:sz w:val="20"/>
                <w:szCs w:val="20"/>
              </w:rPr>
            </w:pPr>
            <w:r w:rsidRPr="008565D1">
              <w:rPr>
                <w:rFonts w:ascii="Calibri" w:hAnsi="Calibri"/>
                <w:sz w:val="20"/>
                <w:szCs w:val="20"/>
              </w:rPr>
              <w:t>REVİZYON NO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DD2" w:rsidRPr="008565D1" w:rsidRDefault="00704DD2" w:rsidP="00704DD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565D1">
              <w:rPr>
                <w:rFonts w:ascii="Calibri" w:hAnsi="Calibri"/>
                <w:sz w:val="20"/>
                <w:szCs w:val="20"/>
              </w:rPr>
              <w:t>01</w:t>
            </w:r>
          </w:p>
        </w:tc>
      </w:tr>
      <w:tr w:rsidR="00704DD2" w:rsidTr="00704DD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DD2" w:rsidRPr="00AE5361" w:rsidRDefault="00704DD2" w:rsidP="00704DD2">
            <w:pPr>
              <w:rPr>
                <w:rFonts w:ascii="Calibri" w:hAnsi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DD2" w:rsidRPr="00AE5361" w:rsidRDefault="00704DD2" w:rsidP="00704DD2">
            <w:pPr>
              <w:rPr>
                <w:b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DD2" w:rsidRPr="008565D1" w:rsidRDefault="00704DD2" w:rsidP="00704DD2">
            <w:pPr>
              <w:rPr>
                <w:rFonts w:ascii="Calibri" w:hAnsi="Calibri"/>
                <w:sz w:val="20"/>
                <w:szCs w:val="20"/>
              </w:rPr>
            </w:pPr>
            <w:r w:rsidRPr="008565D1">
              <w:rPr>
                <w:rFonts w:ascii="Calibri" w:hAnsi="Calibri"/>
                <w:sz w:val="20"/>
                <w:szCs w:val="20"/>
              </w:rPr>
              <w:t>SAYFA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DD2" w:rsidRPr="008565D1" w:rsidRDefault="00704DD2" w:rsidP="00704DD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565D1">
              <w:rPr>
                <w:rFonts w:ascii="Calibri" w:hAnsi="Calibri"/>
                <w:sz w:val="20"/>
                <w:szCs w:val="20"/>
              </w:rPr>
              <w:t>1/1</w:t>
            </w:r>
          </w:p>
        </w:tc>
      </w:tr>
    </w:tbl>
    <w:p w:rsidR="00704DD2" w:rsidRDefault="00704DD2"/>
    <w:p w:rsidR="00704DD2" w:rsidRPr="00704DD2" w:rsidRDefault="00704DD2" w:rsidP="00704DD2"/>
    <w:p w:rsidR="00704DD2" w:rsidRPr="00704DD2" w:rsidRDefault="00704DD2" w:rsidP="00704DD2"/>
    <w:p w:rsidR="00704DD2" w:rsidRPr="00704DD2" w:rsidRDefault="00704DD2" w:rsidP="00704DD2"/>
    <w:p w:rsidR="00704DD2" w:rsidRPr="00704DD2" w:rsidRDefault="00704DD2" w:rsidP="00704DD2"/>
    <w:p w:rsidR="00704DD2" w:rsidRPr="00704DD2" w:rsidRDefault="00704DD2" w:rsidP="00704DD2">
      <w:pPr>
        <w:spacing w:line="360" w:lineRule="auto"/>
        <w:ind w:left="567" w:right="694"/>
        <w:rPr>
          <w:rFonts w:asciiTheme="minorHAnsi" w:hAnsiTheme="minorHAnsi"/>
        </w:rPr>
      </w:pPr>
      <w:r w:rsidRPr="00704DD2">
        <w:rPr>
          <w:rFonts w:asciiTheme="minorHAnsi" w:hAnsiTheme="minorHAnsi"/>
          <w:b/>
        </w:rPr>
        <w:t>1.AMAÇ:</w:t>
      </w:r>
      <w:r w:rsidRPr="00704DD2">
        <w:rPr>
          <w:rFonts w:asciiTheme="minorHAnsi" w:hAnsiTheme="minorHAnsi"/>
        </w:rPr>
        <w:t xml:space="preserve"> Hasta güvenliği açısından hasta başı test cihazlarının doğru ve güvenilir sonuç vermesinin sağlanması, sorumluların belirlenerek iş akışının belirlenmesi</w:t>
      </w:r>
    </w:p>
    <w:p w:rsidR="00704DD2" w:rsidRPr="00704DD2" w:rsidRDefault="00704DD2" w:rsidP="00704DD2">
      <w:pPr>
        <w:spacing w:line="360" w:lineRule="auto"/>
        <w:ind w:left="567" w:right="694"/>
        <w:rPr>
          <w:rFonts w:asciiTheme="minorHAnsi" w:hAnsiTheme="minorHAnsi"/>
          <w:b/>
        </w:rPr>
      </w:pPr>
      <w:r w:rsidRPr="00704DD2">
        <w:rPr>
          <w:rFonts w:asciiTheme="minorHAnsi" w:hAnsiTheme="minorHAnsi"/>
          <w:b/>
        </w:rPr>
        <w:t xml:space="preserve">2.KAPSAM: </w:t>
      </w:r>
      <w:r w:rsidRPr="00704DD2">
        <w:rPr>
          <w:rFonts w:asciiTheme="minorHAnsi" w:hAnsiTheme="minorHAnsi"/>
        </w:rPr>
        <w:t>Hasta Başı Test Cihazları(</w:t>
      </w:r>
      <w:proofErr w:type="spellStart"/>
      <w:r w:rsidRPr="00704DD2">
        <w:rPr>
          <w:rFonts w:asciiTheme="minorHAnsi" w:hAnsiTheme="minorHAnsi"/>
        </w:rPr>
        <w:t>Glukometreler</w:t>
      </w:r>
      <w:proofErr w:type="spellEnd"/>
      <w:r w:rsidRPr="00704DD2">
        <w:rPr>
          <w:rFonts w:asciiTheme="minorHAnsi" w:hAnsiTheme="minorHAnsi"/>
        </w:rPr>
        <w:t>)</w:t>
      </w:r>
    </w:p>
    <w:p w:rsidR="00704DD2" w:rsidRPr="00704DD2" w:rsidRDefault="00704DD2" w:rsidP="00704DD2">
      <w:pPr>
        <w:spacing w:line="360" w:lineRule="auto"/>
        <w:ind w:left="567" w:right="694"/>
        <w:rPr>
          <w:rFonts w:asciiTheme="minorHAnsi" w:hAnsiTheme="minorHAnsi"/>
          <w:b/>
        </w:rPr>
      </w:pPr>
      <w:r w:rsidRPr="00704DD2">
        <w:rPr>
          <w:rFonts w:asciiTheme="minorHAnsi" w:hAnsiTheme="minorHAnsi"/>
          <w:b/>
        </w:rPr>
        <w:t>3.DAYANAK:</w:t>
      </w:r>
      <w:r w:rsidRPr="00704DD2">
        <w:rPr>
          <w:rFonts w:asciiTheme="minorHAnsi" w:hAnsiTheme="minorHAnsi"/>
        </w:rPr>
        <w:t xml:space="preserve"> SKS-Hastane (Versiyon-5) Standartları</w:t>
      </w:r>
    </w:p>
    <w:p w:rsidR="00704DD2" w:rsidRPr="00704DD2" w:rsidRDefault="00704DD2" w:rsidP="00704DD2">
      <w:pPr>
        <w:spacing w:line="360" w:lineRule="auto"/>
        <w:ind w:left="567" w:right="694"/>
        <w:rPr>
          <w:rFonts w:asciiTheme="minorHAnsi" w:hAnsiTheme="minorHAnsi"/>
          <w:b/>
        </w:rPr>
      </w:pPr>
      <w:r w:rsidRPr="00704DD2">
        <w:rPr>
          <w:rFonts w:asciiTheme="minorHAnsi" w:hAnsiTheme="minorHAnsi"/>
          <w:b/>
        </w:rPr>
        <w:t>4.KISALTMALAR:</w:t>
      </w:r>
    </w:p>
    <w:p w:rsidR="00704DD2" w:rsidRPr="00704DD2" w:rsidRDefault="00704DD2" w:rsidP="00704DD2">
      <w:pPr>
        <w:spacing w:line="360" w:lineRule="auto"/>
        <w:ind w:left="567" w:right="694"/>
        <w:rPr>
          <w:rFonts w:asciiTheme="minorHAnsi" w:hAnsiTheme="minorHAnsi"/>
          <w:b/>
        </w:rPr>
      </w:pPr>
      <w:r w:rsidRPr="00704DD2">
        <w:rPr>
          <w:rFonts w:asciiTheme="minorHAnsi" w:hAnsiTheme="minorHAnsi"/>
          <w:b/>
        </w:rPr>
        <w:t>5.TANIMLAR:</w:t>
      </w:r>
    </w:p>
    <w:p w:rsidR="00704DD2" w:rsidRPr="00704DD2" w:rsidRDefault="00704DD2" w:rsidP="00704DD2">
      <w:pPr>
        <w:spacing w:line="360" w:lineRule="auto"/>
        <w:ind w:left="567" w:right="694"/>
        <w:rPr>
          <w:rFonts w:asciiTheme="minorHAnsi" w:hAnsiTheme="minorHAnsi"/>
          <w:b/>
        </w:rPr>
      </w:pPr>
      <w:r w:rsidRPr="00704DD2">
        <w:rPr>
          <w:rFonts w:asciiTheme="minorHAnsi" w:hAnsiTheme="minorHAnsi"/>
          <w:b/>
        </w:rPr>
        <w:t>6.SORUMLULAR:</w:t>
      </w:r>
    </w:p>
    <w:p w:rsidR="00704DD2" w:rsidRPr="00704DD2" w:rsidRDefault="00704DD2" w:rsidP="00704DD2">
      <w:pPr>
        <w:spacing w:line="360" w:lineRule="auto"/>
        <w:ind w:left="567" w:right="694"/>
        <w:rPr>
          <w:rFonts w:asciiTheme="minorHAnsi" w:hAnsiTheme="minorHAnsi"/>
        </w:rPr>
      </w:pPr>
      <w:r w:rsidRPr="00704DD2">
        <w:rPr>
          <w:rFonts w:asciiTheme="minorHAnsi" w:hAnsiTheme="minorHAnsi"/>
        </w:rPr>
        <w:t>Laboratuvar Sorumlu Uzmanları</w:t>
      </w:r>
    </w:p>
    <w:p w:rsidR="00704DD2" w:rsidRPr="00704DD2" w:rsidRDefault="00704DD2" w:rsidP="00704DD2">
      <w:pPr>
        <w:spacing w:line="360" w:lineRule="auto"/>
        <w:ind w:left="567" w:right="694"/>
        <w:rPr>
          <w:rFonts w:asciiTheme="minorHAnsi" w:hAnsiTheme="minorHAnsi"/>
        </w:rPr>
      </w:pPr>
      <w:proofErr w:type="spellStart"/>
      <w:r w:rsidRPr="00704DD2">
        <w:rPr>
          <w:rFonts w:asciiTheme="minorHAnsi" w:hAnsiTheme="minorHAnsi"/>
        </w:rPr>
        <w:t>Laboratuar</w:t>
      </w:r>
      <w:proofErr w:type="spellEnd"/>
      <w:r w:rsidRPr="00704DD2">
        <w:rPr>
          <w:rFonts w:asciiTheme="minorHAnsi" w:hAnsiTheme="minorHAnsi"/>
        </w:rPr>
        <w:t xml:space="preserve"> Kalite Sorumlu Teknisyeni</w:t>
      </w:r>
    </w:p>
    <w:p w:rsidR="00704DD2" w:rsidRPr="00704DD2" w:rsidRDefault="00704DD2" w:rsidP="00704DD2">
      <w:pPr>
        <w:spacing w:line="360" w:lineRule="auto"/>
        <w:ind w:left="567" w:right="694"/>
        <w:rPr>
          <w:rFonts w:asciiTheme="minorHAnsi" w:hAnsiTheme="minorHAnsi"/>
        </w:rPr>
      </w:pPr>
      <w:r w:rsidRPr="00704DD2">
        <w:rPr>
          <w:rFonts w:asciiTheme="minorHAnsi" w:hAnsiTheme="minorHAnsi"/>
        </w:rPr>
        <w:t>Servis Sorumlu Hemşireleri</w:t>
      </w:r>
    </w:p>
    <w:p w:rsidR="00704DD2" w:rsidRPr="00704DD2" w:rsidRDefault="00704DD2" w:rsidP="00704DD2">
      <w:pPr>
        <w:spacing w:line="360" w:lineRule="auto"/>
        <w:ind w:left="567" w:right="694"/>
        <w:rPr>
          <w:rFonts w:asciiTheme="minorHAnsi" w:hAnsiTheme="minorHAnsi"/>
        </w:rPr>
      </w:pPr>
      <w:r w:rsidRPr="00704DD2">
        <w:rPr>
          <w:rFonts w:asciiTheme="minorHAnsi" w:hAnsiTheme="minorHAnsi"/>
        </w:rPr>
        <w:t>Biyomedikal Bölümü</w:t>
      </w:r>
    </w:p>
    <w:p w:rsidR="00704DD2" w:rsidRPr="00704DD2" w:rsidRDefault="00704DD2" w:rsidP="00704DD2">
      <w:pPr>
        <w:spacing w:line="360" w:lineRule="auto"/>
        <w:ind w:left="567" w:right="694"/>
        <w:rPr>
          <w:rFonts w:asciiTheme="minorHAnsi" w:hAnsiTheme="minorHAnsi"/>
        </w:rPr>
      </w:pPr>
      <w:r w:rsidRPr="00704DD2">
        <w:rPr>
          <w:rFonts w:asciiTheme="minorHAnsi" w:hAnsiTheme="minorHAnsi"/>
        </w:rPr>
        <w:t>Bilgi İşlem Birimi</w:t>
      </w:r>
    </w:p>
    <w:p w:rsidR="00704DD2" w:rsidRPr="00704DD2" w:rsidRDefault="00704DD2" w:rsidP="00704DD2">
      <w:pPr>
        <w:spacing w:line="360" w:lineRule="auto"/>
        <w:ind w:left="567" w:right="694"/>
        <w:rPr>
          <w:rFonts w:asciiTheme="minorHAnsi" w:hAnsiTheme="minorHAnsi"/>
          <w:b/>
        </w:rPr>
      </w:pPr>
      <w:r w:rsidRPr="00704DD2">
        <w:rPr>
          <w:rFonts w:asciiTheme="minorHAnsi" w:hAnsiTheme="minorHAnsi"/>
          <w:b/>
        </w:rPr>
        <w:t xml:space="preserve">7.FAALİYET </w:t>
      </w:r>
      <w:proofErr w:type="gramStart"/>
      <w:r w:rsidRPr="00704DD2">
        <w:rPr>
          <w:rFonts w:asciiTheme="minorHAnsi" w:hAnsiTheme="minorHAnsi"/>
          <w:b/>
        </w:rPr>
        <w:t>AKIŞI :</w:t>
      </w:r>
      <w:proofErr w:type="gramEnd"/>
    </w:p>
    <w:p w:rsidR="00704DD2" w:rsidRPr="00704DD2" w:rsidRDefault="00704DD2" w:rsidP="00704DD2">
      <w:pPr>
        <w:spacing w:line="360" w:lineRule="auto"/>
        <w:ind w:left="567" w:right="694"/>
        <w:jc w:val="both"/>
        <w:rPr>
          <w:rFonts w:asciiTheme="minorHAnsi" w:hAnsiTheme="minorHAnsi"/>
        </w:rPr>
      </w:pPr>
      <w:r w:rsidRPr="00704DD2">
        <w:rPr>
          <w:rFonts w:asciiTheme="minorHAnsi" w:hAnsiTheme="minorHAnsi"/>
          <w:b/>
        </w:rPr>
        <w:t>7.1</w:t>
      </w:r>
      <w:r w:rsidRPr="00704DD2">
        <w:rPr>
          <w:rFonts w:asciiTheme="minorHAnsi" w:hAnsiTheme="minorHAnsi"/>
        </w:rPr>
        <w:t xml:space="preserve">. Servislerde hasta başı test cihazı </w:t>
      </w:r>
      <w:proofErr w:type="gramStart"/>
      <w:r w:rsidRPr="00704DD2">
        <w:rPr>
          <w:rFonts w:asciiTheme="minorHAnsi" w:hAnsiTheme="minorHAnsi"/>
        </w:rPr>
        <w:t>sorumlusu ,servis</w:t>
      </w:r>
      <w:proofErr w:type="gramEnd"/>
      <w:r w:rsidRPr="00704DD2">
        <w:rPr>
          <w:rFonts w:asciiTheme="minorHAnsi" w:hAnsiTheme="minorHAnsi"/>
        </w:rPr>
        <w:t xml:space="preserve"> sorumlu </w:t>
      </w:r>
      <w:proofErr w:type="spellStart"/>
      <w:r w:rsidRPr="00704DD2">
        <w:rPr>
          <w:rFonts w:asciiTheme="minorHAnsi" w:hAnsiTheme="minorHAnsi"/>
        </w:rPr>
        <w:t>hemsiresidir</w:t>
      </w:r>
      <w:proofErr w:type="spellEnd"/>
      <w:r w:rsidRPr="00704DD2">
        <w:rPr>
          <w:rFonts w:asciiTheme="minorHAnsi" w:hAnsiTheme="minorHAnsi"/>
        </w:rPr>
        <w:t>.</w:t>
      </w:r>
    </w:p>
    <w:p w:rsidR="00704DD2" w:rsidRPr="00704DD2" w:rsidRDefault="00704DD2" w:rsidP="00704DD2">
      <w:pPr>
        <w:spacing w:line="360" w:lineRule="auto"/>
        <w:ind w:left="567" w:right="694"/>
        <w:jc w:val="both"/>
        <w:rPr>
          <w:rFonts w:asciiTheme="minorHAnsi" w:hAnsiTheme="minorHAnsi"/>
        </w:rPr>
      </w:pPr>
      <w:r w:rsidRPr="00704DD2">
        <w:rPr>
          <w:rFonts w:asciiTheme="minorHAnsi" w:hAnsiTheme="minorHAnsi"/>
          <w:b/>
        </w:rPr>
        <w:t>7.2</w:t>
      </w:r>
      <w:r w:rsidRPr="00704DD2">
        <w:rPr>
          <w:rFonts w:asciiTheme="minorHAnsi" w:hAnsiTheme="minorHAnsi"/>
        </w:rPr>
        <w:t xml:space="preserve">. Laboratuvarda hasta başı test cihazı </w:t>
      </w:r>
      <w:proofErr w:type="gramStart"/>
      <w:r w:rsidRPr="00704DD2">
        <w:rPr>
          <w:rFonts w:asciiTheme="minorHAnsi" w:hAnsiTheme="minorHAnsi"/>
        </w:rPr>
        <w:t>sorumlusu ,  biyokimya</w:t>
      </w:r>
      <w:proofErr w:type="gramEnd"/>
      <w:r w:rsidRPr="00704DD2">
        <w:rPr>
          <w:rFonts w:asciiTheme="minorHAnsi" w:hAnsiTheme="minorHAnsi"/>
        </w:rPr>
        <w:t xml:space="preserve"> kalite sorumlu teknisyenidir.</w:t>
      </w:r>
    </w:p>
    <w:p w:rsidR="00704DD2" w:rsidRPr="00704DD2" w:rsidRDefault="00704DD2" w:rsidP="00704DD2">
      <w:pPr>
        <w:spacing w:line="360" w:lineRule="auto"/>
        <w:ind w:left="567" w:right="694"/>
        <w:jc w:val="both"/>
        <w:rPr>
          <w:rFonts w:asciiTheme="minorHAnsi" w:hAnsiTheme="minorHAnsi"/>
        </w:rPr>
      </w:pPr>
      <w:r w:rsidRPr="00704DD2">
        <w:rPr>
          <w:rFonts w:asciiTheme="minorHAnsi" w:hAnsiTheme="minorHAnsi"/>
          <w:b/>
        </w:rPr>
        <w:t>7.3.</w:t>
      </w:r>
      <w:r w:rsidRPr="00704DD2">
        <w:rPr>
          <w:rFonts w:asciiTheme="minorHAnsi" w:hAnsiTheme="minorHAnsi"/>
        </w:rPr>
        <w:t xml:space="preserve"> İç Kalite serumları hastanemiz eczanesinde saklanmaktadır. Ayda 2 defa bu kontrol serumları servis sorumlu hemşireleri tarafından cihazlarda çalışılır.</w:t>
      </w:r>
    </w:p>
    <w:p w:rsidR="00704DD2" w:rsidRPr="00704DD2" w:rsidRDefault="00704DD2" w:rsidP="00704DD2">
      <w:pPr>
        <w:spacing w:line="360" w:lineRule="auto"/>
        <w:ind w:left="567" w:right="694"/>
        <w:jc w:val="both"/>
        <w:rPr>
          <w:rFonts w:asciiTheme="minorHAnsi" w:hAnsiTheme="minorHAnsi"/>
        </w:rPr>
      </w:pPr>
      <w:r w:rsidRPr="00704DD2">
        <w:rPr>
          <w:rFonts w:asciiTheme="minorHAnsi" w:hAnsiTheme="minorHAnsi"/>
          <w:b/>
        </w:rPr>
        <w:t>7.4</w:t>
      </w:r>
      <w:r w:rsidRPr="00704DD2">
        <w:rPr>
          <w:rFonts w:asciiTheme="minorHAnsi" w:hAnsiTheme="minorHAnsi"/>
        </w:rPr>
        <w:t xml:space="preserve">. İç kalite kontrol sonuçları </w:t>
      </w:r>
      <w:proofErr w:type="gramStart"/>
      <w:r w:rsidRPr="00704DD2">
        <w:rPr>
          <w:rFonts w:asciiTheme="minorHAnsi" w:hAnsiTheme="minorHAnsi"/>
        </w:rPr>
        <w:t>sisteme  aktarılmakta</w:t>
      </w:r>
      <w:proofErr w:type="gramEnd"/>
      <w:r w:rsidRPr="00704DD2">
        <w:rPr>
          <w:rFonts w:asciiTheme="minorHAnsi" w:hAnsiTheme="minorHAnsi"/>
        </w:rPr>
        <w:t xml:space="preserve"> olup, kontrol takipleri </w:t>
      </w:r>
      <w:proofErr w:type="spellStart"/>
      <w:r w:rsidRPr="00704DD2">
        <w:rPr>
          <w:rFonts w:asciiTheme="minorHAnsi" w:hAnsiTheme="minorHAnsi"/>
        </w:rPr>
        <w:t>laboratuar</w:t>
      </w:r>
      <w:proofErr w:type="spellEnd"/>
      <w:r w:rsidRPr="00704DD2">
        <w:rPr>
          <w:rFonts w:asciiTheme="minorHAnsi" w:hAnsiTheme="minorHAnsi"/>
        </w:rPr>
        <w:t xml:space="preserve"> uzmanları tarafından  sistemden yapılmaktadır.</w:t>
      </w:r>
    </w:p>
    <w:p w:rsidR="00704DD2" w:rsidRPr="00704DD2" w:rsidRDefault="00704DD2" w:rsidP="00704DD2">
      <w:pPr>
        <w:spacing w:line="360" w:lineRule="auto"/>
        <w:ind w:left="567" w:right="694"/>
        <w:jc w:val="both"/>
        <w:rPr>
          <w:rFonts w:asciiTheme="minorHAnsi" w:hAnsiTheme="minorHAnsi"/>
        </w:rPr>
      </w:pPr>
      <w:r w:rsidRPr="00704DD2">
        <w:rPr>
          <w:rFonts w:asciiTheme="minorHAnsi" w:hAnsiTheme="minorHAnsi"/>
          <w:b/>
        </w:rPr>
        <w:t>7.5.</w:t>
      </w:r>
      <w:r w:rsidRPr="00704DD2">
        <w:rPr>
          <w:rFonts w:asciiTheme="minorHAnsi" w:hAnsiTheme="minorHAnsi"/>
        </w:rPr>
        <w:t xml:space="preserve"> Gerektiğinde belirlenmiş </w:t>
      </w:r>
      <w:proofErr w:type="spellStart"/>
      <w:r w:rsidRPr="00704DD2">
        <w:rPr>
          <w:rFonts w:asciiTheme="minorHAnsi" w:hAnsiTheme="minorHAnsi"/>
        </w:rPr>
        <w:t>otoanalizörde</w:t>
      </w:r>
      <w:proofErr w:type="spellEnd"/>
      <w:r w:rsidRPr="00704DD2">
        <w:rPr>
          <w:rFonts w:asciiTheme="minorHAnsi" w:hAnsiTheme="minorHAnsi"/>
        </w:rPr>
        <w:t xml:space="preserve"> çalışılmış hasta serumları ile </w:t>
      </w:r>
      <w:proofErr w:type="spellStart"/>
      <w:r w:rsidRPr="00704DD2">
        <w:rPr>
          <w:rFonts w:asciiTheme="minorHAnsi" w:hAnsiTheme="minorHAnsi"/>
        </w:rPr>
        <w:t>glukometre</w:t>
      </w:r>
      <w:proofErr w:type="spellEnd"/>
      <w:r w:rsidRPr="00704DD2">
        <w:rPr>
          <w:rFonts w:asciiTheme="minorHAnsi" w:hAnsiTheme="minorHAnsi"/>
        </w:rPr>
        <w:t xml:space="preserve"> </w:t>
      </w:r>
      <w:proofErr w:type="gramStart"/>
      <w:r w:rsidRPr="00704DD2">
        <w:rPr>
          <w:rFonts w:asciiTheme="minorHAnsi" w:hAnsiTheme="minorHAnsi"/>
        </w:rPr>
        <w:t>cihazlarında  sonuç</w:t>
      </w:r>
      <w:proofErr w:type="gramEnd"/>
      <w:r w:rsidRPr="00704DD2">
        <w:rPr>
          <w:rFonts w:asciiTheme="minorHAnsi" w:hAnsiTheme="minorHAnsi"/>
        </w:rPr>
        <w:t xml:space="preserve"> karşılaştırması yapılır.</w:t>
      </w:r>
    </w:p>
    <w:p w:rsidR="00704DD2" w:rsidRPr="00704DD2" w:rsidRDefault="00704DD2" w:rsidP="00704DD2">
      <w:pPr>
        <w:spacing w:line="360" w:lineRule="auto"/>
        <w:ind w:left="567" w:right="694"/>
        <w:jc w:val="both"/>
        <w:rPr>
          <w:rFonts w:asciiTheme="minorHAnsi" w:hAnsiTheme="minorHAnsi"/>
        </w:rPr>
      </w:pPr>
      <w:r w:rsidRPr="00704DD2">
        <w:rPr>
          <w:rFonts w:asciiTheme="minorHAnsi" w:hAnsiTheme="minorHAnsi"/>
          <w:b/>
        </w:rPr>
        <w:t>7.6</w:t>
      </w:r>
      <w:r w:rsidRPr="00704DD2">
        <w:rPr>
          <w:rFonts w:asciiTheme="minorHAnsi" w:hAnsiTheme="minorHAnsi"/>
        </w:rPr>
        <w:t>. Yılda 4 defa dış kalite numuneleri çalışılarak, laboratuvarda dış kaliteden sorumlu uzman tarafından sisteme sonuçlar girilir.</w:t>
      </w:r>
    </w:p>
    <w:p w:rsidR="00704DD2" w:rsidRPr="00704DD2" w:rsidRDefault="00704DD2" w:rsidP="00704DD2">
      <w:pPr>
        <w:ind w:left="567" w:right="694"/>
        <w:rPr>
          <w:rFonts w:asciiTheme="minorHAnsi" w:hAnsiTheme="minorHAnsi"/>
        </w:rPr>
      </w:pPr>
      <w:r w:rsidRPr="00704DD2">
        <w:rPr>
          <w:rFonts w:asciiTheme="minorHAnsi" w:hAnsiTheme="minorHAnsi"/>
          <w:b/>
        </w:rPr>
        <w:t>7.7.</w:t>
      </w:r>
      <w:r w:rsidRPr="00704DD2">
        <w:rPr>
          <w:rFonts w:asciiTheme="minorHAnsi" w:hAnsiTheme="minorHAnsi"/>
        </w:rPr>
        <w:t xml:space="preserve"> Herhangi </w:t>
      </w:r>
      <w:proofErr w:type="gramStart"/>
      <w:r w:rsidRPr="00704DD2">
        <w:rPr>
          <w:rFonts w:asciiTheme="minorHAnsi" w:hAnsiTheme="minorHAnsi"/>
        </w:rPr>
        <w:t>bir  arıza</w:t>
      </w:r>
      <w:proofErr w:type="gramEnd"/>
      <w:r w:rsidRPr="00704DD2">
        <w:rPr>
          <w:rFonts w:asciiTheme="minorHAnsi" w:hAnsiTheme="minorHAnsi"/>
        </w:rPr>
        <w:t xml:space="preserve"> durumunda sorunun çözümlenmesi için</w:t>
      </w:r>
      <w:r w:rsidRPr="00704DD2">
        <w:rPr>
          <w:rFonts w:asciiTheme="minorHAnsi" w:eastAsia="Calibri" w:hAnsiTheme="minorHAnsi"/>
          <w:lang w:eastAsia="en-US"/>
        </w:rPr>
        <w:t xml:space="preserve"> </w:t>
      </w:r>
      <w:r w:rsidRPr="00704DD2">
        <w:rPr>
          <w:rFonts w:asciiTheme="minorHAnsi" w:hAnsiTheme="minorHAnsi"/>
        </w:rPr>
        <w:t xml:space="preserve">servis sorumlu </w:t>
      </w:r>
      <w:proofErr w:type="spellStart"/>
      <w:r w:rsidRPr="00704DD2">
        <w:rPr>
          <w:rFonts w:asciiTheme="minorHAnsi" w:hAnsiTheme="minorHAnsi"/>
        </w:rPr>
        <w:t>hemsiresi</w:t>
      </w:r>
      <w:proofErr w:type="spellEnd"/>
      <w:r w:rsidRPr="00704DD2">
        <w:rPr>
          <w:rFonts w:asciiTheme="minorHAnsi" w:hAnsiTheme="minorHAnsi"/>
        </w:rPr>
        <w:t xml:space="preserve"> öncelikle Biyomedikal bölümü ile irtibata geçer.  Biyomedikal bölümü  gerektiğinde firma ile iletişim </w:t>
      </w:r>
      <w:proofErr w:type="gramStart"/>
      <w:r w:rsidRPr="00704DD2">
        <w:rPr>
          <w:rFonts w:asciiTheme="minorHAnsi" w:hAnsiTheme="minorHAnsi"/>
        </w:rPr>
        <w:t>kurar .</w:t>
      </w:r>
      <w:proofErr w:type="gramEnd"/>
      <w:r w:rsidRPr="00704DD2">
        <w:rPr>
          <w:rFonts w:asciiTheme="minorHAnsi" w:hAnsiTheme="minorHAnsi"/>
        </w:rPr>
        <w:t xml:space="preserve">  Bu durum hakkında </w:t>
      </w:r>
      <w:proofErr w:type="spellStart"/>
      <w:r w:rsidRPr="00704DD2">
        <w:rPr>
          <w:rFonts w:asciiTheme="minorHAnsi" w:hAnsiTheme="minorHAnsi"/>
        </w:rPr>
        <w:t>laboratuar</w:t>
      </w:r>
      <w:proofErr w:type="spellEnd"/>
      <w:r w:rsidRPr="00704DD2">
        <w:rPr>
          <w:rFonts w:asciiTheme="minorHAnsi" w:hAnsiTheme="minorHAnsi"/>
        </w:rPr>
        <w:t xml:space="preserve"> hasta başı test cihazı sorumlusu da bilgilendirilir.</w:t>
      </w:r>
    </w:p>
    <w:p w:rsidR="00704DD2" w:rsidRDefault="00704DD2" w:rsidP="00704DD2">
      <w:pPr>
        <w:tabs>
          <w:tab w:val="left" w:pos="1083"/>
        </w:tabs>
      </w:pPr>
    </w:p>
    <w:p w:rsidR="00704DD2" w:rsidRPr="00704DD2" w:rsidRDefault="00704DD2" w:rsidP="00704DD2"/>
    <w:p w:rsidR="00704DD2" w:rsidRPr="00704DD2" w:rsidRDefault="00704DD2" w:rsidP="00704DD2"/>
    <w:p w:rsidR="00704DD2" w:rsidRPr="00704DD2" w:rsidRDefault="00704DD2" w:rsidP="00704DD2"/>
    <w:tbl>
      <w:tblPr>
        <w:tblpPr w:leftFromText="141" w:rightFromText="141" w:vertAnchor="text" w:horzAnchor="margin" w:tblpXSpec="center" w:tblpY="406"/>
        <w:tblW w:w="1045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714"/>
        <w:gridCol w:w="3780"/>
        <w:gridCol w:w="2962"/>
      </w:tblGrid>
      <w:tr w:rsidR="00704DD2" w:rsidRPr="00704DD2" w:rsidTr="00704DD2">
        <w:trPr>
          <w:trHeight w:val="279"/>
        </w:trPr>
        <w:tc>
          <w:tcPr>
            <w:tcW w:w="3714" w:type="dxa"/>
            <w:shd w:val="clear" w:color="auto" w:fill="auto"/>
            <w:vAlign w:val="center"/>
          </w:tcPr>
          <w:p w:rsidR="00704DD2" w:rsidRPr="00704DD2" w:rsidRDefault="00704DD2" w:rsidP="00704DD2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704DD2">
              <w:rPr>
                <w:rFonts w:asciiTheme="minorHAnsi" w:hAnsiTheme="minorHAnsi" w:cs="Tahoma"/>
                <w:sz w:val="20"/>
                <w:szCs w:val="20"/>
              </w:rPr>
              <w:t>HAZIRLAYAN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704DD2" w:rsidRPr="00704DD2" w:rsidRDefault="00704DD2" w:rsidP="00704DD2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704DD2">
              <w:rPr>
                <w:rFonts w:asciiTheme="minorHAnsi" w:hAnsiTheme="minorHAnsi" w:cs="Tahoma"/>
                <w:sz w:val="20"/>
                <w:szCs w:val="20"/>
              </w:rPr>
              <w:t>KONTROL EDEN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704DD2" w:rsidRPr="00704DD2" w:rsidRDefault="00704DD2" w:rsidP="00704DD2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704DD2">
              <w:rPr>
                <w:rFonts w:asciiTheme="minorHAnsi" w:hAnsiTheme="minorHAnsi" w:cs="Tahoma"/>
                <w:sz w:val="20"/>
                <w:szCs w:val="20"/>
              </w:rPr>
              <w:t>ONAYLAYAN</w:t>
            </w:r>
          </w:p>
        </w:tc>
      </w:tr>
      <w:tr w:rsidR="00704DD2" w:rsidRPr="00704DD2" w:rsidTr="00704DD2">
        <w:trPr>
          <w:trHeight w:val="560"/>
        </w:trPr>
        <w:tc>
          <w:tcPr>
            <w:tcW w:w="3714" w:type="dxa"/>
            <w:shd w:val="clear" w:color="auto" w:fill="auto"/>
            <w:vAlign w:val="center"/>
          </w:tcPr>
          <w:p w:rsidR="00704DD2" w:rsidRPr="00704DD2" w:rsidRDefault="00704DD2" w:rsidP="00704DD2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704DD2">
              <w:rPr>
                <w:rFonts w:asciiTheme="minorHAnsi" w:hAnsiTheme="minorHAnsi" w:cs="Tahoma"/>
                <w:sz w:val="20"/>
                <w:szCs w:val="20"/>
              </w:rPr>
              <w:t>BAŞHEMŞİRE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704DD2" w:rsidRPr="00704DD2" w:rsidRDefault="00704DD2" w:rsidP="00704DD2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704DD2">
              <w:rPr>
                <w:rFonts w:asciiTheme="minorHAnsi" w:hAnsiTheme="minorHAnsi" w:cs="Tahoma"/>
                <w:sz w:val="20"/>
                <w:szCs w:val="20"/>
              </w:rPr>
              <w:t>PERFORMANS VE KALİTE BİRİMİ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704DD2" w:rsidRPr="00704DD2" w:rsidRDefault="00704DD2" w:rsidP="00704DD2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704DD2">
              <w:rPr>
                <w:rFonts w:asciiTheme="minorHAnsi" w:hAnsiTheme="minorHAnsi" w:cs="Tahoma"/>
                <w:sz w:val="20"/>
                <w:szCs w:val="20"/>
              </w:rPr>
              <w:t>BAŞHEKİM</w:t>
            </w:r>
          </w:p>
        </w:tc>
      </w:tr>
    </w:tbl>
    <w:p w:rsidR="00704DD2" w:rsidRPr="00704DD2" w:rsidRDefault="00704DD2" w:rsidP="00704DD2"/>
    <w:p w:rsidR="00704DD2" w:rsidRDefault="00704DD2" w:rsidP="00704DD2"/>
    <w:p w:rsidR="00704DD2" w:rsidRPr="00704DD2" w:rsidRDefault="00704DD2" w:rsidP="00704DD2">
      <w:pPr>
        <w:tabs>
          <w:tab w:val="left" w:pos="1094"/>
        </w:tabs>
      </w:pPr>
      <w:r>
        <w:tab/>
      </w:r>
    </w:p>
    <w:p w:rsidR="00FE6572" w:rsidRPr="00704DD2" w:rsidRDefault="00FE6572" w:rsidP="00704DD2">
      <w:pPr>
        <w:tabs>
          <w:tab w:val="left" w:pos="1094"/>
        </w:tabs>
      </w:pPr>
    </w:p>
    <w:sectPr w:rsidR="00FE6572" w:rsidRPr="00704DD2" w:rsidSect="00704D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39" w:code="9"/>
      <w:pgMar w:top="140" w:right="0" w:bottom="140" w:left="44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660" w:rsidRDefault="00DE5660" w:rsidP="00704DD2">
      <w:r>
        <w:separator/>
      </w:r>
    </w:p>
  </w:endnote>
  <w:endnote w:type="continuationSeparator" w:id="0">
    <w:p w:rsidR="00DE5660" w:rsidRDefault="00DE5660" w:rsidP="00704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DD2" w:rsidRDefault="00704DD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DD2" w:rsidRDefault="00704DD2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DD2" w:rsidRDefault="00704DD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660" w:rsidRDefault="00DE5660" w:rsidP="00704DD2">
      <w:r>
        <w:separator/>
      </w:r>
    </w:p>
  </w:footnote>
  <w:footnote w:type="continuationSeparator" w:id="0">
    <w:p w:rsidR="00DE5660" w:rsidRDefault="00DE5660" w:rsidP="00704D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DD2" w:rsidRDefault="00704DD2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40843" o:spid="_x0000_s2050" type="#_x0000_t136" style="position:absolute;margin-left:0;margin-top:0;width:713.25pt;height:95.1pt;rotation:315;z-index:-251655168;mso-position-horizontal:center;mso-position-horizontal-relative:margin;mso-position-vertical:center;mso-position-vertical-relative:margin" o:allowincell="f" fillcolor="#d8d8d8 [2732]" stroked="f">
          <v:fill opacity=".5"/>
          <v:textpath style="font-family:&quot;Times New Roman&quot;;font-size:1pt" string="KONTROLLÜ KOPYA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DD2" w:rsidRDefault="00704DD2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40844" o:spid="_x0000_s2051" type="#_x0000_t136" style="position:absolute;margin-left:0;margin-top:0;width:713.25pt;height:95.1pt;rotation:315;z-index:-251653120;mso-position-horizontal:center;mso-position-horizontal-relative:margin;mso-position-vertical:center;mso-position-vertical-relative:margin" o:allowincell="f" fillcolor="#d8d8d8 [2732]" stroked="f">
          <v:fill opacity=".5"/>
          <v:textpath style="font-family:&quot;Times New Roman&quot;;font-size:1pt" string="KONTROLLÜ KOPYA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DD2" w:rsidRDefault="00704DD2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40842" o:spid="_x0000_s2049" type="#_x0000_t136" style="position:absolute;margin-left:0;margin-top:0;width:713.25pt;height:95.1pt;rotation:315;z-index:-251657216;mso-position-horizontal:center;mso-position-horizontal-relative:margin;mso-position-vertical:center;mso-position-vertical-relative:margin" o:allowincell="f" fillcolor="#d8d8d8 [2732]" stroked="f">
          <v:fill opacity=".5"/>
          <v:textpath style="font-family:&quot;Times New Roman&quot;;font-size:1pt" string="KONTROLLÜ KOPYA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DD2"/>
    <w:rsid w:val="00015469"/>
    <w:rsid w:val="000C720D"/>
    <w:rsid w:val="00151963"/>
    <w:rsid w:val="00161A12"/>
    <w:rsid w:val="001854F3"/>
    <w:rsid w:val="00243BA3"/>
    <w:rsid w:val="002C6A19"/>
    <w:rsid w:val="002F1AA7"/>
    <w:rsid w:val="004E76DD"/>
    <w:rsid w:val="00520F04"/>
    <w:rsid w:val="00632019"/>
    <w:rsid w:val="00645A67"/>
    <w:rsid w:val="006E0462"/>
    <w:rsid w:val="00704DD2"/>
    <w:rsid w:val="007D0BCA"/>
    <w:rsid w:val="008E41A7"/>
    <w:rsid w:val="00A90E74"/>
    <w:rsid w:val="00B5624D"/>
    <w:rsid w:val="00C0766A"/>
    <w:rsid w:val="00CC3E8A"/>
    <w:rsid w:val="00CC7B58"/>
    <w:rsid w:val="00DE5660"/>
    <w:rsid w:val="00E25397"/>
    <w:rsid w:val="00E2775D"/>
    <w:rsid w:val="00FE6572"/>
    <w:rsid w:val="00FF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D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04DD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4DD2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704DD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04DD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04DD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04DD2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D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04DD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4DD2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704DD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04DD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04DD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04DD2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LEVEL</dc:creator>
  <cp:lastModifiedBy>LEVEL</cp:lastModifiedBy>
  <cp:revision>1</cp:revision>
  <dcterms:created xsi:type="dcterms:W3CDTF">2018-05-23T05:53:00Z</dcterms:created>
  <dcterms:modified xsi:type="dcterms:W3CDTF">2018-05-23T05:56:00Z</dcterms:modified>
</cp:coreProperties>
</file>