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BE49AE" w:rsidTr="001B42AE">
        <w:trPr>
          <w:trHeight w:val="70"/>
          <w:jc w:val="center"/>
        </w:trPr>
        <w:tc>
          <w:tcPr>
            <w:tcW w:w="2376" w:type="dxa"/>
            <w:vMerge w:val="restart"/>
          </w:tcPr>
          <w:p w:rsidR="00BE49AE" w:rsidRDefault="00BE49AE" w:rsidP="007B14A8">
            <w:r>
              <w:rPr>
                <w:noProof/>
                <w:lang w:eastAsia="tr-TR"/>
              </w:rPr>
              <w:drawing>
                <wp:inline distT="0" distB="0" distL="0" distR="0" wp14:anchorId="62F77C3A" wp14:editId="4B65B57B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BE49AE" w:rsidRDefault="00BE49AE" w:rsidP="007B14A8">
            <w:pPr>
              <w:jc w:val="center"/>
            </w:pPr>
          </w:p>
          <w:p w:rsidR="00BE49AE" w:rsidRDefault="00BE49AE" w:rsidP="007B14A8">
            <w:pPr>
              <w:jc w:val="center"/>
            </w:pPr>
          </w:p>
          <w:p w:rsidR="00BE49AE" w:rsidRPr="00BE49AE" w:rsidRDefault="00BE49AE" w:rsidP="00A51A06">
            <w:pPr>
              <w:jc w:val="center"/>
              <w:rPr>
                <w:b/>
                <w:sz w:val="24"/>
                <w:szCs w:val="24"/>
              </w:rPr>
            </w:pPr>
            <w:r w:rsidRPr="00BE49AE">
              <w:rPr>
                <w:b/>
              </w:rPr>
              <w:t xml:space="preserve"> </w:t>
            </w:r>
            <w:r w:rsidR="00A51A06" w:rsidRPr="00A51A06">
              <w:rPr>
                <w:b/>
              </w:rPr>
              <w:t>SEYYAR RÖNTGEN CİHAZI KULLANIM TALİMATI</w:t>
            </w:r>
          </w:p>
        </w:tc>
        <w:tc>
          <w:tcPr>
            <w:tcW w:w="1843" w:type="dxa"/>
          </w:tcPr>
          <w:p w:rsidR="00BE49AE" w:rsidRPr="005C5B72" w:rsidRDefault="00BE49AE" w:rsidP="007B14A8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BE49AE" w:rsidRDefault="00A51A06" w:rsidP="00BE49AE">
            <w:pPr>
              <w:jc w:val="center"/>
            </w:pPr>
            <w:proofErr w:type="gramStart"/>
            <w:r>
              <w:t>RG.TL</w:t>
            </w:r>
            <w:proofErr w:type="gramEnd"/>
            <w:r>
              <w:t>.05</w:t>
            </w:r>
          </w:p>
        </w:tc>
      </w:tr>
      <w:tr w:rsidR="00BE49AE" w:rsidTr="00F84DAB">
        <w:trPr>
          <w:jc w:val="center"/>
        </w:trPr>
        <w:tc>
          <w:tcPr>
            <w:tcW w:w="2376" w:type="dxa"/>
            <w:vMerge/>
          </w:tcPr>
          <w:p w:rsidR="00BE49AE" w:rsidRDefault="00BE49AE" w:rsidP="007B14A8"/>
        </w:tc>
        <w:tc>
          <w:tcPr>
            <w:tcW w:w="4678" w:type="dxa"/>
            <w:vMerge/>
          </w:tcPr>
          <w:p w:rsidR="00BE49AE" w:rsidRDefault="00BE49AE" w:rsidP="007B14A8"/>
        </w:tc>
        <w:tc>
          <w:tcPr>
            <w:tcW w:w="1843" w:type="dxa"/>
          </w:tcPr>
          <w:p w:rsidR="00BE49AE" w:rsidRPr="005C5B72" w:rsidRDefault="00BE49AE" w:rsidP="007B14A8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BE49AE" w:rsidRDefault="00BE49AE" w:rsidP="00BE49AE">
            <w:pPr>
              <w:jc w:val="center"/>
            </w:pPr>
            <w:r w:rsidRPr="00BE49AE">
              <w:t>16.02.2016</w:t>
            </w:r>
          </w:p>
        </w:tc>
      </w:tr>
      <w:tr w:rsidR="00012B5B" w:rsidTr="00F84DAB">
        <w:trPr>
          <w:jc w:val="center"/>
        </w:trPr>
        <w:tc>
          <w:tcPr>
            <w:tcW w:w="2376" w:type="dxa"/>
            <w:vMerge/>
          </w:tcPr>
          <w:p w:rsidR="00012B5B" w:rsidRDefault="00012B5B" w:rsidP="007B14A8"/>
        </w:tc>
        <w:tc>
          <w:tcPr>
            <w:tcW w:w="4678" w:type="dxa"/>
            <w:vMerge/>
          </w:tcPr>
          <w:p w:rsidR="00012B5B" w:rsidRDefault="00012B5B" w:rsidP="007B14A8"/>
        </w:tc>
        <w:tc>
          <w:tcPr>
            <w:tcW w:w="1843" w:type="dxa"/>
          </w:tcPr>
          <w:p w:rsidR="00012B5B" w:rsidRPr="005C5B72" w:rsidRDefault="00012B5B" w:rsidP="007B14A8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012B5B" w:rsidRPr="005C5B72" w:rsidRDefault="00012B5B" w:rsidP="00BE49AE">
            <w:pPr>
              <w:jc w:val="center"/>
              <w:rPr>
                <w:sz w:val="20"/>
                <w:szCs w:val="20"/>
              </w:rPr>
            </w:pPr>
            <w:r w:rsidRPr="00012B5B">
              <w:rPr>
                <w:sz w:val="20"/>
                <w:szCs w:val="20"/>
              </w:rPr>
              <w:t>09.05.2017</w:t>
            </w:r>
          </w:p>
        </w:tc>
      </w:tr>
      <w:tr w:rsidR="00012B5B" w:rsidTr="00F84DAB">
        <w:trPr>
          <w:jc w:val="center"/>
        </w:trPr>
        <w:tc>
          <w:tcPr>
            <w:tcW w:w="2376" w:type="dxa"/>
            <w:vMerge/>
          </w:tcPr>
          <w:p w:rsidR="00012B5B" w:rsidRDefault="00012B5B" w:rsidP="007B14A8"/>
        </w:tc>
        <w:tc>
          <w:tcPr>
            <w:tcW w:w="4678" w:type="dxa"/>
            <w:vMerge/>
          </w:tcPr>
          <w:p w:rsidR="00012B5B" w:rsidRDefault="00012B5B" w:rsidP="007B14A8"/>
        </w:tc>
        <w:tc>
          <w:tcPr>
            <w:tcW w:w="1843" w:type="dxa"/>
          </w:tcPr>
          <w:p w:rsidR="00012B5B" w:rsidRPr="005C5B72" w:rsidRDefault="00012B5B" w:rsidP="007B14A8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012B5B" w:rsidRPr="005C5B72" w:rsidRDefault="00012B5B" w:rsidP="00BE4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F84DAB" w:rsidTr="00F84DAB">
        <w:trPr>
          <w:jc w:val="center"/>
        </w:trPr>
        <w:tc>
          <w:tcPr>
            <w:tcW w:w="2376" w:type="dxa"/>
            <w:vMerge/>
          </w:tcPr>
          <w:p w:rsidR="00F84DAB" w:rsidRDefault="00F84DAB" w:rsidP="007B14A8"/>
        </w:tc>
        <w:tc>
          <w:tcPr>
            <w:tcW w:w="4678" w:type="dxa"/>
            <w:vMerge/>
          </w:tcPr>
          <w:p w:rsidR="00F84DAB" w:rsidRDefault="00F84DAB" w:rsidP="007B14A8"/>
        </w:tc>
        <w:tc>
          <w:tcPr>
            <w:tcW w:w="1843" w:type="dxa"/>
          </w:tcPr>
          <w:p w:rsidR="00F84DAB" w:rsidRPr="005C5B72" w:rsidRDefault="00F84DAB" w:rsidP="007B14A8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F84DAB" w:rsidRPr="005C5B72" w:rsidRDefault="00012B5B" w:rsidP="001B4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A51A06">
              <w:rPr>
                <w:sz w:val="20"/>
                <w:szCs w:val="20"/>
              </w:rPr>
              <w:t>1</w:t>
            </w:r>
          </w:p>
        </w:tc>
      </w:tr>
    </w:tbl>
    <w:p w:rsid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b/>
          <w:sz w:val="24"/>
          <w:szCs w:val="24"/>
        </w:rPr>
      </w:pPr>
      <w:r w:rsidRPr="002F0045">
        <w:rPr>
          <w:b/>
          <w:sz w:val="24"/>
          <w:szCs w:val="24"/>
        </w:rPr>
        <w:t>1.AMAÇ VE KAPSAM: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 xml:space="preserve">Bu talimatın </w:t>
      </w:r>
      <w:proofErr w:type="spellStart"/>
      <w:r w:rsidRPr="002F0045">
        <w:rPr>
          <w:sz w:val="24"/>
          <w:szCs w:val="24"/>
        </w:rPr>
        <w:t>hazrlanmasındaki</w:t>
      </w:r>
      <w:proofErr w:type="spellEnd"/>
      <w:r w:rsidRPr="002F0045">
        <w:rPr>
          <w:sz w:val="24"/>
          <w:szCs w:val="24"/>
        </w:rPr>
        <w:t xml:space="preserve"> amaç Radyoloji Bölümü seyyar röntgen cihazının verimli bir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proofErr w:type="gramStart"/>
      <w:r w:rsidRPr="002F0045">
        <w:rPr>
          <w:sz w:val="24"/>
          <w:szCs w:val="24"/>
        </w:rPr>
        <w:t>şekilde</w:t>
      </w:r>
      <w:proofErr w:type="gramEnd"/>
      <w:r w:rsidRPr="002F0045">
        <w:rPr>
          <w:sz w:val="24"/>
          <w:szCs w:val="24"/>
        </w:rPr>
        <w:t xml:space="preserve"> kullanılmasını sağlamak, Hastanemiz bünyesinde bulunan tüm seyyar röntgen cihazları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proofErr w:type="gramStart"/>
      <w:r w:rsidRPr="002F0045">
        <w:rPr>
          <w:sz w:val="24"/>
          <w:szCs w:val="24"/>
        </w:rPr>
        <w:t>için</w:t>
      </w:r>
      <w:proofErr w:type="gramEnd"/>
      <w:r w:rsidRPr="002F0045">
        <w:rPr>
          <w:sz w:val="24"/>
          <w:szCs w:val="24"/>
        </w:rPr>
        <w:t xml:space="preserve"> geçerlidir.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b/>
          <w:sz w:val="24"/>
          <w:szCs w:val="24"/>
        </w:rPr>
      </w:pPr>
      <w:r w:rsidRPr="002F0045">
        <w:rPr>
          <w:b/>
          <w:sz w:val="24"/>
          <w:szCs w:val="24"/>
        </w:rPr>
        <w:t>2.GÖREV VE SORUMLULUK:</w:t>
      </w:r>
      <w:bookmarkStart w:id="0" w:name="_GoBack"/>
      <w:bookmarkEnd w:id="0"/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 xml:space="preserve">Cihazın </w:t>
      </w:r>
      <w:proofErr w:type="gramStart"/>
      <w:r w:rsidRPr="002F0045">
        <w:rPr>
          <w:sz w:val="24"/>
          <w:szCs w:val="24"/>
        </w:rPr>
        <w:t xml:space="preserve">kullanımından  </w:t>
      </w:r>
      <w:proofErr w:type="spellStart"/>
      <w:r w:rsidRPr="002F0045">
        <w:rPr>
          <w:sz w:val="24"/>
          <w:szCs w:val="24"/>
        </w:rPr>
        <w:t>Rontgen</w:t>
      </w:r>
      <w:proofErr w:type="spellEnd"/>
      <w:proofErr w:type="gramEnd"/>
      <w:r w:rsidRPr="002F0045">
        <w:rPr>
          <w:sz w:val="24"/>
          <w:szCs w:val="24"/>
        </w:rPr>
        <w:t xml:space="preserve">  Teknisyeni sorumludur.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b/>
          <w:sz w:val="24"/>
          <w:szCs w:val="24"/>
        </w:rPr>
      </w:pPr>
      <w:r w:rsidRPr="002F0045">
        <w:rPr>
          <w:b/>
          <w:sz w:val="24"/>
          <w:szCs w:val="24"/>
        </w:rPr>
        <w:t>3.TALİMATIN DETAYI: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>Cihazın kullanımına başlamadan önce aşağıdaki hususlara dikkat edilmesi gerekmektedir.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>3.1-Cihazın etrafında herhangi bir toz ve kirlenme olmamasına dikkat edilmesi gerekmektedir.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>3.2-İnfeksiyon kurallarına uygun çevre ş</w:t>
      </w:r>
      <w:r>
        <w:rPr>
          <w:sz w:val="24"/>
          <w:szCs w:val="24"/>
        </w:rPr>
        <w:t xml:space="preserve">artları oluşturulmuş olmalıdır 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>4.Cihazın Kullanımı: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 xml:space="preserve">4.1.İstem </w:t>
      </w:r>
      <w:proofErr w:type="gramStart"/>
      <w:r w:rsidRPr="002F0045">
        <w:rPr>
          <w:sz w:val="24"/>
          <w:szCs w:val="24"/>
        </w:rPr>
        <w:t>yapılan  servise</w:t>
      </w:r>
      <w:proofErr w:type="gramEnd"/>
      <w:r w:rsidRPr="002F0045">
        <w:rPr>
          <w:sz w:val="24"/>
          <w:szCs w:val="24"/>
        </w:rPr>
        <w:t xml:space="preserve"> gidince cihaza uygun varsa UPS Prizi Kullanılmalı.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 xml:space="preserve">4.2.Prize cihazın fişi takıldıktan sonra Cihaza </w:t>
      </w:r>
      <w:proofErr w:type="spellStart"/>
      <w:r w:rsidRPr="002F0045">
        <w:rPr>
          <w:sz w:val="24"/>
          <w:szCs w:val="24"/>
        </w:rPr>
        <w:t>Power</w:t>
      </w:r>
      <w:proofErr w:type="spellEnd"/>
      <w:r w:rsidRPr="002F0045">
        <w:rPr>
          <w:sz w:val="24"/>
          <w:szCs w:val="24"/>
        </w:rPr>
        <w:t xml:space="preserve"> on yapılır ve cihazın açılması </w:t>
      </w:r>
      <w:proofErr w:type="spellStart"/>
      <w:proofErr w:type="gramStart"/>
      <w:r w:rsidRPr="002F0045">
        <w:rPr>
          <w:sz w:val="24"/>
          <w:szCs w:val="24"/>
        </w:rPr>
        <w:t>beklenir.Cihaz</w:t>
      </w:r>
      <w:proofErr w:type="spellEnd"/>
      <w:proofErr w:type="gramEnd"/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proofErr w:type="gramStart"/>
      <w:r w:rsidRPr="002F0045">
        <w:rPr>
          <w:sz w:val="24"/>
          <w:szCs w:val="24"/>
        </w:rPr>
        <w:t>kullanıma</w:t>
      </w:r>
      <w:proofErr w:type="gramEnd"/>
      <w:r w:rsidRPr="002F0045">
        <w:rPr>
          <w:sz w:val="24"/>
          <w:szCs w:val="24"/>
        </w:rPr>
        <w:t xml:space="preserve"> hazır hale gelir. 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>4.3.Hastanın durumuna göre Teknisyen bilgi alır.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 xml:space="preserve">4.4.Hasta ile </w:t>
      </w:r>
      <w:proofErr w:type="spellStart"/>
      <w:r w:rsidRPr="002F0045">
        <w:rPr>
          <w:sz w:val="24"/>
          <w:szCs w:val="24"/>
        </w:rPr>
        <w:t>ilğili</w:t>
      </w:r>
      <w:proofErr w:type="spellEnd"/>
      <w:r w:rsidRPr="002F0045">
        <w:rPr>
          <w:sz w:val="24"/>
          <w:szCs w:val="24"/>
        </w:rPr>
        <w:t xml:space="preserve"> gerekli bilgiler alındıktan </w:t>
      </w:r>
      <w:proofErr w:type="gramStart"/>
      <w:r w:rsidRPr="002F0045">
        <w:rPr>
          <w:sz w:val="24"/>
          <w:szCs w:val="24"/>
        </w:rPr>
        <w:t>sonra  uygun</w:t>
      </w:r>
      <w:proofErr w:type="gramEnd"/>
      <w:r w:rsidRPr="002F0045">
        <w:rPr>
          <w:sz w:val="24"/>
          <w:szCs w:val="24"/>
        </w:rPr>
        <w:t xml:space="preserve"> pozisyonu hemşirelerin yada yardımcı personelin yardımı ile kaset yerleştirilir.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>4.5.Hasta yakınları ve diğer personelin oda dışına çıkması sağlanır.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>4.6.Hastaya uygun doz da çekim yapılır.</w:t>
      </w:r>
    </w:p>
    <w:p w:rsidR="002F0045" w:rsidRPr="00A51A06" w:rsidRDefault="002F0045" w:rsidP="002F0045">
      <w:pPr>
        <w:tabs>
          <w:tab w:val="left" w:pos="1245"/>
        </w:tabs>
        <w:spacing w:after="0"/>
        <w:ind w:left="567" w:right="694"/>
        <w:rPr>
          <w:b/>
          <w:sz w:val="24"/>
          <w:szCs w:val="24"/>
        </w:rPr>
      </w:pPr>
      <w:r w:rsidRPr="00A51A06">
        <w:rPr>
          <w:b/>
          <w:sz w:val="24"/>
          <w:szCs w:val="24"/>
        </w:rPr>
        <w:t>5.Cihaz Kapanırken Dikkat Edilmesi Gerekenler: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 xml:space="preserve">5.1.Cihaza </w:t>
      </w:r>
      <w:proofErr w:type="spellStart"/>
      <w:r w:rsidRPr="002F0045">
        <w:rPr>
          <w:sz w:val="24"/>
          <w:szCs w:val="24"/>
        </w:rPr>
        <w:t>Power</w:t>
      </w:r>
      <w:proofErr w:type="spellEnd"/>
      <w:r w:rsidRPr="002F0045">
        <w:rPr>
          <w:sz w:val="24"/>
          <w:szCs w:val="24"/>
        </w:rPr>
        <w:t xml:space="preserve"> of yap.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>5.2.Elektrik fişini prizden çıkar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>5.3.Kabloyu düzgün şekilde yerine sar.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>5.4.X-Ray kısmını kilitleme pozisyonuna getir.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>5.5.Cihazı taşırken asansör girişlerinde ve tümseklerde mutlaka ön tekerleri arka ayaklığa basarak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proofErr w:type="gramStart"/>
      <w:r w:rsidRPr="002F0045">
        <w:rPr>
          <w:sz w:val="24"/>
          <w:szCs w:val="24"/>
        </w:rPr>
        <w:t>havaya</w:t>
      </w:r>
      <w:proofErr w:type="gramEnd"/>
      <w:r w:rsidRPr="002F0045">
        <w:rPr>
          <w:sz w:val="24"/>
          <w:szCs w:val="24"/>
        </w:rPr>
        <w:t xml:space="preserve"> kaldırarak geç.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>5.6.Taşırken bir yere çarpmamaya dikkat et.</w:t>
      </w:r>
    </w:p>
    <w:p w:rsidR="002F0045" w:rsidRPr="002F0045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</w:p>
    <w:p w:rsidR="002F0045" w:rsidRPr="00A51A06" w:rsidRDefault="002F0045" w:rsidP="002F0045">
      <w:pPr>
        <w:tabs>
          <w:tab w:val="left" w:pos="1245"/>
        </w:tabs>
        <w:spacing w:after="0"/>
        <w:ind w:left="567" w:right="694"/>
        <w:rPr>
          <w:b/>
          <w:sz w:val="24"/>
          <w:szCs w:val="24"/>
        </w:rPr>
      </w:pPr>
      <w:r w:rsidRPr="00A51A06">
        <w:rPr>
          <w:b/>
          <w:sz w:val="24"/>
          <w:szCs w:val="24"/>
        </w:rPr>
        <w:t>6.REFERANS DOKÜMANLAR:</w:t>
      </w:r>
    </w:p>
    <w:p w:rsidR="001B42AE" w:rsidRDefault="002F0045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  <w:r w:rsidRPr="002F0045">
        <w:rPr>
          <w:sz w:val="24"/>
          <w:szCs w:val="24"/>
        </w:rPr>
        <w:t xml:space="preserve">Cihaz Kullanım </w:t>
      </w:r>
      <w:proofErr w:type="spellStart"/>
      <w:r w:rsidRPr="002F0045">
        <w:rPr>
          <w:sz w:val="24"/>
          <w:szCs w:val="24"/>
        </w:rPr>
        <w:t>Klavuzu</w:t>
      </w:r>
      <w:proofErr w:type="spellEnd"/>
    </w:p>
    <w:p w:rsidR="00A51A06" w:rsidRPr="002F0045" w:rsidRDefault="00A51A06" w:rsidP="002F0045">
      <w:pPr>
        <w:tabs>
          <w:tab w:val="left" w:pos="1245"/>
        </w:tabs>
        <w:spacing w:after="0"/>
        <w:ind w:left="567" w:right="694"/>
        <w:rPr>
          <w:sz w:val="24"/>
          <w:szCs w:val="24"/>
        </w:rPr>
      </w:pPr>
    </w:p>
    <w:p w:rsidR="00BE49AE" w:rsidRDefault="00BE49AE" w:rsidP="00BE49AE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17"/>
        <w:tblW w:w="0" w:type="auto"/>
        <w:tblLook w:val="04A0" w:firstRow="1" w:lastRow="0" w:firstColumn="1" w:lastColumn="0" w:noHBand="0" w:noVBand="1"/>
      </w:tblPr>
      <w:tblGrid>
        <w:gridCol w:w="2914"/>
        <w:gridCol w:w="3449"/>
        <w:gridCol w:w="3449"/>
      </w:tblGrid>
      <w:tr w:rsidR="00BE49AE" w:rsidTr="00BE49AE">
        <w:tc>
          <w:tcPr>
            <w:tcW w:w="2914" w:type="dxa"/>
          </w:tcPr>
          <w:p w:rsidR="00BE49AE" w:rsidRPr="00012B5B" w:rsidRDefault="00BE49AE" w:rsidP="004B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B5B">
              <w:rPr>
                <w:rFonts w:cs="Times New Roman"/>
                <w:sz w:val="20"/>
                <w:szCs w:val="20"/>
              </w:rPr>
              <w:t>HAZIRLAYAN</w:t>
            </w:r>
          </w:p>
        </w:tc>
        <w:tc>
          <w:tcPr>
            <w:tcW w:w="3449" w:type="dxa"/>
          </w:tcPr>
          <w:p w:rsidR="00BE49AE" w:rsidRPr="00012B5B" w:rsidRDefault="00BE49AE" w:rsidP="004B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B5B">
              <w:rPr>
                <w:rFonts w:cs="Times New Roman"/>
                <w:sz w:val="20"/>
                <w:szCs w:val="20"/>
              </w:rPr>
              <w:t>KONTROL EDEN</w:t>
            </w:r>
          </w:p>
        </w:tc>
        <w:tc>
          <w:tcPr>
            <w:tcW w:w="3449" w:type="dxa"/>
          </w:tcPr>
          <w:p w:rsidR="00BE49AE" w:rsidRPr="00012B5B" w:rsidRDefault="00BE49AE" w:rsidP="004B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B5B">
              <w:rPr>
                <w:rFonts w:cs="Times New Roman"/>
                <w:sz w:val="20"/>
                <w:szCs w:val="20"/>
              </w:rPr>
              <w:t>ONAYLAYAN</w:t>
            </w:r>
          </w:p>
        </w:tc>
      </w:tr>
      <w:tr w:rsidR="00BE49AE" w:rsidTr="00BE49AE">
        <w:tc>
          <w:tcPr>
            <w:tcW w:w="2914" w:type="dxa"/>
          </w:tcPr>
          <w:p w:rsidR="00BE49AE" w:rsidRPr="00012B5B" w:rsidRDefault="00BE49AE" w:rsidP="004B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B5B">
              <w:rPr>
                <w:rFonts w:cs="Times New Roman"/>
                <w:sz w:val="20"/>
                <w:szCs w:val="20"/>
              </w:rPr>
              <w:t>BAŞHEMŞİRE</w:t>
            </w:r>
          </w:p>
          <w:p w:rsidR="00BE49AE" w:rsidRPr="00012B5B" w:rsidRDefault="00BE49AE" w:rsidP="004B67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BE49AE" w:rsidRPr="00012B5B" w:rsidRDefault="00BE49AE" w:rsidP="004B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B5B">
              <w:rPr>
                <w:rFonts w:cs="Times New Roman"/>
                <w:sz w:val="20"/>
                <w:szCs w:val="20"/>
              </w:rPr>
              <w:t>PERFORMANS VE KALİTE BİRİMİ</w:t>
            </w:r>
          </w:p>
        </w:tc>
        <w:tc>
          <w:tcPr>
            <w:tcW w:w="3449" w:type="dxa"/>
          </w:tcPr>
          <w:p w:rsidR="00BE49AE" w:rsidRPr="00012B5B" w:rsidRDefault="00BE49AE" w:rsidP="004B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B5B">
              <w:rPr>
                <w:rFonts w:cs="Times New Roman"/>
                <w:sz w:val="20"/>
                <w:szCs w:val="20"/>
              </w:rPr>
              <w:t>BAŞHEKİM</w:t>
            </w:r>
          </w:p>
        </w:tc>
      </w:tr>
    </w:tbl>
    <w:p w:rsidR="00F84DAB" w:rsidRPr="00BE49AE" w:rsidRDefault="00F84DAB" w:rsidP="00BE49AE">
      <w:pPr>
        <w:ind w:firstLine="708"/>
        <w:rPr>
          <w:sz w:val="24"/>
          <w:szCs w:val="24"/>
        </w:rPr>
      </w:pPr>
    </w:p>
    <w:sectPr w:rsidR="00F84DAB" w:rsidRPr="00BE49AE" w:rsidSect="00F84D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A7" w:rsidRDefault="00342AA7" w:rsidP="00F84DAB">
      <w:pPr>
        <w:spacing w:after="0" w:line="240" w:lineRule="auto"/>
      </w:pPr>
      <w:r>
        <w:separator/>
      </w:r>
    </w:p>
  </w:endnote>
  <w:endnote w:type="continuationSeparator" w:id="0">
    <w:p w:rsidR="00342AA7" w:rsidRDefault="00342AA7" w:rsidP="00F8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AB" w:rsidRDefault="00F84D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AB" w:rsidRDefault="00F84D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AB" w:rsidRDefault="00F84D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A7" w:rsidRDefault="00342AA7" w:rsidP="00F84DAB">
      <w:pPr>
        <w:spacing w:after="0" w:line="240" w:lineRule="auto"/>
      </w:pPr>
      <w:r>
        <w:separator/>
      </w:r>
    </w:p>
  </w:footnote>
  <w:footnote w:type="continuationSeparator" w:id="0">
    <w:p w:rsidR="00342AA7" w:rsidRDefault="00342AA7" w:rsidP="00F8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AB" w:rsidRDefault="00342AA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3506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AB" w:rsidRDefault="00342AA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3507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AB" w:rsidRDefault="00342AA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3505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429"/>
    <w:multiLevelType w:val="hybridMultilevel"/>
    <w:tmpl w:val="F0C2C2A4"/>
    <w:lvl w:ilvl="0" w:tplc="677ED6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AB"/>
    <w:rsid w:val="00012B5B"/>
    <w:rsid w:val="00015469"/>
    <w:rsid w:val="000C720D"/>
    <w:rsid w:val="00151963"/>
    <w:rsid w:val="00161A12"/>
    <w:rsid w:val="001854F3"/>
    <w:rsid w:val="001B42AE"/>
    <w:rsid w:val="00243BA3"/>
    <w:rsid w:val="002C6A19"/>
    <w:rsid w:val="002F0045"/>
    <w:rsid w:val="002F1AA7"/>
    <w:rsid w:val="00342AA7"/>
    <w:rsid w:val="004E76DD"/>
    <w:rsid w:val="00520F04"/>
    <w:rsid w:val="00632019"/>
    <w:rsid w:val="00645A67"/>
    <w:rsid w:val="006E0462"/>
    <w:rsid w:val="0078625D"/>
    <w:rsid w:val="007D0BCA"/>
    <w:rsid w:val="008E41A7"/>
    <w:rsid w:val="00A51A06"/>
    <w:rsid w:val="00A90E74"/>
    <w:rsid w:val="00B5624D"/>
    <w:rsid w:val="00BE49AE"/>
    <w:rsid w:val="00C0766A"/>
    <w:rsid w:val="00CC3E8A"/>
    <w:rsid w:val="00CC7B58"/>
    <w:rsid w:val="00E25397"/>
    <w:rsid w:val="00E2775D"/>
    <w:rsid w:val="00F84DAB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DAB"/>
  </w:style>
  <w:style w:type="paragraph" w:styleId="Altbilgi">
    <w:name w:val="footer"/>
    <w:basedOn w:val="Normal"/>
    <w:link w:val="AltbilgiChar"/>
    <w:uiPriority w:val="99"/>
    <w:unhideWhenUsed/>
    <w:rsid w:val="00F8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DAB"/>
  </w:style>
  <w:style w:type="table" w:styleId="TabloKlavuzu">
    <w:name w:val="Table Grid"/>
    <w:basedOn w:val="NormalTablo"/>
    <w:uiPriority w:val="59"/>
    <w:rsid w:val="00F8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D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4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DAB"/>
  </w:style>
  <w:style w:type="paragraph" w:styleId="Altbilgi">
    <w:name w:val="footer"/>
    <w:basedOn w:val="Normal"/>
    <w:link w:val="AltbilgiChar"/>
    <w:uiPriority w:val="99"/>
    <w:unhideWhenUsed/>
    <w:rsid w:val="00F8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DAB"/>
  </w:style>
  <w:style w:type="table" w:styleId="TabloKlavuzu">
    <w:name w:val="Table Grid"/>
    <w:basedOn w:val="NormalTablo"/>
    <w:uiPriority w:val="59"/>
    <w:rsid w:val="00F8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D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dcterms:created xsi:type="dcterms:W3CDTF">2018-05-23T08:43:00Z</dcterms:created>
  <dcterms:modified xsi:type="dcterms:W3CDTF">2018-05-23T08:43:00Z</dcterms:modified>
</cp:coreProperties>
</file>