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78"/>
        <w:tblW w:w="0" w:type="auto"/>
        <w:tblLook w:val="04A0" w:firstRow="1" w:lastRow="0" w:firstColumn="1" w:lastColumn="0" w:noHBand="0" w:noVBand="1"/>
      </w:tblPr>
      <w:tblGrid>
        <w:gridCol w:w="2235"/>
        <w:gridCol w:w="4678"/>
        <w:gridCol w:w="1843"/>
        <w:gridCol w:w="1449"/>
      </w:tblGrid>
      <w:tr w:rsidR="00C51BB8" w:rsidTr="00C51BB8">
        <w:tc>
          <w:tcPr>
            <w:tcW w:w="2235" w:type="dxa"/>
            <w:vMerge w:val="restart"/>
          </w:tcPr>
          <w:p w:rsidR="00C51BB8" w:rsidRDefault="00C51BB8" w:rsidP="00C51BB8">
            <w:r>
              <w:rPr>
                <w:noProof/>
                <w:lang w:val="tr-TR" w:eastAsia="tr-TR"/>
              </w:rPr>
              <w:drawing>
                <wp:inline distT="0" distB="0" distL="0" distR="0" wp14:anchorId="650B36BB" wp14:editId="7A3F9BE4">
                  <wp:extent cx="1282535" cy="78377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1BB8" w:rsidRDefault="00C51BB8" w:rsidP="00C51BB8"/>
          <w:p w:rsidR="00C51BB8" w:rsidRPr="00C50F98" w:rsidRDefault="00C51BB8" w:rsidP="00C51BB8">
            <w:pPr>
              <w:tabs>
                <w:tab w:val="left" w:pos="1005"/>
              </w:tabs>
              <w:jc w:val="center"/>
              <w:rPr>
                <w:sz w:val="24"/>
                <w:szCs w:val="24"/>
              </w:rPr>
            </w:pPr>
            <w:r w:rsidRPr="00C51BB8">
              <w:rPr>
                <w:rFonts w:cs="Calibri-Bold"/>
                <w:b/>
                <w:bCs/>
                <w:sz w:val="24"/>
              </w:rPr>
              <w:t>YATAN HASTA PROSEDÜRÜ</w:t>
            </w:r>
          </w:p>
        </w:tc>
        <w:tc>
          <w:tcPr>
            <w:tcW w:w="1843" w:type="dxa"/>
          </w:tcPr>
          <w:p w:rsidR="00C51BB8" w:rsidRPr="00C515D5" w:rsidRDefault="00C51BB8" w:rsidP="00C51BB8">
            <w:pPr>
              <w:rPr>
                <w:sz w:val="20"/>
                <w:szCs w:val="20"/>
              </w:rPr>
            </w:pPr>
            <w:r w:rsidRPr="00C515D5">
              <w:rPr>
                <w:sz w:val="20"/>
                <w:szCs w:val="20"/>
              </w:rPr>
              <w:t>DÖKÜMAN KODU</w:t>
            </w:r>
          </w:p>
        </w:tc>
        <w:tc>
          <w:tcPr>
            <w:tcW w:w="1449" w:type="dxa"/>
          </w:tcPr>
          <w:p w:rsidR="00C51BB8" w:rsidRPr="00C50F98" w:rsidRDefault="00C51BB8" w:rsidP="00C51BB8">
            <w:pPr>
              <w:jc w:val="center"/>
              <w:rPr>
                <w:sz w:val="20"/>
                <w:szCs w:val="20"/>
              </w:rPr>
            </w:pPr>
            <w:r w:rsidRPr="00C50F98">
              <w:rPr>
                <w:rFonts w:cs="Calibri-Bold"/>
                <w:bCs/>
                <w:sz w:val="20"/>
              </w:rPr>
              <w:t>HB.PR.</w:t>
            </w:r>
            <w:r>
              <w:rPr>
                <w:rFonts w:cs="Calibri-Bold"/>
                <w:bCs/>
                <w:sz w:val="20"/>
              </w:rPr>
              <w:t>20</w:t>
            </w:r>
          </w:p>
        </w:tc>
      </w:tr>
      <w:tr w:rsidR="00C51BB8" w:rsidTr="00C51BB8">
        <w:tc>
          <w:tcPr>
            <w:tcW w:w="2235" w:type="dxa"/>
            <w:vMerge/>
          </w:tcPr>
          <w:p w:rsidR="00C51BB8" w:rsidRDefault="00C51BB8" w:rsidP="00C51BB8"/>
        </w:tc>
        <w:tc>
          <w:tcPr>
            <w:tcW w:w="4678" w:type="dxa"/>
            <w:vMerge/>
          </w:tcPr>
          <w:p w:rsidR="00C51BB8" w:rsidRDefault="00C51BB8" w:rsidP="00C51BB8"/>
        </w:tc>
        <w:tc>
          <w:tcPr>
            <w:tcW w:w="1843" w:type="dxa"/>
          </w:tcPr>
          <w:p w:rsidR="00C51BB8" w:rsidRPr="00C515D5" w:rsidRDefault="00C51BB8" w:rsidP="00C51BB8">
            <w:pPr>
              <w:rPr>
                <w:sz w:val="20"/>
                <w:szCs w:val="20"/>
              </w:rPr>
            </w:pPr>
            <w:r w:rsidRPr="00C515D5">
              <w:rPr>
                <w:sz w:val="20"/>
                <w:szCs w:val="20"/>
              </w:rPr>
              <w:t>YAYIN TARİHİ</w:t>
            </w:r>
          </w:p>
        </w:tc>
        <w:tc>
          <w:tcPr>
            <w:tcW w:w="1449" w:type="dxa"/>
          </w:tcPr>
          <w:p w:rsidR="00C51BB8" w:rsidRPr="00C50F98" w:rsidRDefault="00C51BB8" w:rsidP="00C51BB8">
            <w:pPr>
              <w:jc w:val="center"/>
              <w:rPr>
                <w:sz w:val="20"/>
                <w:szCs w:val="20"/>
              </w:rPr>
            </w:pPr>
            <w:r>
              <w:rPr>
                <w:rFonts w:cs="Calibri-Bold"/>
                <w:bCs/>
                <w:sz w:val="20"/>
              </w:rPr>
              <w:t>24.08.2016</w:t>
            </w:r>
          </w:p>
        </w:tc>
      </w:tr>
      <w:tr w:rsidR="00C51BB8" w:rsidTr="00C51BB8">
        <w:tc>
          <w:tcPr>
            <w:tcW w:w="2235" w:type="dxa"/>
            <w:vMerge/>
          </w:tcPr>
          <w:p w:rsidR="00C51BB8" w:rsidRDefault="00C51BB8" w:rsidP="00C51BB8"/>
        </w:tc>
        <w:tc>
          <w:tcPr>
            <w:tcW w:w="4678" w:type="dxa"/>
            <w:vMerge/>
          </w:tcPr>
          <w:p w:rsidR="00C51BB8" w:rsidRDefault="00C51BB8" w:rsidP="00C51BB8"/>
        </w:tc>
        <w:tc>
          <w:tcPr>
            <w:tcW w:w="1843" w:type="dxa"/>
          </w:tcPr>
          <w:p w:rsidR="00C51BB8" w:rsidRPr="00C515D5" w:rsidRDefault="00C51BB8" w:rsidP="00C51BB8">
            <w:pPr>
              <w:rPr>
                <w:sz w:val="20"/>
                <w:szCs w:val="20"/>
              </w:rPr>
            </w:pPr>
            <w:r w:rsidRPr="00C515D5">
              <w:rPr>
                <w:sz w:val="20"/>
                <w:szCs w:val="20"/>
              </w:rPr>
              <w:t>REVİZYON TARİHİ</w:t>
            </w:r>
          </w:p>
        </w:tc>
        <w:tc>
          <w:tcPr>
            <w:tcW w:w="1449" w:type="dxa"/>
          </w:tcPr>
          <w:p w:rsidR="00C51BB8" w:rsidRPr="00C50F98" w:rsidRDefault="00C51BB8" w:rsidP="00C51BB8">
            <w:pPr>
              <w:jc w:val="center"/>
              <w:rPr>
                <w:sz w:val="20"/>
                <w:szCs w:val="20"/>
              </w:rPr>
            </w:pPr>
            <w:r>
              <w:rPr>
                <w:sz w:val="20"/>
                <w:szCs w:val="20"/>
              </w:rPr>
              <w:t>02.08.2017</w:t>
            </w:r>
          </w:p>
        </w:tc>
      </w:tr>
      <w:tr w:rsidR="00C51BB8" w:rsidTr="00C51BB8">
        <w:tc>
          <w:tcPr>
            <w:tcW w:w="2235" w:type="dxa"/>
            <w:vMerge/>
          </w:tcPr>
          <w:p w:rsidR="00C51BB8" w:rsidRDefault="00C51BB8" w:rsidP="00C51BB8"/>
        </w:tc>
        <w:tc>
          <w:tcPr>
            <w:tcW w:w="4678" w:type="dxa"/>
            <w:vMerge/>
          </w:tcPr>
          <w:p w:rsidR="00C51BB8" w:rsidRDefault="00C51BB8" w:rsidP="00C51BB8"/>
        </w:tc>
        <w:tc>
          <w:tcPr>
            <w:tcW w:w="1843" w:type="dxa"/>
          </w:tcPr>
          <w:p w:rsidR="00C51BB8" w:rsidRPr="00C515D5" w:rsidRDefault="00C51BB8" w:rsidP="00C51BB8">
            <w:pPr>
              <w:rPr>
                <w:sz w:val="20"/>
                <w:szCs w:val="20"/>
              </w:rPr>
            </w:pPr>
            <w:r w:rsidRPr="00C515D5">
              <w:rPr>
                <w:sz w:val="20"/>
                <w:szCs w:val="20"/>
              </w:rPr>
              <w:t>REVİZYON NO</w:t>
            </w:r>
          </w:p>
        </w:tc>
        <w:tc>
          <w:tcPr>
            <w:tcW w:w="1449" w:type="dxa"/>
          </w:tcPr>
          <w:p w:rsidR="00C51BB8" w:rsidRPr="00C50F98" w:rsidRDefault="00C51BB8" w:rsidP="00C51BB8">
            <w:pPr>
              <w:jc w:val="center"/>
              <w:rPr>
                <w:sz w:val="20"/>
                <w:szCs w:val="20"/>
              </w:rPr>
            </w:pPr>
            <w:r>
              <w:rPr>
                <w:sz w:val="20"/>
                <w:szCs w:val="20"/>
              </w:rPr>
              <w:t>01</w:t>
            </w:r>
          </w:p>
        </w:tc>
      </w:tr>
      <w:tr w:rsidR="00C51BB8" w:rsidTr="00C51BB8">
        <w:tc>
          <w:tcPr>
            <w:tcW w:w="2235" w:type="dxa"/>
            <w:vMerge/>
          </w:tcPr>
          <w:p w:rsidR="00C51BB8" w:rsidRDefault="00C51BB8" w:rsidP="00C51BB8"/>
        </w:tc>
        <w:tc>
          <w:tcPr>
            <w:tcW w:w="4678" w:type="dxa"/>
            <w:vMerge/>
          </w:tcPr>
          <w:p w:rsidR="00C51BB8" w:rsidRDefault="00C51BB8" w:rsidP="00C51BB8"/>
        </w:tc>
        <w:tc>
          <w:tcPr>
            <w:tcW w:w="1843" w:type="dxa"/>
          </w:tcPr>
          <w:p w:rsidR="00C51BB8" w:rsidRPr="00C515D5" w:rsidRDefault="00C51BB8" w:rsidP="00C51BB8">
            <w:pPr>
              <w:rPr>
                <w:sz w:val="20"/>
                <w:szCs w:val="20"/>
              </w:rPr>
            </w:pPr>
            <w:r w:rsidRPr="00C515D5">
              <w:rPr>
                <w:sz w:val="20"/>
                <w:szCs w:val="20"/>
              </w:rPr>
              <w:t>SAYFA</w:t>
            </w:r>
          </w:p>
        </w:tc>
        <w:tc>
          <w:tcPr>
            <w:tcW w:w="1449" w:type="dxa"/>
          </w:tcPr>
          <w:p w:rsidR="00C51BB8" w:rsidRPr="00C50F98" w:rsidRDefault="00C51BB8" w:rsidP="00C51BB8">
            <w:pPr>
              <w:jc w:val="center"/>
              <w:rPr>
                <w:sz w:val="20"/>
                <w:szCs w:val="20"/>
              </w:rPr>
            </w:pPr>
            <w:r>
              <w:rPr>
                <w:sz w:val="20"/>
                <w:szCs w:val="20"/>
              </w:rPr>
              <w:t>1/8</w:t>
            </w:r>
          </w:p>
        </w:tc>
      </w:tr>
    </w:tbl>
    <w:p w:rsidR="00E64A4C" w:rsidRDefault="00E64A4C">
      <w:pPr>
        <w:pStyle w:val="GvdeMetni"/>
        <w:spacing w:before="6"/>
        <w:rPr>
          <w:rFonts w:ascii="Times New Roman"/>
          <w:sz w:val="17"/>
        </w:rPr>
      </w:pPr>
    </w:p>
    <w:p w:rsidR="00C51BB8" w:rsidRDefault="00C51BB8">
      <w:pPr>
        <w:pStyle w:val="GvdeMetni"/>
        <w:spacing w:before="56"/>
        <w:ind w:left="382" w:right="894" w:hanging="51"/>
        <w:rPr>
          <w:b/>
        </w:rPr>
      </w:pPr>
    </w:p>
    <w:p w:rsidR="00E64A4C" w:rsidRPr="004E5A53" w:rsidRDefault="0096640D">
      <w:pPr>
        <w:pStyle w:val="GvdeMetni"/>
        <w:spacing w:before="56"/>
        <w:ind w:left="382" w:right="894" w:hanging="51"/>
        <w:rPr>
          <w:sz w:val="24"/>
          <w:szCs w:val="24"/>
        </w:rPr>
      </w:pPr>
      <w:r w:rsidRPr="004E5A53">
        <w:rPr>
          <w:b/>
          <w:sz w:val="24"/>
          <w:szCs w:val="24"/>
        </w:rPr>
        <w:t xml:space="preserve">1.0 AMAÇ: </w:t>
      </w:r>
      <w:r w:rsidRPr="004E5A53">
        <w:rPr>
          <w:sz w:val="24"/>
          <w:szCs w:val="24"/>
        </w:rPr>
        <w:t xml:space="preserve">Hastanemize başvuran ve yatış kararı verilen hastaların </w:t>
      </w:r>
      <w:proofErr w:type="gramStart"/>
      <w:r w:rsidRPr="004E5A53">
        <w:rPr>
          <w:sz w:val="24"/>
          <w:szCs w:val="24"/>
        </w:rPr>
        <w:t>kabul</w:t>
      </w:r>
      <w:proofErr w:type="gramEnd"/>
      <w:r w:rsidRPr="004E5A53">
        <w:rPr>
          <w:sz w:val="24"/>
          <w:szCs w:val="24"/>
        </w:rPr>
        <w:t xml:space="preserve"> işlemleri, yatan hasta tedavi işlemleri, yatan hasta takip işlemleri ve taburcu işlemleri v.b. konular için metot belirlemek.</w:t>
      </w:r>
    </w:p>
    <w:p w:rsidR="00E64A4C" w:rsidRPr="004E5A53" w:rsidRDefault="00E64A4C">
      <w:pPr>
        <w:pStyle w:val="GvdeMetni"/>
        <w:rPr>
          <w:sz w:val="24"/>
          <w:szCs w:val="24"/>
        </w:rPr>
      </w:pPr>
    </w:p>
    <w:p w:rsidR="00E64A4C" w:rsidRPr="004E5A53" w:rsidRDefault="0096640D">
      <w:pPr>
        <w:pStyle w:val="GvdeMetni"/>
        <w:ind w:left="332" w:right="894"/>
        <w:rPr>
          <w:sz w:val="24"/>
          <w:szCs w:val="24"/>
        </w:rPr>
      </w:pPr>
      <w:proofErr w:type="gramStart"/>
      <w:r w:rsidRPr="004E5A53">
        <w:rPr>
          <w:b/>
          <w:sz w:val="24"/>
          <w:szCs w:val="24"/>
        </w:rPr>
        <w:t>2.0  KAPSAM</w:t>
      </w:r>
      <w:proofErr w:type="gramEnd"/>
      <w:r w:rsidRPr="004E5A53">
        <w:rPr>
          <w:b/>
          <w:sz w:val="24"/>
          <w:szCs w:val="24"/>
        </w:rPr>
        <w:t xml:space="preserve">: </w:t>
      </w:r>
      <w:r w:rsidRPr="004E5A53">
        <w:rPr>
          <w:sz w:val="24"/>
          <w:szCs w:val="24"/>
        </w:rPr>
        <w:t>Hastanemizde ki yatan hasta işlemlerini ve servisleri kapsamaktadır.</w:t>
      </w:r>
    </w:p>
    <w:p w:rsidR="00E64A4C" w:rsidRPr="004E5A53" w:rsidRDefault="00E64A4C">
      <w:pPr>
        <w:pStyle w:val="GvdeMetni"/>
        <w:spacing w:before="1"/>
        <w:rPr>
          <w:sz w:val="24"/>
          <w:szCs w:val="24"/>
        </w:rPr>
      </w:pPr>
    </w:p>
    <w:p w:rsidR="00E64A4C" w:rsidRPr="004E5A53" w:rsidRDefault="0096640D">
      <w:pPr>
        <w:pStyle w:val="Balk2"/>
        <w:numPr>
          <w:ilvl w:val="1"/>
          <w:numId w:val="7"/>
        </w:numPr>
        <w:tabs>
          <w:tab w:val="left" w:pos="716"/>
        </w:tabs>
        <w:rPr>
          <w:sz w:val="24"/>
          <w:szCs w:val="24"/>
        </w:rPr>
      </w:pPr>
      <w:r w:rsidRPr="004E5A53">
        <w:rPr>
          <w:sz w:val="24"/>
          <w:szCs w:val="24"/>
        </w:rPr>
        <w:t>SORUMLULAR:</w:t>
      </w:r>
    </w:p>
    <w:p w:rsidR="00E64A4C" w:rsidRPr="004E5A53" w:rsidRDefault="0096640D">
      <w:pPr>
        <w:pStyle w:val="ListeParagraf"/>
        <w:numPr>
          <w:ilvl w:val="2"/>
          <w:numId w:val="7"/>
        </w:numPr>
        <w:tabs>
          <w:tab w:val="left" w:pos="1052"/>
          <w:tab w:val="left" w:pos="1053"/>
        </w:tabs>
        <w:ind w:hanging="360"/>
        <w:rPr>
          <w:sz w:val="24"/>
          <w:szCs w:val="24"/>
        </w:rPr>
      </w:pPr>
      <w:r w:rsidRPr="004E5A53">
        <w:rPr>
          <w:sz w:val="24"/>
          <w:szCs w:val="24"/>
        </w:rPr>
        <w:t>Başhekim</w:t>
      </w:r>
    </w:p>
    <w:p w:rsidR="00E64A4C" w:rsidRPr="004E5A53" w:rsidRDefault="0096640D">
      <w:pPr>
        <w:pStyle w:val="ListeParagraf"/>
        <w:numPr>
          <w:ilvl w:val="2"/>
          <w:numId w:val="7"/>
        </w:numPr>
        <w:tabs>
          <w:tab w:val="left" w:pos="1052"/>
          <w:tab w:val="left" w:pos="1053"/>
        </w:tabs>
        <w:spacing w:line="279" w:lineRule="exact"/>
        <w:ind w:hanging="360"/>
        <w:rPr>
          <w:sz w:val="24"/>
          <w:szCs w:val="24"/>
        </w:rPr>
      </w:pPr>
      <w:r w:rsidRPr="004E5A53">
        <w:rPr>
          <w:sz w:val="24"/>
          <w:szCs w:val="24"/>
        </w:rPr>
        <w:t>İlgili Uzman</w:t>
      </w:r>
      <w:r w:rsidRPr="004E5A53">
        <w:rPr>
          <w:spacing w:val="-4"/>
          <w:sz w:val="24"/>
          <w:szCs w:val="24"/>
        </w:rPr>
        <w:t xml:space="preserve"> </w:t>
      </w:r>
      <w:r w:rsidRPr="004E5A53">
        <w:rPr>
          <w:sz w:val="24"/>
          <w:szCs w:val="24"/>
        </w:rPr>
        <w:t>Hekimler</w:t>
      </w:r>
    </w:p>
    <w:p w:rsidR="00E64A4C" w:rsidRPr="004E5A53" w:rsidRDefault="0096640D">
      <w:pPr>
        <w:pStyle w:val="ListeParagraf"/>
        <w:numPr>
          <w:ilvl w:val="2"/>
          <w:numId w:val="7"/>
        </w:numPr>
        <w:tabs>
          <w:tab w:val="left" w:pos="1052"/>
          <w:tab w:val="left" w:pos="1053"/>
        </w:tabs>
        <w:ind w:hanging="360"/>
        <w:rPr>
          <w:sz w:val="24"/>
          <w:szCs w:val="24"/>
        </w:rPr>
      </w:pPr>
      <w:r w:rsidRPr="004E5A53">
        <w:rPr>
          <w:sz w:val="24"/>
          <w:szCs w:val="24"/>
        </w:rPr>
        <w:t>Müdür</w:t>
      </w:r>
    </w:p>
    <w:p w:rsidR="00E64A4C" w:rsidRPr="004E5A53" w:rsidRDefault="0096640D">
      <w:pPr>
        <w:pStyle w:val="ListeParagraf"/>
        <w:numPr>
          <w:ilvl w:val="2"/>
          <w:numId w:val="7"/>
        </w:numPr>
        <w:tabs>
          <w:tab w:val="left" w:pos="1052"/>
          <w:tab w:val="left" w:pos="1053"/>
        </w:tabs>
        <w:ind w:hanging="360"/>
        <w:rPr>
          <w:sz w:val="24"/>
          <w:szCs w:val="24"/>
        </w:rPr>
      </w:pPr>
      <w:r w:rsidRPr="004E5A53">
        <w:rPr>
          <w:sz w:val="24"/>
          <w:szCs w:val="24"/>
        </w:rPr>
        <w:t>Nöbetçi</w:t>
      </w:r>
      <w:r w:rsidRPr="004E5A53">
        <w:rPr>
          <w:spacing w:val="-2"/>
          <w:sz w:val="24"/>
          <w:szCs w:val="24"/>
        </w:rPr>
        <w:t xml:space="preserve"> </w:t>
      </w:r>
      <w:r w:rsidRPr="004E5A53">
        <w:rPr>
          <w:sz w:val="24"/>
          <w:szCs w:val="24"/>
        </w:rPr>
        <w:t>Memur</w:t>
      </w:r>
    </w:p>
    <w:p w:rsidR="00E64A4C" w:rsidRPr="004E5A53" w:rsidRDefault="0096640D">
      <w:pPr>
        <w:pStyle w:val="ListeParagraf"/>
        <w:numPr>
          <w:ilvl w:val="2"/>
          <w:numId w:val="7"/>
        </w:numPr>
        <w:tabs>
          <w:tab w:val="left" w:pos="1052"/>
          <w:tab w:val="left" w:pos="1053"/>
        </w:tabs>
        <w:spacing w:line="279" w:lineRule="exact"/>
        <w:ind w:hanging="360"/>
        <w:rPr>
          <w:sz w:val="24"/>
          <w:szCs w:val="24"/>
        </w:rPr>
      </w:pPr>
      <w:r w:rsidRPr="004E5A53">
        <w:rPr>
          <w:sz w:val="24"/>
          <w:szCs w:val="24"/>
        </w:rPr>
        <w:t>Servis</w:t>
      </w:r>
      <w:r w:rsidRPr="004E5A53">
        <w:rPr>
          <w:spacing w:val="-5"/>
          <w:sz w:val="24"/>
          <w:szCs w:val="24"/>
        </w:rPr>
        <w:t xml:space="preserve"> </w:t>
      </w:r>
      <w:r w:rsidRPr="004E5A53">
        <w:rPr>
          <w:sz w:val="24"/>
          <w:szCs w:val="24"/>
        </w:rPr>
        <w:t>Sorumlusu</w:t>
      </w:r>
    </w:p>
    <w:p w:rsidR="00E64A4C" w:rsidRPr="004E5A53" w:rsidRDefault="0096640D">
      <w:pPr>
        <w:pStyle w:val="ListeParagraf"/>
        <w:numPr>
          <w:ilvl w:val="2"/>
          <w:numId w:val="7"/>
        </w:numPr>
        <w:tabs>
          <w:tab w:val="left" w:pos="1052"/>
          <w:tab w:val="left" w:pos="1053"/>
        </w:tabs>
        <w:spacing w:line="279" w:lineRule="exact"/>
        <w:ind w:hanging="360"/>
        <w:rPr>
          <w:sz w:val="24"/>
          <w:szCs w:val="24"/>
        </w:rPr>
      </w:pPr>
      <w:r w:rsidRPr="004E5A53">
        <w:rPr>
          <w:sz w:val="24"/>
          <w:szCs w:val="24"/>
        </w:rPr>
        <w:t>Servis</w:t>
      </w:r>
      <w:r w:rsidRPr="004E5A53">
        <w:rPr>
          <w:spacing w:val="-1"/>
          <w:sz w:val="24"/>
          <w:szCs w:val="24"/>
        </w:rPr>
        <w:t xml:space="preserve"> </w:t>
      </w:r>
      <w:r w:rsidRPr="004E5A53">
        <w:rPr>
          <w:sz w:val="24"/>
          <w:szCs w:val="24"/>
        </w:rPr>
        <w:t>hemşiresi</w:t>
      </w:r>
    </w:p>
    <w:p w:rsidR="00E64A4C" w:rsidRPr="004E5A53" w:rsidRDefault="0096640D">
      <w:pPr>
        <w:pStyle w:val="ListeParagraf"/>
        <w:numPr>
          <w:ilvl w:val="2"/>
          <w:numId w:val="7"/>
        </w:numPr>
        <w:tabs>
          <w:tab w:val="left" w:pos="1052"/>
          <w:tab w:val="left" w:pos="1053"/>
        </w:tabs>
        <w:ind w:hanging="360"/>
        <w:rPr>
          <w:sz w:val="24"/>
          <w:szCs w:val="24"/>
        </w:rPr>
      </w:pPr>
      <w:r w:rsidRPr="004E5A53">
        <w:rPr>
          <w:sz w:val="24"/>
          <w:szCs w:val="24"/>
        </w:rPr>
        <w:t>Vezne</w:t>
      </w:r>
      <w:r w:rsidRPr="004E5A53">
        <w:rPr>
          <w:spacing w:val="-5"/>
          <w:sz w:val="24"/>
          <w:szCs w:val="24"/>
        </w:rPr>
        <w:t xml:space="preserve"> </w:t>
      </w:r>
      <w:r w:rsidRPr="004E5A53">
        <w:rPr>
          <w:sz w:val="24"/>
          <w:szCs w:val="24"/>
        </w:rPr>
        <w:t>memuru</w:t>
      </w:r>
    </w:p>
    <w:p w:rsidR="00E64A4C" w:rsidRPr="004E5A53" w:rsidRDefault="0096640D">
      <w:pPr>
        <w:pStyle w:val="ListeParagraf"/>
        <w:numPr>
          <w:ilvl w:val="2"/>
          <w:numId w:val="7"/>
        </w:numPr>
        <w:tabs>
          <w:tab w:val="left" w:pos="1052"/>
          <w:tab w:val="left" w:pos="1053"/>
        </w:tabs>
        <w:ind w:hanging="360"/>
        <w:rPr>
          <w:sz w:val="24"/>
          <w:szCs w:val="24"/>
        </w:rPr>
      </w:pPr>
      <w:r w:rsidRPr="004E5A53">
        <w:rPr>
          <w:sz w:val="24"/>
          <w:szCs w:val="24"/>
        </w:rPr>
        <w:t>Poliklinik hemşiresi veya veri hazırlama</w:t>
      </w:r>
      <w:r w:rsidRPr="004E5A53">
        <w:rPr>
          <w:spacing w:val="-11"/>
          <w:sz w:val="24"/>
          <w:szCs w:val="24"/>
        </w:rPr>
        <w:t xml:space="preserve"> </w:t>
      </w:r>
      <w:r w:rsidRPr="004E5A53">
        <w:rPr>
          <w:sz w:val="24"/>
          <w:szCs w:val="24"/>
        </w:rPr>
        <w:t>görevlisi</w:t>
      </w:r>
    </w:p>
    <w:p w:rsidR="00E64A4C" w:rsidRPr="004E5A53" w:rsidRDefault="00E64A4C">
      <w:pPr>
        <w:pStyle w:val="GvdeMetni"/>
        <w:rPr>
          <w:sz w:val="24"/>
          <w:szCs w:val="24"/>
        </w:rPr>
      </w:pPr>
    </w:p>
    <w:p w:rsidR="00E64A4C" w:rsidRPr="004E5A53" w:rsidRDefault="0096640D">
      <w:pPr>
        <w:pStyle w:val="Balk2"/>
        <w:numPr>
          <w:ilvl w:val="1"/>
          <w:numId w:val="6"/>
        </w:numPr>
        <w:tabs>
          <w:tab w:val="left" w:pos="665"/>
        </w:tabs>
        <w:spacing w:before="1"/>
        <w:ind w:hanging="332"/>
        <w:rPr>
          <w:sz w:val="24"/>
          <w:szCs w:val="24"/>
        </w:rPr>
      </w:pPr>
      <w:r w:rsidRPr="004E5A53">
        <w:rPr>
          <w:sz w:val="24"/>
          <w:szCs w:val="24"/>
        </w:rPr>
        <w:t>FAALİYET</w:t>
      </w:r>
      <w:r w:rsidRPr="004E5A53">
        <w:rPr>
          <w:spacing w:val="-6"/>
          <w:sz w:val="24"/>
          <w:szCs w:val="24"/>
        </w:rPr>
        <w:t xml:space="preserve"> </w:t>
      </w:r>
      <w:r w:rsidRPr="004E5A53">
        <w:rPr>
          <w:sz w:val="24"/>
          <w:szCs w:val="24"/>
        </w:rPr>
        <w:t>AKIŞI:</w:t>
      </w:r>
    </w:p>
    <w:p w:rsidR="00E64A4C" w:rsidRPr="004E5A53" w:rsidRDefault="0096640D">
      <w:pPr>
        <w:pStyle w:val="ListeParagraf"/>
        <w:numPr>
          <w:ilvl w:val="1"/>
          <w:numId w:val="6"/>
        </w:numPr>
        <w:tabs>
          <w:tab w:val="left" w:pos="665"/>
        </w:tabs>
        <w:ind w:hanging="332"/>
        <w:rPr>
          <w:b/>
          <w:sz w:val="24"/>
          <w:szCs w:val="24"/>
        </w:rPr>
      </w:pPr>
      <w:r w:rsidRPr="004E5A53">
        <w:rPr>
          <w:b/>
          <w:sz w:val="24"/>
          <w:szCs w:val="24"/>
        </w:rPr>
        <w:t>Yatan Hasta Kayıt Kabul İşlemleri</w:t>
      </w:r>
      <w:r w:rsidRPr="004E5A53">
        <w:rPr>
          <w:b/>
          <w:spacing w:val="-13"/>
          <w:sz w:val="24"/>
          <w:szCs w:val="24"/>
        </w:rPr>
        <w:t xml:space="preserve"> </w:t>
      </w:r>
      <w:r w:rsidRPr="004E5A53">
        <w:rPr>
          <w:b/>
          <w:sz w:val="24"/>
          <w:szCs w:val="24"/>
        </w:rPr>
        <w:t>:</w:t>
      </w:r>
    </w:p>
    <w:p w:rsidR="00E64A4C" w:rsidRPr="004E5A53" w:rsidRDefault="008F089B">
      <w:pPr>
        <w:pStyle w:val="GvdeMetni"/>
        <w:ind w:left="332" w:right="378" w:firstLine="252"/>
        <w:rPr>
          <w:sz w:val="24"/>
          <w:szCs w:val="24"/>
        </w:rPr>
      </w:pPr>
      <w:r w:rsidRPr="004E5A53">
        <w:rPr>
          <w:sz w:val="24"/>
          <w:szCs w:val="24"/>
        </w:rPr>
        <w:t>Sağlık Evrağı</w:t>
      </w:r>
      <w:r w:rsidR="0096640D" w:rsidRPr="004E5A53">
        <w:rPr>
          <w:sz w:val="24"/>
          <w:szCs w:val="24"/>
        </w:rPr>
        <w:t xml:space="preserve"> Sahteciliği: Yatan hasta </w:t>
      </w:r>
      <w:proofErr w:type="gramStart"/>
      <w:r w:rsidR="0096640D" w:rsidRPr="004E5A53">
        <w:rPr>
          <w:sz w:val="24"/>
          <w:szCs w:val="24"/>
        </w:rPr>
        <w:t>kabul</w:t>
      </w:r>
      <w:proofErr w:type="gramEnd"/>
      <w:r w:rsidR="0096640D" w:rsidRPr="004E5A53">
        <w:rPr>
          <w:sz w:val="24"/>
          <w:szCs w:val="24"/>
        </w:rPr>
        <w:t xml:space="preserve"> bölümünde kimlik kontrolü yapılır. </w:t>
      </w:r>
      <w:proofErr w:type="gramStart"/>
      <w:r w:rsidR="0096640D" w:rsidRPr="004E5A53">
        <w:rPr>
          <w:sz w:val="24"/>
          <w:szCs w:val="24"/>
        </w:rPr>
        <w:t>Bu evrakların ilgili kişiye ait olup olmadığı incelenir.</w:t>
      </w:r>
      <w:proofErr w:type="gramEnd"/>
      <w:r w:rsidR="0096640D" w:rsidRPr="004E5A53">
        <w:rPr>
          <w:sz w:val="24"/>
          <w:szCs w:val="24"/>
        </w:rPr>
        <w:t xml:space="preserve"> </w:t>
      </w:r>
      <w:proofErr w:type="gramStart"/>
      <w:r w:rsidR="0096640D" w:rsidRPr="004E5A53">
        <w:rPr>
          <w:sz w:val="24"/>
          <w:szCs w:val="24"/>
        </w:rPr>
        <w:t>Hasta ve/veya hasta yakınından iletişim v.b. bilgileri alınır.</w:t>
      </w:r>
      <w:proofErr w:type="gramEnd"/>
      <w:r w:rsidR="0096640D" w:rsidRPr="004E5A53">
        <w:rPr>
          <w:sz w:val="24"/>
          <w:szCs w:val="24"/>
        </w:rPr>
        <w:t xml:space="preserve"> </w:t>
      </w:r>
      <w:proofErr w:type="gramStart"/>
      <w:r w:rsidR="0096640D" w:rsidRPr="004E5A53">
        <w:rPr>
          <w:sz w:val="24"/>
          <w:szCs w:val="24"/>
        </w:rPr>
        <w:t>Alınan bilgiler “Hasta Yatış Formu” Hazırlanarak ve otomasyon sistemine kayıt edilir.</w:t>
      </w:r>
      <w:proofErr w:type="gramEnd"/>
      <w:r w:rsidR="0096640D" w:rsidRPr="004E5A53">
        <w:rPr>
          <w:sz w:val="24"/>
          <w:szCs w:val="24"/>
        </w:rPr>
        <w:t xml:space="preserve"> Eğer evrakların hastaya ait olmadığı veya sahte evrak ile hastaneye giriş yapılmak istendiği tespit edilirse ilgili </w:t>
      </w:r>
      <w:proofErr w:type="gramStart"/>
      <w:r w:rsidR="0096640D" w:rsidRPr="004E5A53">
        <w:rPr>
          <w:sz w:val="24"/>
          <w:szCs w:val="24"/>
        </w:rPr>
        <w:t>kişi</w:t>
      </w:r>
      <w:proofErr w:type="gramEnd"/>
      <w:r w:rsidR="0096640D" w:rsidRPr="004E5A53">
        <w:rPr>
          <w:sz w:val="24"/>
          <w:szCs w:val="24"/>
        </w:rPr>
        <w:t xml:space="preserve"> hakkında yasal işlem yapılmak üzere verdiği belgelere el konulur ve hastane müdürü vasıtasıyla yasal mercilere intikal ettirilir. </w:t>
      </w:r>
    </w:p>
    <w:p w:rsidR="00E64A4C" w:rsidRPr="004E5A53" w:rsidRDefault="0096640D">
      <w:pPr>
        <w:pStyle w:val="GvdeMetni"/>
        <w:spacing w:before="2" w:line="237" w:lineRule="auto"/>
        <w:ind w:left="332" w:right="536" w:firstLine="151"/>
        <w:rPr>
          <w:sz w:val="24"/>
          <w:szCs w:val="24"/>
        </w:rPr>
      </w:pPr>
      <w:proofErr w:type="gramStart"/>
      <w:r w:rsidRPr="004E5A53">
        <w:rPr>
          <w:sz w:val="24"/>
          <w:szCs w:val="24"/>
        </w:rPr>
        <w:t xml:space="preserve">Eğer hasta sahte evrak ile kayıt kabulü geçip servise yatış yapılıysa bu </w:t>
      </w:r>
      <w:r w:rsidR="008F089B" w:rsidRPr="004E5A53">
        <w:rPr>
          <w:sz w:val="24"/>
          <w:szCs w:val="24"/>
        </w:rPr>
        <w:t>evrakların</w:t>
      </w:r>
      <w:r w:rsidRPr="004E5A53">
        <w:rPr>
          <w:sz w:val="24"/>
          <w:szCs w:val="24"/>
        </w:rPr>
        <w:t xml:space="preserve"> kontrol edilmesi servis sorumlu hemşirenin ve </w:t>
      </w:r>
      <w:r w:rsidR="008F089B" w:rsidRPr="004E5A53">
        <w:rPr>
          <w:sz w:val="24"/>
          <w:szCs w:val="24"/>
        </w:rPr>
        <w:t>yataklı servis</w:t>
      </w:r>
      <w:r w:rsidRPr="004E5A53">
        <w:rPr>
          <w:sz w:val="24"/>
          <w:szCs w:val="24"/>
        </w:rPr>
        <w:t xml:space="preserve"> sekreterinin görevidir.</w:t>
      </w:r>
      <w:proofErr w:type="gramEnd"/>
    </w:p>
    <w:p w:rsidR="00E64A4C" w:rsidRPr="004E5A53" w:rsidRDefault="00E64A4C">
      <w:pPr>
        <w:pStyle w:val="GvdeMetni"/>
        <w:spacing w:before="1"/>
        <w:rPr>
          <w:sz w:val="24"/>
          <w:szCs w:val="24"/>
        </w:rPr>
      </w:pPr>
    </w:p>
    <w:p w:rsidR="00E64A4C" w:rsidRPr="004E5A53" w:rsidRDefault="0096640D">
      <w:pPr>
        <w:pStyle w:val="Balk2"/>
        <w:numPr>
          <w:ilvl w:val="2"/>
          <w:numId w:val="6"/>
        </w:numPr>
        <w:tabs>
          <w:tab w:val="left" w:pos="836"/>
        </w:tabs>
        <w:ind w:firstLine="0"/>
        <w:rPr>
          <w:sz w:val="24"/>
          <w:szCs w:val="24"/>
        </w:rPr>
      </w:pPr>
      <w:r w:rsidRPr="004E5A53">
        <w:rPr>
          <w:sz w:val="24"/>
          <w:szCs w:val="24"/>
        </w:rPr>
        <w:t xml:space="preserve">Acil Biriminden Yatış </w:t>
      </w:r>
      <w:proofErr w:type="gramStart"/>
      <w:r w:rsidRPr="004E5A53">
        <w:rPr>
          <w:sz w:val="24"/>
          <w:szCs w:val="24"/>
        </w:rPr>
        <w:t>İşlemleri</w:t>
      </w:r>
      <w:r w:rsidRPr="004E5A53">
        <w:rPr>
          <w:spacing w:val="-15"/>
          <w:sz w:val="24"/>
          <w:szCs w:val="24"/>
        </w:rPr>
        <w:t xml:space="preserve"> </w:t>
      </w:r>
      <w:r w:rsidRPr="004E5A53">
        <w:rPr>
          <w:sz w:val="24"/>
          <w:szCs w:val="24"/>
        </w:rPr>
        <w:t>:</w:t>
      </w:r>
      <w:proofErr w:type="gramEnd"/>
    </w:p>
    <w:p w:rsidR="00E64A4C" w:rsidRPr="004E5A53" w:rsidRDefault="0096640D">
      <w:pPr>
        <w:pStyle w:val="GvdeMetni"/>
        <w:ind w:left="332" w:right="568" w:firstLine="252"/>
        <w:rPr>
          <w:sz w:val="24"/>
          <w:szCs w:val="24"/>
        </w:rPr>
      </w:pPr>
      <w:proofErr w:type="gramStart"/>
      <w:r w:rsidRPr="004E5A53">
        <w:rPr>
          <w:sz w:val="24"/>
          <w:szCs w:val="24"/>
        </w:rPr>
        <w:t>Hasta ile ilgili kayıtlar acil biriminde daha önce otomasyon sistemine girilmiştir.</w:t>
      </w:r>
      <w:proofErr w:type="gramEnd"/>
      <w:r w:rsidRPr="004E5A53">
        <w:rPr>
          <w:sz w:val="24"/>
          <w:szCs w:val="24"/>
        </w:rPr>
        <w:t xml:space="preserve"> Yatış kararı alındıktan sonra; “Hasta Yatış Formu” hazırlanarak dosya çıkartılmak üzere </w:t>
      </w:r>
      <w:r w:rsidR="00B05F82" w:rsidRPr="004E5A53">
        <w:rPr>
          <w:sz w:val="24"/>
          <w:szCs w:val="24"/>
        </w:rPr>
        <w:t xml:space="preserve">acil </w:t>
      </w:r>
      <w:r w:rsidR="005A6257" w:rsidRPr="004E5A53">
        <w:rPr>
          <w:sz w:val="24"/>
          <w:szCs w:val="24"/>
        </w:rPr>
        <w:t>sekreteri ilgili birime hastanın yatışını yapar</w:t>
      </w:r>
      <w:proofErr w:type="gramStart"/>
      <w:r w:rsidRPr="004E5A53">
        <w:rPr>
          <w:sz w:val="24"/>
          <w:szCs w:val="24"/>
        </w:rPr>
        <w:t>.“Hasta Kabul Kâğıdı” nöbetçi Hekim tarafından onaylanır.</w:t>
      </w:r>
      <w:proofErr w:type="gramEnd"/>
      <w:r w:rsidRPr="004E5A53">
        <w:rPr>
          <w:sz w:val="24"/>
          <w:szCs w:val="24"/>
        </w:rPr>
        <w:t xml:space="preserve"> </w:t>
      </w:r>
      <w:proofErr w:type="gramStart"/>
      <w:r w:rsidRPr="004E5A53">
        <w:rPr>
          <w:sz w:val="24"/>
          <w:szCs w:val="24"/>
        </w:rPr>
        <w:t>Hastanın Acil Servisten ilgili birime nakli; ilgili birim personeli ve acil servis sağlık personeli tarafından sağlanır ve ilgili servis hemşiresine teslim edilir.</w:t>
      </w:r>
      <w:proofErr w:type="gramEnd"/>
      <w:r w:rsidRPr="004E5A53">
        <w:rPr>
          <w:sz w:val="24"/>
          <w:szCs w:val="24"/>
        </w:rPr>
        <w:t xml:space="preserve"> </w:t>
      </w:r>
      <w:proofErr w:type="gramStart"/>
      <w:r w:rsidRPr="004E5A53">
        <w:rPr>
          <w:sz w:val="24"/>
          <w:szCs w:val="24"/>
        </w:rPr>
        <w:t>Hastanın yatış kararı verildiği saat dosya üzerine işlenir.</w:t>
      </w:r>
      <w:proofErr w:type="gramEnd"/>
      <w:r w:rsidRPr="004E5A53">
        <w:rPr>
          <w:sz w:val="24"/>
          <w:szCs w:val="24"/>
        </w:rPr>
        <w:t xml:space="preserve"> Hastanın eski kayıtları arşivden </w:t>
      </w:r>
      <w:proofErr w:type="gramStart"/>
      <w:r w:rsidRPr="004E5A53">
        <w:rPr>
          <w:sz w:val="24"/>
          <w:szCs w:val="24"/>
        </w:rPr>
        <w:t>veya  otomasyon</w:t>
      </w:r>
      <w:proofErr w:type="gramEnd"/>
      <w:r w:rsidRPr="004E5A53">
        <w:rPr>
          <w:sz w:val="24"/>
          <w:szCs w:val="24"/>
        </w:rPr>
        <w:t xml:space="preserve"> sisteminden </w:t>
      </w:r>
      <w:r w:rsidR="005A6257" w:rsidRPr="004E5A53">
        <w:rPr>
          <w:sz w:val="24"/>
          <w:szCs w:val="24"/>
        </w:rPr>
        <w:t xml:space="preserve">arşiv prosedürüne göre </w:t>
      </w:r>
      <w:r w:rsidRPr="004E5A53">
        <w:rPr>
          <w:sz w:val="24"/>
          <w:szCs w:val="24"/>
        </w:rPr>
        <w:t>elde edilebilir.</w:t>
      </w:r>
    </w:p>
    <w:p w:rsidR="00E64A4C" w:rsidRPr="004E5A53" w:rsidRDefault="00E64A4C">
      <w:pPr>
        <w:pStyle w:val="GvdeMetni"/>
        <w:rPr>
          <w:sz w:val="24"/>
          <w:szCs w:val="24"/>
        </w:rPr>
      </w:pPr>
    </w:p>
    <w:p w:rsidR="00E64A4C" w:rsidRPr="004E5A53" w:rsidRDefault="0096640D">
      <w:pPr>
        <w:pStyle w:val="Balk2"/>
        <w:numPr>
          <w:ilvl w:val="2"/>
          <w:numId w:val="6"/>
        </w:numPr>
        <w:tabs>
          <w:tab w:val="left" w:pos="836"/>
        </w:tabs>
        <w:ind w:left="835" w:hanging="503"/>
        <w:rPr>
          <w:sz w:val="24"/>
          <w:szCs w:val="24"/>
        </w:rPr>
      </w:pPr>
      <w:r w:rsidRPr="004E5A53">
        <w:rPr>
          <w:sz w:val="24"/>
          <w:szCs w:val="24"/>
        </w:rPr>
        <w:t>Poliklinikten Yatış</w:t>
      </w:r>
      <w:r w:rsidRPr="004E5A53">
        <w:rPr>
          <w:spacing w:val="-9"/>
          <w:sz w:val="24"/>
          <w:szCs w:val="24"/>
        </w:rPr>
        <w:t xml:space="preserve"> </w:t>
      </w:r>
      <w:r w:rsidRPr="004E5A53">
        <w:rPr>
          <w:sz w:val="24"/>
          <w:szCs w:val="24"/>
        </w:rPr>
        <w:t>İşlemleri:</w:t>
      </w:r>
    </w:p>
    <w:p w:rsidR="00E64A4C" w:rsidRPr="004E5A53" w:rsidRDefault="0096640D">
      <w:pPr>
        <w:pStyle w:val="ListeParagraf"/>
        <w:numPr>
          <w:ilvl w:val="3"/>
          <w:numId w:val="6"/>
        </w:numPr>
        <w:tabs>
          <w:tab w:val="left" w:pos="1006"/>
        </w:tabs>
        <w:ind w:right="414" w:firstLine="0"/>
        <w:rPr>
          <w:sz w:val="24"/>
          <w:szCs w:val="24"/>
        </w:rPr>
      </w:pPr>
      <w:r w:rsidRPr="004E5A53">
        <w:rPr>
          <w:b/>
          <w:sz w:val="24"/>
          <w:szCs w:val="24"/>
        </w:rPr>
        <w:t xml:space="preserve">Hekimin Yatışa Karar Vermesi: </w:t>
      </w:r>
      <w:r w:rsidRPr="004E5A53">
        <w:rPr>
          <w:sz w:val="24"/>
          <w:szCs w:val="24"/>
        </w:rPr>
        <w:t xml:space="preserve">Hekim hastanın yatışına karar verdiğinde hastaya bu karırını bildirir. Hasta </w:t>
      </w:r>
      <w:proofErr w:type="gramStart"/>
      <w:r w:rsidRPr="004E5A53">
        <w:rPr>
          <w:sz w:val="24"/>
          <w:szCs w:val="24"/>
        </w:rPr>
        <w:t>kabul</w:t>
      </w:r>
      <w:proofErr w:type="gramEnd"/>
      <w:r w:rsidRPr="004E5A53">
        <w:rPr>
          <w:sz w:val="24"/>
          <w:szCs w:val="24"/>
        </w:rPr>
        <w:t xml:space="preserve"> ederse yatış işlemleri başlar. Hastaya hekim tarafından; yapılacak tedavi ve girişimsel işlemler ile ilgili bilgi verilerek onam formu karşılıklı olarak imzalanır. Hekim ilgili servisin boş yataklarını sistem üzerinden belirleyerek yatışına karar verir. Kendi servisinde hasta için uygun yer olmaz ise hasta başka servislere yatırılabilir. Hekim yer bulduğunda “Hasta Kabul Kağıdı” doldurarak yatış işlemlerini poliklinik </w:t>
      </w:r>
      <w:r w:rsidR="001C2D11" w:rsidRPr="004E5A53">
        <w:rPr>
          <w:sz w:val="24"/>
          <w:szCs w:val="24"/>
        </w:rPr>
        <w:t>sekreter</w:t>
      </w:r>
      <w:r w:rsidRPr="004E5A53">
        <w:rPr>
          <w:sz w:val="24"/>
          <w:szCs w:val="24"/>
        </w:rPr>
        <w:t xml:space="preserve"> tarafından yatış dosyası hazırlanır ve hasta </w:t>
      </w:r>
      <w:r w:rsidR="005A6257" w:rsidRPr="004E5A53">
        <w:rPr>
          <w:sz w:val="24"/>
          <w:szCs w:val="24"/>
        </w:rPr>
        <w:t>yatış-çıkış birimine</w:t>
      </w:r>
      <w:r w:rsidRPr="004E5A53">
        <w:rPr>
          <w:sz w:val="24"/>
          <w:szCs w:val="24"/>
        </w:rPr>
        <w:t xml:space="preserve"> gönderilir (hasta özürlü veya bakıma muhtaç ise hostes eşliğinde servise teslim</w:t>
      </w:r>
      <w:r w:rsidRPr="004E5A53">
        <w:rPr>
          <w:spacing w:val="-26"/>
          <w:sz w:val="24"/>
          <w:szCs w:val="24"/>
        </w:rPr>
        <w:t xml:space="preserve"> </w:t>
      </w:r>
      <w:r w:rsidRPr="004E5A53">
        <w:rPr>
          <w:sz w:val="24"/>
          <w:szCs w:val="24"/>
        </w:rPr>
        <w:t>edilir).</w:t>
      </w:r>
    </w:p>
    <w:p w:rsidR="00C51BB8" w:rsidRPr="004E5A53" w:rsidRDefault="00C51BB8" w:rsidP="00C51BB8">
      <w:pPr>
        <w:pStyle w:val="ListeParagraf"/>
        <w:numPr>
          <w:ilvl w:val="3"/>
          <w:numId w:val="6"/>
        </w:numPr>
        <w:tabs>
          <w:tab w:val="left" w:pos="1006"/>
        </w:tabs>
        <w:ind w:right="575" w:firstLine="0"/>
        <w:rPr>
          <w:sz w:val="24"/>
          <w:szCs w:val="24"/>
        </w:rPr>
      </w:pPr>
      <w:r w:rsidRPr="004E5A53">
        <w:rPr>
          <w:b/>
          <w:sz w:val="24"/>
          <w:szCs w:val="24"/>
        </w:rPr>
        <w:t xml:space="preserve">Hasta Yatış Kabul İşlemleri: </w:t>
      </w:r>
      <w:r w:rsidRPr="004E5A53">
        <w:rPr>
          <w:sz w:val="24"/>
          <w:szCs w:val="24"/>
        </w:rPr>
        <w:t>Hastanın T.C. kimlik numarası otomasyon sistemine girilir. Hastanın bilgileri kontrol edilerek elindeki barkod dosyaya yapıştırılır. Dosyalarda aşağıdaki evraklar yer alır: Ayrıca bilgi güncellemeleri kontrol</w:t>
      </w:r>
      <w:r w:rsidRPr="004E5A53">
        <w:rPr>
          <w:spacing w:val="-3"/>
          <w:sz w:val="24"/>
          <w:szCs w:val="24"/>
        </w:rPr>
        <w:t xml:space="preserve"> </w:t>
      </w:r>
      <w:r w:rsidRPr="004E5A53">
        <w:rPr>
          <w:sz w:val="24"/>
          <w:szCs w:val="24"/>
        </w:rPr>
        <w:t>edilir.</w:t>
      </w:r>
    </w:p>
    <w:p w:rsidR="00E64A4C" w:rsidRDefault="00E64A4C"/>
    <w:tbl>
      <w:tblPr>
        <w:tblStyle w:val="TabloKlavuzu"/>
        <w:tblpPr w:leftFromText="141" w:rightFromText="141" w:vertAnchor="text" w:horzAnchor="margin" w:tblpXSpec="center" w:tblpY="-278"/>
        <w:tblW w:w="0" w:type="auto"/>
        <w:tblLook w:val="04A0" w:firstRow="1" w:lastRow="0" w:firstColumn="1" w:lastColumn="0" w:noHBand="0" w:noVBand="1"/>
      </w:tblPr>
      <w:tblGrid>
        <w:gridCol w:w="2235"/>
        <w:gridCol w:w="4678"/>
        <w:gridCol w:w="1843"/>
        <w:gridCol w:w="1449"/>
      </w:tblGrid>
      <w:tr w:rsidR="00C51BB8" w:rsidTr="00B31B89">
        <w:tc>
          <w:tcPr>
            <w:tcW w:w="2235" w:type="dxa"/>
            <w:vMerge w:val="restart"/>
          </w:tcPr>
          <w:p w:rsidR="00C51BB8" w:rsidRDefault="00C51BB8" w:rsidP="00B31B89">
            <w:r>
              <w:rPr>
                <w:noProof/>
                <w:lang w:val="tr-TR" w:eastAsia="tr-TR"/>
              </w:rPr>
              <w:drawing>
                <wp:inline distT="0" distB="0" distL="0" distR="0" wp14:anchorId="35431329" wp14:editId="6942D53F">
                  <wp:extent cx="1282535" cy="78377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1BB8" w:rsidRDefault="00C51BB8" w:rsidP="00B31B89"/>
          <w:p w:rsidR="00C51BB8" w:rsidRPr="00C50F98" w:rsidRDefault="00C51BB8" w:rsidP="00B31B89">
            <w:pPr>
              <w:tabs>
                <w:tab w:val="left" w:pos="1005"/>
              </w:tabs>
              <w:jc w:val="center"/>
              <w:rPr>
                <w:sz w:val="24"/>
                <w:szCs w:val="24"/>
              </w:rPr>
            </w:pPr>
            <w:r w:rsidRPr="00C51BB8">
              <w:rPr>
                <w:rFonts w:cs="Calibri-Bold"/>
                <w:b/>
                <w:bCs/>
                <w:sz w:val="24"/>
              </w:rPr>
              <w:t>YATAN HASTA PROSEDÜRÜ</w:t>
            </w:r>
          </w:p>
        </w:tc>
        <w:tc>
          <w:tcPr>
            <w:tcW w:w="1843" w:type="dxa"/>
          </w:tcPr>
          <w:p w:rsidR="00C51BB8" w:rsidRPr="00C515D5" w:rsidRDefault="00C51BB8" w:rsidP="00B31B89">
            <w:pPr>
              <w:rPr>
                <w:sz w:val="20"/>
                <w:szCs w:val="20"/>
              </w:rPr>
            </w:pPr>
            <w:r w:rsidRPr="00C515D5">
              <w:rPr>
                <w:sz w:val="20"/>
                <w:szCs w:val="20"/>
              </w:rPr>
              <w:t>DÖKÜMAN KODU</w:t>
            </w:r>
          </w:p>
        </w:tc>
        <w:tc>
          <w:tcPr>
            <w:tcW w:w="1449" w:type="dxa"/>
          </w:tcPr>
          <w:p w:rsidR="00C51BB8" w:rsidRPr="00C50F98" w:rsidRDefault="00C51BB8" w:rsidP="00B31B89">
            <w:pPr>
              <w:jc w:val="center"/>
              <w:rPr>
                <w:sz w:val="20"/>
                <w:szCs w:val="20"/>
              </w:rPr>
            </w:pPr>
            <w:r w:rsidRPr="00C50F98">
              <w:rPr>
                <w:rFonts w:cs="Calibri-Bold"/>
                <w:bCs/>
                <w:sz w:val="20"/>
              </w:rPr>
              <w:t>HB.PR.</w:t>
            </w:r>
            <w:r>
              <w:rPr>
                <w:rFonts w:cs="Calibri-Bold"/>
                <w:bCs/>
                <w:sz w:val="20"/>
              </w:rPr>
              <w:t>20</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YAYIN TARİHİ</w:t>
            </w:r>
          </w:p>
        </w:tc>
        <w:tc>
          <w:tcPr>
            <w:tcW w:w="1449" w:type="dxa"/>
          </w:tcPr>
          <w:p w:rsidR="00C51BB8" w:rsidRPr="00C50F98" w:rsidRDefault="00C51BB8" w:rsidP="00B31B89">
            <w:pPr>
              <w:jc w:val="center"/>
              <w:rPr>
                <w:sz w:val="20"/>
                <w:szCs w:val="20"/>
              </w:rPr>
            </w:pPr>
            <w:r>
              <w:rPr>
                <w:rFonts w:cs="Calibri-Bold"/>
                <w:bCs/>
                <w:sz w:val="20"/>
              </w:rPr>
              <w:t>24.08.2016</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TARİHİ</w:t>
            </w:r>
          </w:p>
        </w:tc>
        <w:tc>
          <w:tcPr>
            <w:tcW w:w="1449" w:type="dxa"/>
          </w:tcPr>
          <w:p w:rsidR="00C51BB8" w:rsidRPr="00C50F98" w:rsidRDefault="00C51BB8" w:rsidP="00B31B89">
            <w:pPr>
              <w:jc w:val="center"/>
              <w:rPr>
                <w:sz w:val="20"/>
                <w:szCs w:val="20"/>
              </w:rPr>
            </w:pPr>
            <w:r>
              <w:rPr>
                <w:sz w:val="20"/>
                <w:szCs w:val="20"/>
              </w:rPr>
              <w:t>02.08.2017</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NO</w:t>
            </w:r>
          </w:p>
        </w:tc>
        <w:tc>
          <w:tcPr>
            <w:tcW w:w="1449" w:type="dxa"/>
          </w:tcPr>
          <w:p w:rsidR="00C51BB8" w:rsidRPr="00C50F98" w:rsidRDefault="00C51BB8" w:rsidP="00B31B89">
            <w:pPr>
              <w:jc w:val="center"/>
              <w:rPr>
                <w:sz w:val="20"/>
                <w:szCs w:val="20"/>
              </w:rPr>
            </w:pPr>
            <w:r>
              <w:rPr>
                <w:sz w:val="20"/>
                <w:szCs w:val="20"/>
              </w:rPr>
              <w:t>01</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SAYFA</w:t>
            </w:r>
          </w:p>
        </w:tc>
        <w:tc>
          <w:tcPr>
            <w:tcW w:w="1449" w:type="dxa"/>
          </w:tcPr>
          <w:p w:rsidR="00C51BB8" w:rsidRPr="00C50F98" w:rsidRDefault="005C698B" w:rsidP="00B31B89">
            <w:pPr>
              <w:jc w:val="center"/>
              <w:rPr>
                <w:sz w:val="20"/>
                <w:szCs w:val="20"/>
              </w:rPr>
            </w:pPr>
            <w:r>
              <w:rPr>
                <w:sz w:val="20"/>
                <w:szCs w:val="20"/>
              </w:rPr>
              <w:t>2</w:t>
            </w:r>
            <w:r w:rsidR="00C51BB8">
              <w:rPr>
                <w:sz w:val="20"/>
                <w:szCs w:val="20"/>
              </w:rPr>
              <w:t>/8</w:t>
            </w:r>
          </w:p>
        </w:tc>
      </w:tr>
    </w:tbl>
    <w:tbl>
      <w:tblPr>
        <w:tblStyle w:val="TableNormal"/>
        <w:tblW w:w="0" w:type="auto"/>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E64A4C" w:rsidRPr="004E5A53" w:rsidTr="008F089B">
        <w:trPr>
          <w:trHeight w:hRule="exact" w:val="278"/>
          <w:jc w:val="center"/>
        </w:trPr>
        <w:tc>
          <w:tcPr>
            <w:tcW w:w="4607" w:type="dxa"/>
          </w:tcPr>
          <w:p w:rsidR="00E64A4C" w:rsidRPr="004E5A53" w:rsidRDefault="0096640D">
            <w:pPr>
              <w:pStyle w:val="TableParagraph"/>
              <w:ind w:left="1507"/>
              <w:rPr>
                <w:rFonts w:asciiTheme="minorHAnsi" w:hAnsiTheme="minorHAnsi"/>
                <w:b/>
              </w:rPr>
            </w:pPr>
            <w:r w:rsidRPr="004E5A53">
              <w:rPr>
                <w:rFonts w:asciiTheme="minorHAnsi" w:hAnsiTheme="minorHAnsi"/>
                <w:b/>
              </w:rPr>
              <w:t>DAHİLİYE SERVİSİ</w:t>
            </w:r>
          </w:p>
        </w:tc>
        <w:tc>
          <w:tcPr>
            <w:tcW w:w="4607" w:type="dxa"/>
          </w:tcPr>
          <w:p w:rsidR="00E64A4C" w:rsidRPr="004E5A53" w:rsidRDefault="0096640D">
            <w:pPr>
              <w:pStyle w:val="TableParagraph"/>
              <w:ind w:left="1207"/>
              <w:rPr>
                <w:rFonts w:asciiTheme="minorHAnsi" w:hAnsiTheme="minorHAnsi"/>
                <w:b/>
              </w:rPr>
            </w:pPr>
            <w:r w:rsidRPr="004E5A53">
              <w:rPr>
                <w:rFonts w:asciiTheme="minorHAnsi" w:hAnsiTheme="minorHAnsi"/>
                <w:b/>
              </w:rPr>
              <w:t>GENEL CERRAHİ SERVİSİ</w:t>
            </w:r>
          </w:p>
        </w:tc>
      </w:tr>
      <w:tr w:rsidR="00E64A4C" w:rsidRPr="004E5A53" w:rsidTr="008F089B">
        <w:trPr>
          <w:trHeight w:hRule="exact" w:val="278"/>
          <w:jc w:val="center"/>
        </w:trPr>
        <w:tc>
          <w:tcPr>
            <w:tcW w:w="4607" w:type="dxa"/>
          </w:tcPr>
          <w:p w:rsidR="00E64A4C" w:rsidRPr="004E5A53" w:rsidRDefault="004E5A53">
            <w:pPr>
              <w:pStyle w:val="TableParagraph"/>
              <w:rPr>
                <w:rFonts w:asciiTheme="minorHAnsi" w:hAnsiTheme="minorHAnsi"/>
              </w:rPr>
            </w:pPr>
            <w:r w:rsidRPr="004E5A53">
              <w:rPr>
                <w:rFonts w:asciiTheme="minorHAnsi" w:hAnsiTheme="minorHAnsi"/>
              </w:rPr>
              <w:t>HASTA DOSYASI İÇERIĞI KONTROL FORMU</w:t>
            </w: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HASTA DOSYASI İÇERIĞI KONTROL FORMU</w:t>
            </w:r>
          </w:p>
        </w:tc>
      </w:tr>
      <w:tr w:rsidR="00E64A4C" w:rsidRPr="004E5A53" w:rsidTr="008F089B">
        <w:trPr>
          <w:trHeight w:hRule="exact" w:val="279"/>
          <w:jc w:val="center"/>
        </w:trPr>
        <w:tc>
          <w:tcPr>
            <w:tcW w:w="4607" w:type="dxa"/>
          </w:tcPr>
          <w:p w:rsidR="00E64A4C" w:rsidRPr="004E5A53" w:rsidRDefault="004E5A53" w:rsidP="008F089B">
            <w:pPr>
              <w:pStyle w:val="TableParagraph"/>
              <w:spacing w:line="266" w:lineRule="exact"/>
              <w:ind w:left="0"/>
              <w:rPr>
                <w:rFonts w:asciiTheme="minorHAnsi" w:hAnsiTheme="minorHAnsi"/>
              </w:rPr>
            </w:pPr>
            <w:r w:rsidRPr="004E5A53">
              <w:rPr>
                <w:rFonts w:asciiTheme="minorHAnsi" w:hAnsiTheme="minorHAnsi"/>
              </w:rPr>
              <w:t xml:space="preserve">  AĞRI TANILAMA VE İZLEM FORMU</w:t>
            </w:r>
          </w:p>
        </w:tc>
        <w:tc>
          <w:tcPr>
            <w:tcW w:w="4607" w:type="dxa"/>
          </w:tcPr>
          <w:p w:rsidR="00E64A4C" w:rsidRPr="004E5A53" w:rsidRDefault="004E5A53" w:rsidP="008F089B">
            <w:pPr>
              <w:pStyle w:val="TableParagraph"/>
              <w:spacing w:line="266" w:lineRule="exact"/>
              <w:ind w:left="0"/>
              <w:rPr>
                <w:rFonts w:asciiTheme="minorHAnsi" w:hAnsiTheme="minorHAnsi"/>
              </w:rPr>
            </w:pPr>
            <w:r w:rsidRPr="004E5A53">
              <w:rPr>
                <w:rFonts w:asciiTheme="minorHAnsi" w:hAnsiTheme="minorHAnsi"/>
              </w:rPr>
              <w:t xml:space="preserve">  AĞRI TANILAMA VE İZLEM FORMU</w:t>
            </w:r>
          </w:p>
        </w:tc>
      </w:tr>
      <w:tr w:rsidR="00E64A4C" w:rsidRPr="004E5A53" w:rsidTr="008F089B">
        <w:trPr>
          <w:trHeight w:hRule="exact" w:val="278"/>
          <w:jc w:val="center"/>
        </w:trPr>
        <w:tc>
          <w:tcPr>
            <w:tcW w:w="4607"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GÜNLÜK HASTA TAKIP FORMU</w:t>
            </w:r>
          </w:p>
        </w:tc>
        <w:tc>
          <w:tcPr>
            <w:tcW w:w="4607"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GÜNLÜK HASTA TAKIP FORMU</w:t>
            </w:r>
          </w:p>
        </w:tc>
      </w:tr>
      <w:tr w:rsidR="00E64A4C" w:rsidRPr="004E5A53" w:rsidTr="008F089B">
        <w:trPr>
          <w:trHeight w:hRule="exact" w:val="278"/>
          <w:jc w:val="center"/>
        </w:trPr>
        <w:tc>
          <w:tcPr>
            <w:tcW w:w="4607" w:type="dxa"/>
          </w:tcPr>
          <w:p w:rsidR="00E64A4C" w:rsidRPr="004E5A53" w:rsidRDefault="004E5A53" w:rsidP="008F089B">
            <w:pPr>
              <w:pStyle w:val="TableParagraph"/>
              <w:spacing w:line="268" w:lineRule="exact"/>
              <w:ind w:left="0"/>
              <w:rPr>
                <w:rFonts w:asciiTheme="minorHAnsi" w:hAnsiTheme="minorHAnsi"/>
              </w:rPr>
            </w:pPr>
            <w:r w:rsidRPr="004E5A53">
              <w:rPr>
                <w:rFonts w:asciiTheme="minorHAnsi" w:hAnsiTheme="minorHAnsi"/>
              </w:rPr>
              <w:t xml:space="preserve"> BASI YARASI İZLEM FORMU</w:t>
            </w:r>
          </w:p>
        </w:tc>
        <w:tc>
          <w:tcPr>
            <w:tcW w:w="4607"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BASI YARASI İZLEM FORMU</w:t>
            </w:r>
          </w:p>
        </w:tc>
      </w:tr>
      <w:tr w:rsidR="00E64A4C" w:rsidRPr="004E5A53" w:rsidTr="008F089B">
        <w:trPr>
          <w:trHeight w:hRule="exact" w:val="281"/>
          <w:jc w:val="center"/>
        </w:trPr>
        <w:tc>
          <w:tcPr>
            <w:tcW w:w="4607"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HASTA TABELASI</w:t>
            </w:r>
          </w:p>
        </w:tc>
        <w:tc>
          <w:tcPr>
            <w:tcW w:w="4607"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HASTA TABELASI</w:t>
            </w:r>
          </w:p>
        </w:tc>
      </w:tr>
      <w:tr w:rsidR="00E64A4C" w:rsidRPr="004E5A53" w:rsidTr="008F089B">
        <w:trPr>
          <w:trHeight w:hRule="exact" w:val="278"/>
          <w:jc w:val="center"/>
        </w:trPr>
        <w:tc>
          <w:tcPr>
            <w:tcW w:w="4607" w:type="dxa"/>
          </w:tcPr>
          <w:p w:rsidR="00E64A4C" w:rsidRPr="004E5A53" w:rsidRDefault="004E5A53">
            <w:pPr>
              <w:pStyle w:val="TableParagraph"/>
              <w:rPr>
                <w:rFonts w:asciiTheme="minorHAnsi" w:hAnsiTheme="minorHAnsi"/>
              </w:rPr>
            </w:pPr>
            <w:r w:rsidRPr="004E5A53">
              <w:rPr>
                <w:rFonts w:asciiTheme="minorHAnsi" w:hAnsiTheme="minorHAnsi"/>
              </w:rPr>
              <w:t>HEMŞIRE GÖZLEM FORMU</w:t>
            </w: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HEMŞIRE GÖZLEM FORMU</w:t>
            </w:r>
          </w:p>
        </w:tc>
      </w:tr>
      <w:tr w:rsidR="00E64A4C" w:rsidRPr="004E5A53" w:rsidTr="008F089B">
        <w:trPr>
          <w:trHeight w:hRule="exact" w:val="278"/>
          <w:jc w:val="center"/>
        </w:trPr>
        <w:tc>
          <w:tcPr>
            <w:tcW w:w="4607" w:type="dxa"/>
          </w:tcPr>
          <w:p w:rsidR="00E64A4C" w:rsidRPr="004E5A53" w:rsidRDefault="004E5A53">
            <w:pPr>
              <w:pStyle w:val="TableParagraph"/>
              <w:rPr>
                <w:rFonts w:asciiTheme="minorHAnsi" w:hAnsiTheme="minorHAnsi"/>
              </w:rPr>
            </w:pPr>
            <w:r w:rsidRPr="004E5A53">
              <w:rPr>
                <w:rFonts w:asciiTheme="minorHAnsi" w:hAnsiTheme="minorHAnsi"/>
              </w:rPr>
              <w:t xml:space="preserve">HEMŞIRE BAKIM PLANI </w:t>
            </w:r>
          </w:p>
        </w:tc>
        <w:tc>
          <w:tcPr>
            <w:tcW w:w="4607" w:type="dxa"/>
          </w:tcPr>
          <w:p w:rsidR="00E64A4C" w:rsidRPr="004E5A53" w:rsidRDefault="004E5A53" w:rsidP="008F089B">
            <w:pPr>
              <w:pStyle w:val="TableParagraph"/>
              <w:rPr>
                <w:rFonts w:asciiTheme="minorHAnsi" w:hAnsiTheme="minorHAnsi"/>
              </w:rPr>
            </w:pPr>
            <w:r w:rsidRPr="004E5A53">
              <w:rPr>
                <w:rFonts w:asciiTheme="minorHAnsi" w:hAnsiTheme="minorHAnsi"/>
              </w:rPr>
              <w:t xml:space="preserve">HEMŞIRE BAKIM PLANI </w:t>
            </w:r>
          </w:p>
        </w:tc>
      </w:tr>
      <w:tr w:rsidR="00E64A4C" w:rsidRPr="004E5A53" w:rsidTr="008F089B">
        <w:trPr>
          <w:trHeight w:hRule="exact" w:val="278"/>
          <w:jc w:val="center"/>
        </w:trPr>
        <w:tc>
          <w:tcPr>
            <w:tcW w:w="4607" w:type="dxa"/>
          </w:tcPr>
          <w:p w:rsidR="00E64A4C" w:rsidRPr="004E5A53" w:rsidRDefault="004E5A53" w:rsidP="008F089B">
            <w:pPr>
              <w:pStyle w:val="TableParagraph"/>
              <w:ind w:left="0"/>
              <w:rPr>
                <w:rFonts w:asciiTheme="minorHAnsi" w:hAnsiTheme="minorHAnsi"/>
              </w:rPr>
            </w:pPr>
            <w:r w:rsidRPr="004E5A53">
              <w:rPr>
                <w:rFonts w:asciiTheme="minorHAnsi" w:hAnsiTheme="minorHAnsi"/>
              </w:rPr>
              <w:t xml:space="preserve">  HASTA TANILAMA VE ÖN DEĞERLENDİRME FORMU</w:t>
            </w: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HEMŞIRELIK SÜRECI HASTA TANIMLAMA FORMU</w:t>
            </w:r>
          </w:p>
        </w:tc>
      </w:tr>
      <w:tr w:rsidR="00E64A4C" w:rsidRPr="004E5A53" w:rsidTr="008F089B">
        <w:trPr>
          <w:trHeight w:hRule="exact" w:val="278"/>
          <w:jc w:val="center"/>
        </w:trPr>
        <w:tc>
          <w:tcPr>
            <w:tcW w:w="4607" w:type="dxa"/>
          </w:tcPr>
          <w:p w:rsidR="00E64A4C" w:rsidRPr="004E5A53" w:rsidRDefault="004E5A53">
            <w:pPr>
              <w:pStyle w:val="TableParagraph"/>
              <w:rPr>
                <w:rFonts w:asciiTheme="minorHAnsi" w:hAnsiTheme="minorHAnsi"/>
              </w:rPr>
            </w:pPr>
            <w:r w:rsidRPr="004E5A53">
              <w:rPr>
                <w:rFonts w:asciiTheme="minorHAnsi" w:hAnsiTheme="minorHAnsi"/>
              </w:rPr>
              <w:t>İTAKİ DÜŞME RISKI DEĞERLENDIRME FORMU</w:t>
            </w: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İTAKİ DÜŞME RISKI DEĞERLENDIRME FORMU</w:t>
            </w:r>
          </w:p>
        </w:tc>
      </w:tr>
      <w:tr w:rsidR="00E64A4C" w:rsidRPr="004E5A53" w:rsidTr="008F089B">
        <w:trPr>
          <w:trHeight w:hRule="exact" w:val="278"/>
          <w:jc w:val="center"/>
        </w:trPr>
        <w:tc>
          <w:tcPr>
            <w:tcW w:w="4607" w:type="dxa"/>
          </w:tcPr>
          <w:p w:rsidR="00E64A4C" w:rsidRPr="004E5A53" w:rsidRDefault="004E5A53">
            <w:pPr>
              <w:pStyle w:val="TableParagraph"/>
              <w:rPr>
                <w:rFonts w:asciiTheme="minorHAnsi" w:hAnsiTheme="minorHAnsi"/>
              </w:rPr>
            </w:pPr>
            <w:r w:rsidRPr="004E5A53">
              <w:rPr>
                <w:rFonts w:asciiTheme="minorHAnsi" w:hAnsiTheme="minorHAnsi"/>
              </w:rPr>
              <w:t>YATAN HASTA VE HASTA YAKINI EĞITIM FORMU</w:t>
            </w: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YATAN HASTA VE HASTA YAKINI EĞITIM FORMU</w:t>
            </w:r>
          </w:p>
        </w:tc>
      </w:tr>
      <w:tr w:rsidR="00E64A4C" w:rsidRPr="004E5A53" w:rsidTr="008F089B">
        <w:trPr>
          <w:trHeight w:hRule="exact" w:val="547"/>
          <w:jc w:val="center"/>
        </w:trPr>
        <w:tc>
          <w:tcPr>
            <w:tcW w:w="4607" w:type="dxa"/>
          </w:tcPr>
          <w:p w:rsidR="00E64A4C" w:rsidRPr="004E5A53" w:rsidRDefault="004E5A53">
            <w:pPr>
              <w:pStyle w:val="TableParagraph"/>
              <w:spacing w:line="240" w:lineRule="auto"/>
              <w:ind w:right="829"/>
              <w:rPr>
                <w:rFonts w:asciiTheme="minorHAnsi" w:hAnsiTheme="minorHAnsi"/>
              </w:rPr>
            </w:pPr>
            <w:r w:rsidRPr="004E5A53">
              <w:rPr>
                <w:rFonts w:asciiTheme="minorHAnsi" w:hAnsiTheme="minorHAnsi"/>
              </w:rPr>
              <w:t>SERVISTE YAPILAN TIBBI MÜDAHALELER HASTA BILGILENDIRME VE RIZA BELGESI</w:t>
            </w:r>
          </w:p>
        </w:tc>
        <w:tc>
          <w:tcPr>
            <w:tcW w:w="4607" w:type="dxa"/>
          </w:tcPr>
          <w:p w:rsidR="00E64A4C" w:rsidRPr="004E5A53" w:rsidRDefault="004E5A53">
            <w:pPr>
              <w:pStyle w:val="TableParagraph"/>
              <w:spacing w:line="240" w:lineRule="auto"/>
              <w:ind w:right="829"/>
              <w:rPr>
                <w:rFonts w:asciiTheme="minorHAnsi" w:hAnsiTheme="minorHAnsi"/>
              </w:rPr>
            </w:pPr>
            <w:r w:rsidRPr="004E5A53">
              <w:rPr>
                <w:rFonts w:asciiTheme="minorHAnsi" w:hAnsiTheme="minorHAnsi"/>
              </w:rPr>
              <w:t>SERVISTE YAPILAN TIBBI MÜDAHALELER HASTA BILGILENDIRME VE RIZA BELGESI</w:t>
            </w:r>
          </w:p>
        </w:tc>
      </w:tr>
      <w:tr w:rsidR="00E64A4C" w:rsidRPr="004E5A53" w:rsidTr="008F089B">
        <w:trPr>
          <w:trHeight w:hRule="exact" w:val="548"/>
          <w:jc w:val="center"/>
        </w:trPr>
        <w:tc>
          <w:tcPr>
            <w:tcW w:w="4607" w:type="dxa"/>
          </w:tcPr>
          <w:p w:rsidR="00E64A4C" w:rsidRPr="004E5A53" w:rsidRDefault="004E5A53">
            <w:pPr>
              <w:pStyle w:val="TableParagraph"/>
              <w:spacing w:line="240" w:lineRule="auto"/>
              <w:rPr>
                <w:rFonts w:asciiTheme="minorHAnsi" w:hAnsiTheme="minorHAnsi"/>
              </w:rPr>
            </w:pPr>
            <w:r w:rsidRPr="004E5A53">
              <w:rPr>
                <w:rFonts w:asciiTheme="minorHAnsi" w:hAnsiTheme="minorHAnsi"/>
              </w:rPr>
              <w:t>GENEL AYDINLATILMIŞ HASTA BILGILENDIRME VE RIZA BELGESI</w:t>
            </w:r>
          </w:p>
        </w:tc>
        <w:tc>
          <w:tcPr>
            <w:tcW w:w="4607" w:type="dxa"/>
          </w:tcPr>
          <w:p w:rsidR="00E64A4C" w:rsidRPr="004E5A53" w:rsidRDefault="004E5A53">
            <w:pPr>
              <w:pStyle w:val="TableParagraph"/>
              <w:spacing w:line="240" w:lineRule="auto"/>
              <w:rPr>
                <w:rFonts w:asciiTheme="minorHAnsi" w:hAnsiTheme="minorHAnsi"/>
              </w:rPr>
            </w:pPr>
            <w:r w:rsidRPr="004E5A53">
              <w:rPr>
                <w:rFonts w:asciiTheme="minorHAnsi" w:hAnsiTheme="minorHAnsi"/>
              </w:rPr>
              <w:t>GENEL AYDINLATILMIŞ HASTA BILGILENDIRME VE RIZA BELGESI</w:t>
            </w:r>
          </w:p>
        </w:tc>
      </w:tr>
      <w:tr w:rsidR="00E64A4C" w:rsidRPr="004E5A53" w:rsidTr="008F089B">
        <w:trPr>
          <w:trHeight w:hRule="exact" w:val="278"/>
          <w:jc w:val="center"/>
        </w:trPr>
        <w:tc>
          <w:tcPr>
            <w:tcW w:w="4607" w:type="dxa"/>
          </w:tcPr>
          <w:p w:rsidR="00E64A4C" w:rsidRPr="004E5A53" w:rsidRDefault="00E64A4C">
            <w:pPr>
              <w:rPr>
                <w:rFonts w:asciiTheme="minorHAnsi" w:hAnsiTheme="minorHAnsi"/>
              </w:rPr>
            </w:pP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KÜÇÜK CERRAHI GIRIŞIMLER RIZA BELGESI</w:t>
            </w:r>
          </w:p>
        </w:tc>
      </w:tr>
      <w:tr w:rsidR="00E64A4C" w:rsidRPr="004E5A53" w:rsidTr="008F089B">
        <w:trPr>
          <w:trHeight w:hRule="exact" w:val="278"/>
          <w:jc w:val="center"/>
        </w:trPr>
        <w:tc>
          <w:tcPr>
            <w:tcW w:w="4607" w:type="dxa"/>
          </w:tcPr>
          <w:p w:rsidR="00E64A4C" w:rsidRPr="004E5A53" w:rsidRDefault="00E64A4C">
            <w:pPr>
              <w:rPr>
                <w:rFonts w:asciiTheme="minorHAnsi" w:hAnsiTheme="minorHAnsi"/>
              </w:rPr>
            </w:pP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ANESTEZI TAKIP FORMU</w:t>
            </w:r>
          </w:p>
        </w:tc>
      </w:tr>
      <w:tr w:rsidR="00E64A4C" w:rsidRPr="004E5A53" w:rsidTr="008F089B">
        <w:trPr>
          <w:trHeight w:hRule="exact" w:val="278"/>
          <w:jc w:val="center"/>
        </w:trPr>
        <w:tc>
          <w:tcPr>
            <w:tcW w:w="4607" w:type="dxa"/>
          </w:tcPr>
          <w:p w:rsidR="00E64A4C" w:rsidRPr="004E5A53" w:rsidRDefault="00E64A4C">
            <w:pPr>
              <w:rPr>
                <w:rFonts w:asciiTheme="minorHAnsi" w:hAnsiTheme="minorHAnsi"/>
              </w:rPr>
            </w:pPr>
          </w:p>
        </w:tc>
        <w:tc>
          <w:tcPr>
            <w:tcW w:w="4607" w:type="dxa"/>
          </w:tcPr>
          <w:p w:rsidR="00E64A4C" w:rsidRPr="004E5A53" w:rsidRDefault="004E5A53">
            <w:pPr>
              <w:pStyle w:val="TableParagraph"/>
              <w:rPr>
                <w:rFonts w:asciiTheme="minorHAnsi" w:hAnsiTheme="minorHAnsi"/>
              </w:rPr>
            </w:pPr>
            <w:r w:rsidRPr="004E5A53">
              <w:rPr>
                <w:rFonts w:asciiTheme="minorHAnsi" w:hAnsiTheme="minorHAnsi"/>
              </w:rPr>
              <w:t>GÜVENLI CERRAHI KONTROL LISTESI</w:t>
            </w:r>
          </w:p>
        </w:tc>
      </w:tr>
      <w:tr w:rsidR="00E64A4C" w:rsidRPr="004E5A53" w:rsidTr="008F089B">
        <w:trPr>
          <w:trHeight w:hRule="exact" w:val="547"/>
          <w:jc w:val="center"/>
        </w:trPr>
        <w:tc>
          <w:tcPr>
            <w:tcW w:w="4607" w:type="dxa"/>
          </w:tcPr>
          <w:p w:rsidR="00E64A4C" w:rsidRPr="004E5A53" w:rsidRDefault="00E64A4C">
            <w:pPr>
              <w:rPr>
                <w:rFonts w:asciiTheme="minorHAnsi" w:hAnsiTheme="minorHAnsi"/>
              </w:rPr>
            </w:pPr>
          </w:p>
        </w:tc>
        <w:tc>
          <w:tcPr>
            <w:tcW w:w="4607" w:type="dxa"/>
          </w:tcPr>
          <w:p w:rsidR="00E64A4C" w:rsidRPr="004E5A53" w:rsidRDefault="004E5A53">
            <w:pPr>
              <w:pStyle w:val="TableParagraph"/>
              <w:spacing w:line="240" w:lineRule="auto"/>
              <w:ind w:right="562"/>
              <w:rPr>
                <w:rFonts w:asciiTheme="minorHAnsi" w:hAnsiTheme="minorHAnsi"/>
              </w:rPr>
            </w:pPr>
            <w:r w:rsidRPr="004E5A53">
              <w:rPr>
                <w:rFonts w:asciiTheme="minorHAnsi" w:hAnsiTheme="minorHAnsi"/>
              </w:rPr>
              <w:t>HEMŞIRELIK SÜRECI AMELIYAT ÖNCESI HAZIRLIK VE AMELIYAT SONRASI TAKIP FORMU</w:t>
            </w:r>
          </w:p>
        </w:tc>
      </w:tr>
    </w:tbl>
    <w:p w:rsidR="00E64A4C" w:rsidRPr="004E5A53" w:rsidRDefault="00E64A4C">
      <w:pPr>
        <w:pStyle w:val="GvdeMetni"/>
        <w:rPr>
          <w:rFonts w:asciiTheme="minorHAnsi" w:hAnsiTheme="minorHAnsi"/>
        </w:rPr>
      </w:pPr>
    </w:p>
    <w:tbl>
      <w:tblPr>
        <w:tblStyle w:val="TableNormal"/>
        <w:tblW w:w="0" w:type="auto"/>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5"/>
        <w:gridCol w:w="4985"/>
      </w:tblGrid>
      <w:tr w:rsidR="00E64A4C" w:rsidRPr="004E5A53" w:rsidTr="008F089B">
        <w:trPr>
          <w:trHeight w:hRule="exact" w:val="344"/>
          <w:jc w:val="center"/>
        </w:trPr>
        <w:tc>
          <w:tcPr>
            <w:tcW w:w="4985" w:type="dxa"/>
          </w:tcPr>
          <w:p w:rsidR="00E64A4C" w:rsidRPr="004E5A53" w:rsidRDefault="0096640D">
            <w:pPr>
              <w:pStyle w:val="TableParagraph"/>
              <w:ind w:left="1224"/>
              <w:rPr>
                <w:rFonts w:asciiTheme="minorHAnsi" w:hAnsiTheme="minorHAnsi"/>
                <w:b/>
              </w:rPr>
            </w:pPr>
            <w:r w:rsidRPr="004E5A53">
              <w:rPr>
                <w:rFonts w:asciiTheme="minorHAnsi" w:hAnsiTheme="minorHAnsi"/>
                <w:b/>
              </w:rPr>
              <w:t>KADIN DOĞUM SERVİSİ</w:t>
            </w:r>
          </w:p>
        </w:tc>
        <w:tc>
          <w:tcPr>
            <w:tcW w:w="4985" w:type="dxa"/>
          </w:tcPr>
          <w:p w:rsidR="00E64A4C" w:rsidRPr="004E5A53" w:rsidRDefault="0096640D">
            <w:pPr>
              <w:pStyle w:val="TableParagraph"/>
              <w:ind w:left="1587" w:right="1587"/>
              <w:jc w:val="center"/>
              <w:rPr>
                <w:rFonts w:asciiTheme="minorHAnsi" w:hAnsiTheme="minorHAnsi"/>
                <w:b/>
              </w:rPr>
            </w:pPr>
            <w:r w:rsidRPr="004E5A53">
              <w:rPr>
                <w:rFonts w:asciiTheme="minorHAnsi" w:hAnsiTheme="minorHAnsi"/>
                <w:b/>
              </w:rPr>
              <w:t>ÇOCUK SERVİSİ</w:t>
            </w:r>
          </w:p>
        </w:tc>
      </w:tr>
      <w:tr w:rsidR="00E64A4C" w:rsidRPr="004E5A53" w:rsidTr="008F089B">
        <w:trPr>
          <w:trHeight w:hRule="exact" w:val="344"/>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rPr>
              <w:t>HASTA DOSYASI İÇERIĞI KONTROL FORMU</w:t>
            </w:r>
          </w:p>
        </w:tc>
        <w:tc>
          <w:tcPr>
            <w:tcW w:w="4985" w:type="dxa"/>
          </w:tcPr>
          <w:p w:rsidR="00E64A4C" w:rsidRPr="004E5A53" w:rsidRDefault="004E5A53">
            <w:pPr>
              <w:pStyle w:val="TableParagraph"/>
              <w:rPr>
                <w:rFonts w:asciiTheme="minorHAnsi" w:hAnsiTheme="minorHAnsi"/>
              </w:rPr>
            </w:pPr>
            <w:r w:rsidRPr="004E5A53">
              <w:rPr>
                <w:rFonts w:asciiTheme="minorHAnsi" w:hAnsiTheme="minorHAnsi"/>
              </w:rPr>
              <w:t>HASTA DOSYASI İÇERIĞI KONTROL FORMU</w:t>
            </w:r>
          </w:p>
        </w:tc>
      </w:tr>
      <w:tr w:rsidR="00E64A4C" w:rsidRPr="004E5A53" w:rsidTr="008F089B">
        <w:trPr>
          <w:trHeight w:hRule="exact" w:val="344"/>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rPr>
              <w:t>DOKTOR GÜNLÜK GÖZLEM KAYIT FORMU</w:t>
            </w:r>
          </w:p>
        </w:tc>
        <w:tc>
          <w:tcPr>
            <w:tcW w:w="4985" w:type="dxa"/>
          </w:tcPr>
          <w:p w:rsidR="00E64A4C" w:rsidRPr="004E5A53" w:rsidRDefault="004E5A53">
            <w:pPr>
              <w:pStyle w:val="TableParagraph"/>
              <w:rPr>
                <w:rFonts w:asciiTheme="minorHAnsi" w:hAnsiTheme="minorHAnsi"/>
              </w:rPr>
            </w:pPr>
            <w:r w:rsidRPr="004E5A53">
              <w:rPr>
                <w:rFonts w:asciiTheme="minorHAnsi" w:hAnsiTheme="minorHAnsi"/>
              </w:rPr>
              <w:t>DOKTOR GÜNLÜK GÖZLEM KAĞIDI FORMU</w:t>
            </w:r>
          </w:p>
        </w:tc>
      </w:tr>
      <w:tr w:rsidR="00E64A4C" w:rsidRPr="004E5A53" w:rsidTr="008F089B">
        <w:trPr>
          <w:trHeight w:hRule="exact" w:val="345"/>
          <w:jc w:val="center"/>
        </w:trPr>
        <w:tc>
          <w:tcPr>
            <w:tcW w:w="4985" w:type="dxa"/>
          </w:tcPr>
          <w:p w:rsidR="00E64A4C" w:rsidRPr="004E5A53" w:rsidRDefault="004E5A53">
            <w:pPr>
              <w:pStyle w:val="TableParagraph"/>
              <w:spacing w:line="266" w:lineRule="exact"/>
              <w:rPr>
                <w:rFonts w:asciiTheme="minorHAnsi" w:hAnsiTheme="minorHAnsi"/>
              </w:rPr>
            </w:pPr>
            <w:r w:rsidRPr="004E5A53">
              <w:rPr>
                <w:rFonts w:asciiTheme="minorHAnsi" w:hAnsiTheme="minorHAnsi"/>
              </w:rPr>
              <w:t>TIBBI MÜŞAHEDE VE MUAYENE KAĞIDI</w:t>
            </w:r>
          </w:p>
        </w:tc>
        <w:tc>
          <w:tcPr>
            <w:tcW w:w="4985" w:type="dxa"/>
          </w:tcPr>
          <w:p w:rsidR="00E64A4C" w:rsidRPr="004E5A53" w:rsidRDefault="004E5A53">
            <w:pPr>
              <w:pStyle w:val="TableParagraph"/>
              <w:spacing w:line="266" w:lineRule="exact"/>
              <w:rPr>
                <w:rFonts w:asciiTheme="minorHAnsi" w:hAnsiTheme="minorHAnsi"/>
              </w:rPr>
            </w:pPr>
            <w:r w:rsidRPr="004E5A53">
              <w:rPr>
                <w:rFonts w:asciiTheme="minorHAnsi" w:hAnsiTheme="minorHAnsi"/>
              </w:rPr>
              <w:t>TIBBI MÜŞAHEDE VE MUAYENE KAĞIDI</w:t>
            </w:r>
          </w:p>
        </w:tc>
      </w:tr>
      <w:tr w:rsidR="00E64A4C" w:rsidRPr="004E5A53" w:rsidTr="008F089B">
        <w:trPr>
          <w:trHeight w:hRule="exact" w:val="344"/>
          <w:jc w:val="center"/>
        </w:trPr>
        <w:tc>
          <w:tcPr>
            <w:tcW w:w="4985"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HASTA TABELASI</w:t>
            </w:r>
          </w:p>
        </w:tc>
        <w:tc>
          <w:tcPr>
            <w:tcW w:w="4985"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HASTA TABELASI</w:t>
            </w:r>
          </w:p>
        </w:tc>
      </w:tr>
      <w:tr w:rsidR="00E64A4C" w:rsidRPr="004E5A53" w:rsidTr="008F089B">
        <w:trPr>
          <w:trHeight w:hRule="exact" w:val="344"/>
          <w:jc w:val="center"/>
        </w:trPr>
        <w:tc>
          <w:tcPr>
            <w:tcW w:w="4985"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HEMŞIRE GÖZLEM FORMU</w:t>
            </w:r>
          </w:p>
        </w:tc>
        <w:tc>
          <w:tcPr>
            <w:tcW w:w="4985"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HEMŞIRE GÖZLEM FORMU</w:t>
            </w:r>
          </w:p>
        </w:tc>
      </w:tr>
      <w:tr w:rsidR="00E64A4C" w:rsidRPr="004E5A53" w:rsidTr="008F089B">
        <w:trPr>
          <w:trHeight w:hRule="exact" w:val="349"/>
          <w:jc w:val="center"/>
        </w:trPr>
        <w:tc>
          <w:tcPr>
            <w:tcW w:w="4985"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HEMŞIRE BAKIM PLANI (BILGISAYARDAN)</w:t>
            </w:r>
          </w:p>
        </w:tc>
        <w:tc>
          <w:tcPr>
            <w:tcW w:w="4985" w:type="dxa"/>
          </w:tcPr>
          <w:p w:rsidR="00E64A4C" w:rsidRPr="004E5A53" w:rsidRDefault="004E5A53">
            <w:pPr>
              <w:pStyle w:val="TableParagraph"/>
              <w:spacing w:line="268" w:lineRule="exact"/>
              <w:rPr>
                <w:rFonts w:asciiTheme="minorHAnsi" w:hAnsiTheme="minorHAnsi"/>
              </w:rPr>
            </w:pPr>
            <w:r w:rsidRPr="004E5A53">
              <w:rPr>
                <w:rFonts w:asciiTheme="minorHAnsi" w:hAnsiTheme="minorHAnsi"/>
              </w:rPr>
              <w:t>HEMŞIRE BAKIM PLANI (BILGISAYARDAN)</w:t>
            </w:r>
          </w:p>
        </w:tc>
      </w:tr>
      <w:tr w:rsidR="00E64A4C" w:rsidRPr="004E5A53" w:rsidTr="008F089B">
        <w:trPr>
          <w:trHeight w:hRule="exact" w:val="344"/>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rPr>
              <w:t>HEMŞIRELIK SÜRECI HASTA TANIMLAMA FORMU</w:t>
            </w:r>
          </w:p>
        </w:tc>
        <w:tc>
          <w:tcPr>
            <w:tcW w:w="4985" w:type="dxa"/>
          </w:tcPr>
          <w:p w:rsidR="00E64A4C" w:rsidRPr="004E5A53" w:rsidRDefault="004E5A53">
            <w:pPr>
              <w:pStyle w:val="TableParagraph"/>
              <w:rPr>
                <w:rFonts w:asciiTheme="minorHAnsi" w:hAnsiTheme="minorHAnsi"/>
              </w:rPr>
            </w:pPr>
            <w:r w:rsidRPr="004E5A53">
              <w:rPr>
                <w:rFonts w:asciiTheme="minorHAnsi" w:hAnsiTheme="minorHAnsi"/>
              </w:rPr>
              <w:t>HEMŞIRELIK SÜRECI HASTA TANIMLAMA FORMU</w:t>
            </w:r>
          </w:p>
        </w:tc>
      </w:tr>
      <w:tr w:rsidR="00E64A4C" w:rsidRPr="004E5A53" w:rsidTr="008F089B">
        <w:trPr>
          <w:trHeight w:hRule="exact" w:val="344"/>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rPr>
              <w:t>İTAKİ DÜŞME RISKI DEĞERLENDIRME FORMU</w:t>
            </w:r>
          </w:p>
        </w:tc>
        <w:tc>
          <w:tcPr>
            <w:tcW w:w="4985" w:type="dxa"/>
          </w:tcPr>
          <w:p w:rsidR="00E64A4C" w:rsidRPr="004E5A53" w:rsidRDefault="004E5A53">
            <w:pPr>
              <w:pStyle w:val="TableParagraph"/>
              <w:rPr>
                <w:rFonts w:asciiTheme="minorHAnsi" w:hAnsiTheme="minorHAnsi"/>
              </w:rPr>
            </w:pPr>
            <w:r w:rsidRPr="004E5A53">
              <w:rPr>
                <w:rFonts w:asciiTheme="minorHAnsi" w:hAnsiTheme="minorHAnsi"/>
              </w:rPr>
              <w:t>HARİZMİ DÜŞME RISKI ÖLÇEĞI</w:t>
            </w:r>
          </w:p>
        </w:tc>
      </w:tr>
      <w:tr w:rsidR="00E64A4C" w:rsidRPr="004E5A53" w:rsidTr="008F089B">
        <w:trPr>
          <w:trHeight w:hRule="exact" w:val="344"/>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rPr>
              <w:t>YATAN HASTA VE HASTA YAKINI EĞITIM FORMU</w:t>
            </w:r>
          </w:p>
        </w:tc>
        <w:tc>
          <w:tcPr>
            <w:tcW w:w="4985" w:type="dxa"/>
          </w:tcPr>
          <w:p w:rsidR="00E64A4C" w:rsidRPr="004E5A53" w:rsidRDefault="004E5A53">
            <w:pPr>
              <w:pStyle w:val="TableParagraph"/>
              <w:rPr>
                <w:rFonts w:asciiTheme="minorHAnsi" w:hAnsiTheme="minorHAnsi"/>
              </w:rPr>
            </w:pPr>
            <w:r w:rsidRPr="004E5A53">
              <w:rPr>
                <w:rFonts w:asciiTheme="minorHAnsi" w:hAnsiTheme="minorHAnsi"/>
              </w:rPr>
              <w:t>YATAN HASTA VE HASTA YAKINI EĞITIM FORMU</w:t>
            </w:r>
          </w:p>
        </w:tc>
      </w:tr>
      <w:tr w:rsidR="00E64A4C" w:rsidRPr="004E5A53" w:rsidTr="008F089B">
        <w:trPr>
          <w:trHeight w:hRule="exact" w:val="679"/>
          <w:jc w:val="center"/>
        </w:trPr>
        <w:tc>
          <w:tcPr>
            <w:tcW w:w="4985" w:type="dxa"/>
          </w:tcPr>
          <w:p w:rsidR="00E64A4C" w:rsidRPr="004E5A53" w:rsidRDefault="004E5A53">
            <w:pPr>
              <w:pStyle w:val="TableParagraph"/>
              <w:spacing w:line="240" w:lineRule="auto"/>
              <w:ind w:right="829"/>
              <w:rPr>
                <w:rFonts w:asciiTheme="minorHAnsi" w:hAnsiTheme="minorHAnsi"/>
              </w:rPr>
            </w:pPr>
            <w:r w:rsidRPr="004E5A53">
              <w:rPr>
                <w:rFonts w:asciiTheme="minorHAnsi" w:hAnsiTheme="minorHAnsi"/>
              </w:rPr>
              <w:t>SERVISTE YAPILAN TIBBI MÜDAHALELER HASTA BILGILENDIRME VE RIZA BELGESI</w:t>
            </w:r>
          </w:p>
        </w:tc>
        <w:tc>
          <w:tcPr>
            <w:tcW w:w="4985" w:type="dxa"/>
          </w:tcPr>
          <w:p w:rsidR="00E64A4C" w:rsidRPr="004E5A53" w:rsidRDefault="004E5A53">
            <w:pPr>
              <w:pStyle w:val="TableParagraph"/>
              <w:spacing w:line="240" w:lineRule="auto"/>
              <w:ind w:right="829"/>
              <w:rPr>
                <w:rFonts w:asciiTheme="minorHAnsi" w:hAnsiTheme="minorHAnsi"/>
              </w:rPr>
            </w:pPr>
            <w:r w:rsidRPr="004E5A53">
              <w:rPr>
                <w:rFonts w:asciiTheme="minorHAnsi" w:hAnsiTheme="minorHAnsi"/>
              </w:rPr>
              <w:t>SERVISTE YAPILAN TIBBI MÜDAHALELER HASTA BILGILENDIRME VE RIZA BELGESI</w:t>
            </w:r>
          </w:p>
        </w:tc>
      </w:tr>
      <w:tr w:rsidR="00E64A4C" w:rsidRPr="004E5A53" w:rsidTr="008F089B">
        <w:trPr>
          <w:trHeight w:hRule="exact" w:val="679"/>
          <w:jc w:val="center"/>
        </w:trPr>
        <w:tc>
          <w:tcPr>
            <w:tcW w:w="4985" w:type="dxa"/>
          </w:tcPr>
          <w:p w:rsidR="00E64A4C" w:rsidRPr="004E5A53" w:rsidRDefault="004E5A53">
            <w:pPr>
              <w:pStyle w:val="TableParagraph"/>
              <w:spacing w:line="240" w:lineRule="auto"/>
              <w:rPr>
                <w:rFonts w:asciiTheme="minorHAnsi" w:hAnsiTheme="minorHAnsi"/>
              </w:rPr>
            </w:pPr>
            <w:r w:rsidRPr="004E5A53">
              <w:rPr>
                <w:rFonts w:asciiTheme="minorHAnsi" w:hAnsiTheme="minorHAnsi"/>
              </w:rPr>
              <w:t>GENEL AYDINLATILMIŞ HASTA BILGILENDIRME VE RIZA BELGESI</w:t>
            </w:r>
          </w:p>
        </w:tc>
        <w:tc>
          <w:tcPr>
            <w:tcW w:w="4985" w:type="dxa"/>
          </w:tcPr>
          <w:p w:rsidR="00E64A4C" w:rsidRPr="004E5A53" w:rsidRDefault="004E5A53">
            <w:pPr>
              <w:pStyle w:val="TableParagraph"/>
              <w:spacing w:line="240" w:lineRule="auto"/>
              <w:rPr>
                <w:rFonts w:asciiTheme="minorHAnsi" w:hAnsiTheme="minorHAnsi"/>
              </w:rPr>
            </w:pPr>
            <w:r w:rsidRPr="004E5A53">
              <w:rPr>
                <w:rFonts w:asciiTheme="minorHAnsi" w:hAnsiTheme="minorHAnsi"/>
              </w:rPr>
              <w:t>GENEL AYDINLATILMIŞ HASTA BILGILENDIRME VE RIZA BELGESI</w:t>
            </w:r>
          </w:p>
        </w:tc>
      </w:tr>
      <w:tr w:rsidR="00E64A4C" w:rsidRPr="004E5A53" w:rsidTr="008F089B">
        <w:trPr>
          <w:trHeight w:hRule="exact" w:val="344"/>
          <w:jc w:val="center"/>
        </w:trPr>
        <w:tc>
          <w:tcPr>
            <w:tcW w:w="4985" w:type="dxa"/>
          </w:tcPr>
          <w:p w:rsidR="00E64A4C" w:rsidRPr="004E5A53" w:rsidRDefault="004E5A53">
            <w:pPr>
              <w:pStyle w:val="TableParagraph"/>
              <w:ind w:right="0"/>
              <w:rPr>
                <w:rFonts w:asciiTheme="minorHAnsi" w:hAnsiTheme="minorHAnsi"/>
              </w:rPr>
            </w:pPr>
            <w:r w:rsidRPr="004E5A53">
              <w:rPr>
                <w:rFonts w:asciiTheme="minorHAnsi" w:hAnsiTheme="minorHAnsi"/>
              </w:rPr>
              <w:t>DOĞUM SONRASI İLK 24 SAAT ANNE GÖZLEM FORMU</w:t>
            </w:r>
          </w:p>
        </w:tc>
        <w:tc>
          <w:tcPr>
            <w:tcW w:w="4985" w:type="dxa"/>
          </w:tcPr>
          <w:p w:rsidR="00E64A4C" w:rsidRPr="004E5A53" w:rsidRDefault="00E64A4C">
            <w:pPr>
              <w:rPr>
                <w:rFonts w:asciiTheme="minorHAnsi" w:hAnsiTheme="minorHAnsi"/>
              </w:rPr>
            </w:pPr>
          </w:p>
        </w:tc>
      </w:tr>
      <w:tr w:rsidR="00E64A4C" w:rsidRPr="004E5A53" w:rsidTr="008F089B">
        <w:trPr>
          <w:trHeight w:hRule="exact" w:val="345"/>
          <w:jc w:val="center"/>
        </w:trPr>
        <w:tc>
          <w:tcPr>
            <w:tcW w:w="4985" w:type="dxa"/>
          </w:tcPr>
          <w:p w:rsidR="00E64A4C" w:rsidRPr="004E5A53" w:rsidRDefault="004E5A53">
            <w:pPr>
              <w:pStyle w:val="TableParagraph"/>
              <w:spacing w:line="266" w:lineRule="exact"/>
              <w:rPr>
                <w:rFonts w:asciiTheme="minorHAnsi" w:hAnsiTheme="minorHAnsi"/>
              </w:rPr>
            </w:pPr>
            <w:r w:rsidRPr="004E5A53">
              <w:rPr>
                <w:rFonts w:asciiTheme="minorHAnsi" w:hAnsiTheme="minorHAnsi"/>
              </w:rPr>
              <w:t>BEBEK AYAK İZI FORMU</w:t>
            </w:r>
          </w:p>
        </w:tc>
        <w:tc>
          <w:tcPr>
            <w:tcW w:w="4985" w:type="dxa"/>
          </w:tcPr>
          <w:p w:rsidR="00E64A4C" w:rsidRPr="004E5A53" w:rsidRDefault="00E64A4C">
            <w:pPr>
              <w:rPr>
                <w:rFonts w:asciiTheme="minorHAnsi" w:hAnsiTheme="minorHAnsi"/>
              </w:rPr>
            </w:pPr>
          </w:p>
        </w:tc>
      </w:tr>
      <w:tr w:rsidR="00E64A4C" w:rsidRPr="004E5A53" w:rsidTr="008F089B">
        <w:trPr>
          <w:trHeight w:hRule="exact" w:val="537"/>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highlight w:val="yellow"/>
              </w:rPr>
              <w:t>HASTANIN HÜVIYETI DOĞUM İZLEME DOSYASI</w:t>
            </w:r>
          </w:p>
        </w:tc>
        <w:tc>
          <w:tcPr>
            <w:tcW w:w="4985" w:type="dxa"/>
          </w:tcPr>
          <w:p w:rsidR="00E64A4C" w:rsidRPr="004E5A53" w:rsidRDefault="00E64A4C">
            <w:pPr>
              <w:rPr>
                <w:rFonts w:asciiTheme="minorHAnsi" w:hAnsiTheme="minorHAnsi"/>
              </w:rPr>
            </w:pPr>
          </w:p>
        </w:tc>
      </w:tr>
      <w:tr w:rsidR="00E64A4C" w:rsidRPr="004E5A53" w:rsidTr="008F089B">
        <w:trPr>
          <w:trHeight w:hRule="exact" w:val="344"/>
          <w:jc w:val="center"/>
        </w:trPr>
        <w:tc>
          <w:tcPr>
            <w:tcW w:w="4985" w:type="dxa"/>
          </w:tcPr>
          <w:p w:rsidR="00E64A4C" w:rsidRPr="004E5A53" w:rsidRDefault="004E5A53">
            <w:pPr>
              <w:pStyle w:val="TableParagraph"/>
              <w:rPr>
                <w:rFonts w:asciiTheme="minorHAnsi" w:hAnsiTheme="minorHAnsi"/>
              </w:rPr>
            </w:pPr>
            <w:r w:rsidRPr="004E5A53">
              <w:rPr>
                <w:rFonts w:asciiTheme="minorHAnsi" w:hAnsiTheme="minorHAnsi"/>
              </w:rPr>
              <w:t>EBE TAKİP VE GÖZLEM FORMU</w:t>
            </w:r>
          </w:p>
        </w:tc>
        <w:tc>
          <w:tcPr>
            <w:tcW w:w="4985" w:type="dxa"/>
          </w:tcPr>
          <w:p w:rsidR="00E64A4C" w:rsidRPr="004E5A53" w:rsidRDefault="00E64A4C">
            <w:pPr>
              <w:rPr>
                <w:rFonts w:asciiTheme="minorHAnsi" w:hAnsiTheme="minorHAnsi"/>
              </w:rPr>
            </w:pPr>
          </w:p>
        </w:tc>
      </w:tr>
    </w:tbl>
    <w:p w:rsidR="00E64A4C" w:rsidRDefault="00E64A4C">
      <w:pPr>
        <w:sectPr w:rsidR="00E64A4C" w:rsidSect="00C51BB8">
          <w:headerReference w:type="even" r:id="rId9"/>
          <w:headerReference w:type="default" r:id="rId10"/>
          <w:footerReference w:type="even" r:id="rId11"/>
          <w:footerReference w:type="default" r:id="rId12"/>
          <w:headerReference w:type="first" r:id="rId13"/>
          <w:footerReference w:type="first" r:id="rId14"/>
          <w:pgSz w:w="11910" w:h="16840"/>
          <w:pgMar w:top="1000" w:right="520" w:bottom="280" w:left="520" w:header="708" w:footer="708"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oKlavuzu"/>
        <w:tblpPr w:leftFromText="141" w:rightFromText="141" w:vertAnchor="text" w:horzAnchor="margin" w:tblpXSpec="center" w:tblpY="-278"/>
        <w:tblW w:w="0" w:type="auto"/>
        <w:tblLook w:val="04A0" w:firstRow="1" w:lastRow="0" w:firstColumn="1" w:lastColumn="0" w:noHBand="0" w:noVBand="1"/>
      </w:tblPr>
      <w:tblGrid>
        <w:gridCol w:w="2235"/>
        <w:gridCol w:w="4678"/>
        <w:gridCol w:w="1843"/>
        <w:gridCol w:w="1449"/>
      </w:tblGrid>
      <w:tr w:rsidR="00C51BB8" w:rsidTr="00B31B89">
        <w:tc>
          <w:tcPr>
            <w:tcW w:w="2235" w:type="dxa"/>
            <w:vMerge w:val="restart"/>
          </w:tcPr>
          <w:p w:rsidR="00C51BB8" w:rsidRDefault="00C51BB8" w:rsidP="00B31B89">
            <w:r>
              <w:rPr>
                <w:noProof/>
                <w:lang w:val="tr-TR" w:eastAsia="tr-TR"/>
              </w:rPr>
              <w:lastRenderedPageBreak/>
              <w:drawing>
                <wp:inline distT="0" distB="0" distL="0" distR="0" wp14:anchorId="35431329" wp14:editId="6942D53F">
                  <wp:extent cx="1282535" cy="78377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1BB8" w:rsidRDefault="00C51BB8" w:rsidP="00B31B89"/>
          <w:p w:rsidR="00C51BB8" w:rsidRPr="00C50F98" w:rsidRDefault="00C51BB8" w:rsidP="00B31B89">
            <w:pPr>
              <w:tabs>
                <w:tab w:val="left" w:pos="1005"/>
              </w:tabs>
              <w:jc w:val="center"/>
              <w:rPr>
                <w:sz w:val="24"/>
                <w:szCs w:val="24"/>
              </w:rPr>
            </w:pPr>
            <w:r w:rsidRPr="00C51BB8">
              <w:rPr>
                <w:rFonts w:cs="Calibri-Bold"/>
                <w:b/>
                <w:bCs/>
                <w:sz w:val="24"/>
              </w:rPr>
              <w:t>YATAN HASTA PROSEDÜRÜ</w:t>
            </w:r>
          </w:p>
        </w:tc>
        <w:tc>
          <w:tcPr>
            <w:tcW w:w="1843" w:type="dxa"/>
          </w:tcPr>
          <w:p w:rsidR="00C51BB8" w:rsidRPr="00C515D5" w:rsidRDefault="00C51BB8" w:rsidP="00B31B89">
            <w:pPr>
              <w:rPr>
                <w:sz w:val="20"/>
                <w:szCs w:val="20"/>
              </w:rPr>
            </w:pPr>
            <w:r w:rsidRPr="00C515D5">
              <w:rPr>
                <w:sz w:val="20"/>
                <w:szCs w:val="20"/>
              </w:rPr>
              <w:t>DÖKÜMAN KODU</w:t>
            </w:r>
          </w:p>
        </w:tc>
        <w:tc>
          <w:tcPr>
            <w:tcW w:w="1449" w:type="dxa"/>
          </w:tcPr>
          <w:p w:rsidR="00C51BB8" w:rsidRPr="00C50F98" w:rsidRDefault="00C51BB8" w:rsidP="00B31B89">
            <w:pPr>
              <w:jc w:val="center"/>
              <w:rPr>
                <w:sz w:val="20"/>
                <w:szCs w:val="20"/>
              </w:rPr>
            </w:pPr>
            <w:r w:rsidRPr="00C50F98">
              <w:rPr>
                <w:rFonts w:cs="Calibri-Bold"/>
                <w:bCs/>
                <w:sz w:val="20"/>
              </w:rPr>
              <w:t>HB.PR.</w:t>
            </w:r>
            <w:r>
              <w:rPr>
                <w:rFonts w:cs="Calibri-Bold"/>
                <w:bCs/>
                <w:sz w:val="20"/>
              </w:rPr>
              <w:t>20</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YAYIN TARİHİ</w:t>
            </w:r>
          </w:p>
        </w:tc>
        <w:tc>
          <w:tcPr>
            <w:tcW w:w="1449" w:type="dxa"/>
          </w:tcPr>
          <w:p w:rsidR="00C51BB8" w:rsidRPr="00C50F98" w:rsidRDefault="00C51BB8" w:rsidP="00B31B89">
            <w:pPr>
              <w:jc w:val="center"/>
              <w:rPr>
                <w:sz w:val="20"/>
                <w:szCs w:val="20"/>
              </w:rPr>
            </w:pPr>
            <w:r>
              <w:rPr>
                <w:rFonts w:cs="Calibri-Bold"/>
                <w:bCs/>
                <w:sz w:val="20"/>
              </w:rPr>
              <w:t>24.08.2016</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TARİHİ</w:t>
            </w:r>
          </w:p>
        </w:tc>
        <w:tc>
          <w:tcPr>
            <w:tcW w:w="1449" w:type="dxa"/>
          </w:tcPr>
          <w:p w:rsidR="00C51BB8" w:rsidRPr="00C50F98" w:rsidRDefault="00C51BB8" w:rsidP="00B31B89">
            <w:pPr>
              <w:jc w:val="center"/>
              <w:rPr>
                <w:sz w:val="20"/>
                <w:szCs w:val="20"/>
              </w:rPr>
            </w:pPr>
            <w:r>
              <w:rPr>
                <w:sz w:val="20"/>
                <w:szCs w:val="20"/>
              </w:rPr>
              <w:t>02.08.2017</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NO</w:t>
            </w:r>
          </w:p>
        </w:tc>
        <w:tc>
          <w:tcPr>
            <w:tcW w:w="1449" w:type="dxa"/>
          </w:tcPr>
          <w:p w:rsidR="00C51BB8" w:rsidRPr="00C50F98" w:rsidRDefault="00C51BB8" w:rsidP="00B31B89">
            <w:pPr>
              <w:jc w:val="center"/>
              <w:rPr>
                <w:sz w:val="20"/>
                <w:szCs w:val="20"/>
              </w:rPr>
            </w:pPr>
            <w:r>
              <w:rPr>
                <w:sz w:val="20"/>
                <w:szCs w:val="20"/>
              </w:rPr>
              <w:t>01</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SAYFA</w:t>
            </w:r>
          </w:p>
        </w:tc>
        <w:tc>
          <w:tcPr>
            <w:tcW w:w="1449" w:type="dxa"/>
          </w:tcPr>
          <w:p w:rsidR="00C51BB8" w:rsidRPr="00C50F98" w:rsidRDefault="005C698B" w:rsidP="00B31B89">
            <w:pPr>
              <w:jc w:val="center"/>
              <w:rPr>
                <w:sz w:val="20"/>
                <w:szCs w:val="20"/>
              </w:rPr>
            </w:pPr>
            <w:r>
              <w:rPr>
                <w:sz w:val="20"/>
                <w:szCs w:val="20"/>
              </w:rPr>
              <w:t>3</w:t>
            </w:r>
            <w:r w:rsidR="00C51BB8">
              <w:rPr>
                <w:sz w:val="20"/>
                <w:szCs w:val="20"/>
              </w:rPr>
              <w:t>/8</w:t>
            </w:r>
          </w:p>
        </w:tc>
      </w:tr>
    </w:tbl>
    <w:p w:rsidR="00E64A4C" w:rsidRDefault="00E64A4C">
      <w:pPr>
        <w:pStyle w:val="GvdeMetni"/>
        <w:spacing w:before="6"/>
        <w:rPr>
          <w:sz w:val="16"/>
        </w:rPr>
      </w:pPr>
    </w:p>
    <w:p w:rsidR="00E64A4C" w:rsidRPr="00C51BB8" w:rsidRDefault="0096640D">
      <w:pPr>
        <w:pStyle w:val="GvdeMetni"/>
        <w:spacing w:before="56"/>
        <w:ind w:left="332" w:right="894"/>
        <w:rPr>
          <w:sz w:val="24"/>
          <w:szCs w:val="24"/>
        </w:rPr>
      </w:pPr>
      <w:proofErr w:type="gramStart"/>
      <w:r w:rsidRPr="00C51BB8">
        <w:rPr>
          <w:sz w:val="24"/>
          <w:szCs w:val="24"/>
        </w:rPr>
        <w:t>Dosyada bunlar gerekir.</w:t>
      </w:r>
      <w:proofErr w:type="gramEnd"/>
    </w:p>
    <w:p w:rsidR="00E64A4C" w:rsidRPr="00C51BB8" w:rsidRDefault="004F5463" w:rsidP="004F5463">
      <w:pPr>
        <w:pStyle w:val="GvdeMetni"/>
        <w:ind w:right="894"/>
        <w:rPr>
          <w:sz w:val="24"/>
          <w:szCs w:val="24"/>
        </w:rPr>
      </w:pPr>
      <w:r w:rsidRPr="00C51BB8">
        <w:rPr>
          <w:sz w:val="24"/>
          <w:szCs w:val="24"/>
        </w:rPr>
        <w:t xml:space="preserve">     </w:t>
      </w:r>
      <w:r w:rsidR="0096640D" w:rsidRPr="00C51BB8">
        <w:rPr>
          <w:sz w:val="24"/>
          <w:szCs w:val="24"/>
        </w:rPr>
        <w:t xml:space="preserve">Yukarıda belirtilen evrakların boş hali </w:t>
      </w:r>
      <w:r w:rsidR="005A6257" w:rsidRPr="00C51BB8">
        <w:rPr>
          <w:sz w:val="24"/>
          <w:szCs w:val="24"/>
        </w:rPr>
        <w:t xml:space="preserve">hasta yatış-çıkış servisi </w:t>
      </w:r>
      <w:proofErr w:type="gramStart"/>
      <w:r w:rsidR="005A6257" w:rsidRPr="00C51BB8">
        <w:rPr>
          <w:sz w:val="24"/>
          <w:szCs w:val="24"/>
        </w:rPr>
        <w:t xml:space="preserve">personeli </w:t>
      </w:r>
      <w:r w:rsidR="0096640D" w:rsidRPr="00C51BB8">
        <w:rPr>
          <w:sz w:val="24"/>
          <w:szCs w:val="24"/>
        </w:rPr>
        <w:t xml:space="preserve"> tarafından</w:t>
      </w:r>
      <w:proofErr w:type="gramEnd"/>
      <w:r w:rsidR="0096640D" w:rsidRPr="00C51BB8">
        <w:rPr>
          <w:sz w:val="24"/>
          <w:szCs w:val="24"/>
        </w:rPr>
        <w:t xml:space="preserve"> hasta dosyasına konularak </w:t>
      </w:r>
      <w:r w:rsidRPr="00C51BB8">
        <w:rPr>
          <w:sz w:val="24"/>
          <w:szCs w:val="24"/>
        </w:rPr>
        <w:t xml:space="preserve">    </w:t>
      </w:r>
      <w:r w:rsidR="0096640D" w:rsidRPr="00C51BB8">
        <w:rPr>
          <w:sz w:val="24"/>
          <w:szCs w:val="24"/>
        </w:rPr>
        <w:t>ilgili servise gönderilir.</w:t>
      </w:r>
    </w:p>
    <w:p w:rsidR="00E64A4C" w:rsidRPr="00C51BB8" w:rsidRDefault="0096640D" w:rsidP="004F5463">
      <w:pPr>
        <w:pStyle w:val="ListeParagraf"/>
        <w:numPr>
          <w:ilvl w:val="2"/>
          <w:numId w:val="6"/>
        </w:numPr>
        <w:tabs>
          <w:tab w:val="left" w:pos="836"/>
        </w:tabs>
        <w:ind w:right="563" w:firstLine="0"/>
        <w:rPr>
          <w:sz w:val="24"/>
          <w:szCs w:val="24"/>
        </w:rPr>
      </w:pPr>
      <w:r w:rsidRPr="00C51BB8">
        <w:rPr>
          <w:b/>
          <w:sz w:val="24"/>
          <w:szCs w:val="24"/>
        </w:rPr>
        <w:t xml:space="preserve">Diğer Sağlık Kuruluşlarından Sevk İle Gelenler: </w:t>
      </w:r>
      <w:r w:rsidRPr="00C51BB8">
        <w:rPr>
          <w:sz w:val="24"/>
          <w:szCs w:val="24"/>
        </w:rPr>
        <w:t xml:space="preserve">Sevkle gelen hastalar acil servis veya ilgili branş polikliniğe müracaat </w:t>
      </w:r>
      <w:proofErr w:type="gramStart"/>
      <w:r w:rsidRPr="00C51BB8">
        <w:rPr>
          <w:sz w:val="24"/>
          <w:szCs w:val="24"/>
        </w:rPr>
        <w:t>eder</w:t>
      </w:r>
      <w:proofErr w:type="gramEnd"/>
      <w:r w:rsidRPr="00C51BB8">
        <w:rPr>
          <w:sz w:val="24"/>
          <w:szCs w:val="24"/>
        </w:rPr>
        <w:t xml:space="preserve">. Acilden gelenlerin yatış işlemleri madde </w:t>
      </w:r>
      <w:r w:rsidR="001C2D11">
        <w:rPr>
          <w:sz w:val="24"/>
          <w:szCs w:val="24"/>
        </w:rPr>
        <w:t>4</w:t>
      </w:r>
      <w:r w:rsidRPr="00C51BB8">
        <w:rPr>
          <w:sz w:val="24"/>
          <w:szCs w:val="24"/>
        </w:rPr>
        <w:t>.1.</w:t>
      </w:r>
      <w:r w:rsidR="001C2D11">
        <w:rPr>
          <w:sz w:val="24"/>
          <w:szCs w:val="24"/>
        </w:rPr>
        <w:t>1</w:t>
      </w:r>
      <w:r w:rsidRPr="00C51BB8">
        <w:rPr>
          <w:sz w:val="24"/>
          <w:szCs w:val="24"/>
        </w:rPr>
        <w:t>.’</w:t>
      </w:r>
      <w:proofErr w:type="gramStart"/>
      <w:r w:rsidRPr="00C51BB8">
        <w:rPr>
          <w:sz w:val="24"/>
          <w:szCs w:val="24"/>
        </w:rPr>
        <w:t>ye</w:t>
      </w:r>
      <w:proofErr w:type="gramEnd"/>
      <w:r w:rsidRPr="00C51BB8">
        <w:rPr>
          <w:sz w:val="24"/>
          <w:szCs w:val="24"/>
        </w:rPr>
        <w:t xml:space="preserve"> göre yapılır. Poliklinikten yatacak hastaların </w:t>
      </w:r>
      <w:proofErr w:type="gramStart"/>
      <w:r w:rsidRPr="00C51BB8">
        <w:rPr>
          <w:sz w:val="24"/>
          <w:szCs w:val="24"/>
        </w:rPr>
        <w:t>işlemleri  ise</w:t>
      </w:r>
      <w:proofErr w:type="gramEnd"/>
      <w:r w:rsidRPr="00C51BB8">
        <w:rPr>
          <w:sz w:val="24"/>
          <w:szCs w:val="24"/>
        </w:rPr>
        <w:t xml:space="preserve"> madde </w:t>
      </w:r>
      <w:r w:rsidR="001C2D11">
        <w:rPr>
          <w:sz w:val="24"/>
          <w:szCs w:val="24"/>
        </w:rPr>
        <w:t>4</w:t>
      </w:r>
      <w:r w:rsidRPr="00C51BB8">
        <w:rPr>
          <w:sz w:val="24"/>
          <w:szCs w:val="24"/>
        </w:rPr>
        <w:t>.1.2. ‘</w:t>
      </w:r>
      <w:proofErr w:type="gramStart"/>
      <w:r w:rsidRPr="00C51BB8">
        <w:rPr>
          <w:sz w:val="24"/>
          <w:szCs w:val="24"/>
        </w:rPr>
        <w:t>e</w:t>
      </w:r>
      <w:proofErr w:type="gramEnd"/>
      <w:r w:rsidRPr="00C51BB8">
        <w:rPr>
          <w:sz w:val="24"/>
          <w:szCs w:val="24"/>
        </w:rPr>
        <w:t xml:space="preserve"> göre</w:t>
      </w:r>
      <w:r w:rsidRPr="00C51BB8">
        <w:rPr>
          <w:spacing w:val="-10"/>
          <w:sz w:val="24"/>
          <w:szCs w:val="24"/>
        </w:rPr>
        <w:t xml:space="preserve"> </w:t>
      </w:r>
      <w:r w:rsidRPr="00C51BB8">
        <w:rPr>
          <w:sz w:val="24"/>
          <w:szCs w:val="24"/>
        </w:rPr>
        <w:t>gerçekleştirilir.</w:t>
      </w:r>
    </w:p>
    <w:p w:rsidR="00E64A4C" w:rsidRPr="00C51BB8" w:rsidRDefault="0096640D">
      <w:pPr>
        <w:pStyle w:val="Balk2"/>
        <w:ind w:left="332" w:right="894" w:firstLine="0"/>
        <w:rPr>
          <w:sz w:val="24"/>
          <w:szCs w:val="24"/>
        </w:rPr>
      </w:pPr>
      <w:r w:rsidRPr="00C51BB8">
        <w:rPr>
          <w:sz w:val="24"/>
          <w:szCs w:val="24"/>
        </w:rPr>
        <w:t xml:space="preserve">4.2 Servise Yatış </w:t>
      </w:r>
      <w:proofErr w:type="gramStart"/>
      <w:r w:rsidRPr="00C51BB8">
        <w:rPr>
          <w:sz w:val="24"/>
          <w:szCs w:val="24"/>
        </w:rPr>
        <w:t>İşlemleri :</w:t>
      </w:r>
      <w:proofErr w:type="gramEnd"/>
    </w:p>
    <w:p w:rsidR="00E64A4C" w:rsidRPr="00C51BB8" w:rsidRDefault="0096640D" w:rsidP="004F5463">
      <w:pPr>
        <w:pStyle w:val="GvdeMetni"/>
        <w:ind w:left="332" w:right="363"/>
        <w:rPr>
          <w:sz w:val="24"/>
          <w:szCs w:val="24"/>
        </w:rPr>
      </w:pPr>
      <w:r w:rsidRPr="00C51BB8">
        <w:rPr>
          <w:b/>
          <w:sz w:val="24"/>
          <w:szCs w:val="24"/>
        </w:rPr>
        <w:t xml:space="preserve">4.2.1 Yatış İşlemleri: </w:t>
      </w:r>
      <w:r w:rsidRPr="00C51BB8">
        <w:rPr>
          <w:sz w:val="24"/>
          <w:szCs w:val="24"/>
        </w:rPr>
        <w:t xml:space="preserve">Hasta servise geldiğinde ilgili servis hemşiresi tarafından hasta kimlik bilgilerini içeren kol bandı hasta bileğine takılır. </w:t>
      </w:r>
      <w:proofErr w:type="gramStart"/>
      <w:r w:rsidRPr="00C51BB8">
        <w:rPr>
          <w:sz w:val="24"/>
          <w:szCs w:val="24"/>
        </w:rPr>
        <w:t>Hastalığı hakkında bilgilendirilir.</w:t>
      </w:r>
      <w:proofErr w:type="gramEnd"/>
      <w:r w:rsidRPr="00C51BB8">
        <w:rPr>
          <w:sz w:val="24"/>
          <w:szCs w:val="24"/>
        </w:rPr>
        <w:t xml:space="preserve"> </w:t>
      </w:r>
      <w:proofErr w:type="gramStart"/>
      <w:r w:rsidRPr="00C51BB8">
        <w:rPr>
          <w:sz w:val="24"/>
          <w:szCs w:val="24"/>
        </w:rPr>
        <w:t>Servise yatan hasta için ilgili serviste yatak ayarlanır.</w:t>
      </w:r>
      <w:proofErr w:type="gramEnd"/>
      <w:r w:rsidRPr="00C51BB8">
        <w:rPr>
          <w:sz w:val="24"/>
          <w:szCs w:val="24"/>
        </w:rPr>
        <w:t xml:space="preserve"> </w:t>
      </w:r>
      <w:proofErr w:type="gramStart"/>
      <w:r w:rsidRPr="00C51BB8">
        <w:rPr>
          <w:sz w:val="24"/>
          <w:szCs w:val="24"/>
        </w:rPr>
        <w:t>Yatağın temiz, çarşafları değişmiş olması gerekmektedir.</w:t>
      </w:r>
      <w:proofErr w:type="gramEnd"/>
      <w:r w:rsidRPr="00C51BB8">
        <w:rPr>
          <w:sz w:val="24"/>
          <w:szCs w:val="24"/>
        </w:rPr>
        <w:t xml:space="preserve"> </w:t>
      </w:r>
      <w:proofErr w:type="gramStart"/>
      <w:r w:rsidRPr="00C51BB8">
        <w:rPr>
          <w:sz w:val="24"/>
          <w:szCs w:val="24"/>
        </w:rPr>
        <w:t>Hastaya kendisinden sorumlu tüm ekip kendini tanıtarak, hastaya hastadan sorumlu olduğunu belirtir.</w:t>
      </w:r>
      <w:proofErr w:type="gramEnd"/>
      <w:r w:rsidRPr="00C51BB8">
        <w:rPr>
          <w:sz w:val="24"/>
          <w:szCs w:val="24"/>
        </w:rPr>
        <w:t xml:space="preserve"> </w:t>
      </w:r>
      <w:proofErr w:type="gramStart"/>
      <w:r w:rsidRPr="00C51BB8">
        <w:rPr>
          <w:sz w:val="24"/>
          <w:szCs w:val="24"/>
        </w:rPr>
        <w:t>Hasta odasına yerleştiğinde odanın tanıtımı yapılır.</w:t>
      </w:r>
      <w:proofErr w:type="gramEnd"/>
      <w:r w:rsidRPr="00C51BB8">
        <w:rPr>
          <w:sz w:val="24"/>
          <w:szCs w:val="24"/>
        </w:rPr>
        <w:t xml:space="preserve"> (Yatağın kullanımı, hemşire çağrı sistemi, </w:t>
      </w:r>
      <w:proofErr w:type="gramStart"/>
      <w:r w:rsidRPr="00C51BB8">
        <w:rPr>
          <w:sz w:val="24"/>
          <w:szCs w:val="24"/>
        </w:rPr>
        <w:t>tv</w:t>
      </w:r>
      <w:proofErr w:type="gramEnd"/>
      <w:r w:rsidRPr="00C51BB8">
        <w:rPr>
          <w:sz w:val="24"/>
          <w:szCs w:val="24"/>
        </w:rPr>
        <w:t xml:space="preserve">, telefon, banyo, dolaplar, etejerler gibi ekipmanların nasıl kullanılacağı). </w:t>
      </w:r>
      <w:proofErr w:type="gramStart"/>
      <w:r w:rsidRPr="00C51BB8">
        <w:rPr>
          <w:sz w:val="24"/>
          <w:szCs w:val="24"/>
        </w:rPr>
        <w:t>Ayrıca hastanenin genel kuralları ziyaret saatleri, doktorun vizit saatleri gibi genel bilgiler verilir.</w:t>
      </w:r>
      <w:proofErr w:type="gramEnd"/>
      <w:r w:rsidRPr="00C51BB8">
        <w:rPr>
          <w:sz w:val="24"/>
          <w:szCs w:val="24"/>
        </w:rPr>
        <w:t xml:space="preserve"> </w:t>
      </w:r>
      <w:proofErr w:type="gramStart"/>
      <w:r w:rsidRPr="00C51BB8">
        <w:rPr>
          <w:sz w:val="24"/>
          <w:szCs w:val="24"/>
        </w:rPr>
        <w:t>Hasta yakınının iletişim bilgileri</w:t>
      </w:r>
      <w:r w:rsidRPr="00C51BB8">
        <w:rPr>
          <w:spacing w:val="-1"/>
          <w:sz w:val="24"/>
          <w:szCs w:val="24"/>
        </w:rPr>
        <w:t xml:space="preserve"> </w:t>
      </w:r>
      <w:r w:rsidRPr="00C51BB8">
        <w:rPr>
          <w:sz w:val="24"/>
          <w:szCs w:val="24"/>
        </w:rPr>
        <w:t>alınır.</w:t>
      </w:r>
      <w:proofErr w:type="gramEnd"/>
    </w:p>
    <w:p w:rsidR="00E64A4C" w:rsidRPr="00C51BB8" w:rsidRDefault="0096640D" w:rsidP="004F5463">
      <w:pPr>
        <w:spacing w:before="1"/>
        <w:ind w:left="332" w:right="894"/>
        <w:rPr>
          <w:sz w:val="24"/>
          <w:szCs w:val="24"/>
        </w:rPr>
      </w:pPr>
      <w:r w:rsidRPr="00C51BB8">
        <w:rPr>
          <w:b/>
          <w:sz w:val="24"/>
          <w:szCs w:val="24"/>
        </w:rPr>
        <w:t xml:space="preserve">542.2 Hasta Değerli Eşyalarının Teslim Alınması:  </w:t>
      </w:r>
      <w:r w:rsidRPr="00C51BB8">
        <w:rPr>
          <w:sz w:val="24"/>
          <w:szCs w:val="24"/>
        </w:rPr>
        <w:t>Hastanemize yatmak üzere</w:t>
      </w:r>
      <w:r w:rsidR="005A6257" w:rsidRPr="00C51BB8">
        <w:rPr>
          <w:sz w:val="24"/>
          <w:szCs w:val="24"/>
        </w:rPr>
        <w:t xml:space="preserve"> </w:t>
      </w:r>
      <w:r w:rsidRPr="00C51BB8">
        <w:rPr>
          <w:sz w:val="24"/>
          <w:szCs w:val="24"/>
        </w:rPr>
        <w:t>Başvuran hastanın kıymetli eşyaları mesai saatleri içerisinde “</w:t>
      </w:r>
      <w:r w:rsidR="001C2D11" w:rsidRPr="001C2D11">
        <w:rPr>
          <w:sz w:val="24"/>
          <w:szCs w:val="24"/>
        </w:rPr>
        <w:t>TA.FR.02 Hastanin Beraberinde Getirdi</w:t>
      </w:r>
      <w:r w:rsidR="001C2D11">
        <w:rPr>
          <w:sz w:val="24"/>
          <w:szCs w:val="24"/>
        </w:rPr>
        <w:t>g</w:t>
      </w:r>
      <w:r w:rsidR="001C2D11" w:rsidRPr="001C2D11">
        <w:rPr>
          <w:sz w:val="24"/>
          <w:szCs w:val="24"/>
        </w:rPr>
        <w:t>i Ilac Malzeme Teslim Formu</w:t>
      </w:r>
      <w:r w:rsidR="001C2D11">
        <w:rPr>
          <w:sz w:val="24"/>
          <w:szCs w:val="24"/>
        </w:rPr>
        <w:t xml:space="preserve"> </w:t>
      </w:r>
      <w:r w:rsidRPr="00C51BB8">
        <w:rPr>
          <w:sz w:val="24"/>
          <w:szCs w:val="24"/>
        </w:rPr>
        <w:t>ile İlgili servis hemşiresi tarafından imza karşılığı alınır.</w:t>
      </w:r>
    </w:p>
    <w:p w:rsidR="00E64A4C" w:rsidRPr="00C51BB8" w:rsidRDefault="0096640D">
      <w:pPr>
        <w:pStyle w:val="Balk2"/>
        <w:numPr>
          <w:ilvl w:val="1"/>
          <w:numId w:val="5"/>
        </w:numPr>
        <w:tabs>
          <w:tab w:val="left" w:pos="665"/>
        </w:tabs>
        <w:ind w:hanging="332"/>
        <w:rPr>
          <w:sz w:val="24"/>
          <w:szCs w:val="24"/>
        </w:rPr>
      </w:pPr>
      <w:r w:rsidRPr="00C51BB8">
        <w:rPr>
          <w:sz w:val="24"/>
          <w:szCs w:val="24"/>
        </w:rPr>
        <w:t>Yatan Hasta Takip ve Tedavi</w:t>
      </w:r>
      <w:r w:rsidRPr="00C51BB8">
        <w:rPr>
          <w:spacing w:val="-16"/>
          <w:sz w:val="24"/>
          <w:szCs w:val="24"/>
        </w:rPr>
        <w:t xml:space="preserve"> </w:t>
      </w:r>
      <w:r w:rsidRPr="00C51BB8">
        <w:rPr>
          <w:sz w:val="24"/>
          <w:szCs w:val="24"/>
        </w:rPr>
        <w:t>İşlemleri:</w:t>
      </w:r>
    </w:p>
    <w:p w:rsidR="00E64A4C" w:rsidRPr="00C51BB8" w:rsidRDefault="0096640D" w:rsidP="008F089B">
      <w:pPr>
        <w:pStyle w:val="ListeParagraf"/>
        <w:numPr>
          <w:ilvl w:val="2"/>
          <w:numId w:val="5"/>
        </w:numPr>
        <w:tabs>
          <w:tab w:val="left" w:pos="836"/>
        </w:tabs>
        <w:ind w:right="478" w:hanging="48"/>
        <w:rPr>
          <w:sz w:val="24"/>
          <w:szCs w:val="24"/>
        </w:rPr>
      </w:pPr>
      <w:r w:rsidRPr="00C51BB8">
        <w:rPr>
          <w:b/>
          <w:sz w:val="24"/>
          <w:szCs w:val="24"/>
        </w:rPr>
        <w:t xml:space="preserve">Hasta Tedavisinin Bildirilmesi: </w:t>
      </w:r>
      <w:r w:rsidRPr="00C51BB8">
        <w:rPr>
          <w:sz w:val="24"/>
          <w:szCs w:val="24"/>
        </w:rPr>
        <w:t xml:space="preserve">Hasta tedavi ve bakımıyla ilgili her türlü soruyu servis hemşiresine veya doktoruna sorabilir ve bu sürece kendisi katkıda bulunmak isteyebilir. Hastaya tedavisi ile ilgili “Onam Formu” doldurulur. Tedavi planının bir parçası olmak hastanın en önemli sorumluluğu ve hakkıdır. Hastaya uygulanacak tıbbi tedaviler ve bakımlar ilgili hekim tarafından “Hasta Tabelasına” order edilir. Ancak tabelaya yazılan orderlar sorumlu hemşireye aktırılır. Orderların okunur olması ve hemşirede herhangi bir tereddüt yaratmaması gerekmektedir. </w:t>
      </w:r>
      <w:r w:rsidR="008F089B">
        <w:rPr>
          <w:sz w:val="24"/>
          <w:szCs w:val="24"/>
        </w:rPr>
        <w:t xml:space="preserve">Yapılan tüm tedaviler </w:t>
      </w:r>
      <w:r w:rsidR="008F089B" w:rsidRPr="00C51BB8">
        <w:rPr>
          <w:sz w:val="24"/>
          <w:szCs w:val="24"/>
        </w:rPr>
        <w:t>ilgili</w:t>
      </w:r>
      <w:r w:rsidRPr="00C51BB8">
        <w:rPr>
          <w:sz w:val="24"/>
          <w:szCs w:val="24"/>
        </w:rPr>
        <w:t xml:space="preserve"> hemşire tarafından “</w:t>
      </w:r>
      <w:r w:rsidR="008F089B" w:rsidRPr="008F089B">
        <w:rPr>
          <w:sz w:val="24"/>
          <w:szCs w:val="24"/>
        </w:rPr>
        <w:t>HB.FR.07 Hekim İstem Hemşire Uygulama formu</w:t>
      </w:r>
      <w:r w:rsidR="00B31B89">
        <w:rPr>
          <w:sz w:val="24"/>
          <w:szCs w:val="24"/>
        </w:rPr>
        <w:t xml:space="preserve">” kayıt edilir ve paraflanır. </w:t>
      </w:r>
      <w:r w:rsidRPr="00C51BB8">
        <w:rPr>
          <w:sz w:val="24"/>
          <w:szCs w:val="24"/>
        </w:rPr>
        <w:t xml:space="preserve">Hastaya </w:t>
      </w:r>
      <w:proofErr w:type="gramStart"/>
      <w:r w:rsidRPr="00C51BB8">
        <w:rPr>
          <w:sz w:val="24"/>
          <w:szCs w:val="24"/>
        </w:rPr>
        <w:t>eğer</w:t>
      </w:r>
      <w:proofErr w:type="gramEnd"/>
      <w:r w:rsidRPr="00C51BB8">
        <w:rPr>
          <w:sz w:val="24"/>
          <w:szCs w:val="24"/>
        </w:rPr>
        <w:t xml:space="preserve"> diyet verilmiş ise tabelaya kayıt edilir. Yemek dağıtım listesinde</w:t>
      </w:r>
      <w:r w:rsidRPr="00C51BB8">
        <w:rPr>
          <w:spacing w:val="-8"/>
          <w:sz w:val="24"/>
          <w:szCs w:val="24"/>
        </w:rPr>
        <w:t xml:space="preserve"> </w:t>
      </w:r>
      <w:r w:rsidRPr="00C51BB8">
        <w:rPr>
          <w:sz w:val="24"/>
          <w:szCs w:val="24"/>
        </w:rPr>
        <w:t>belirtilir.</w:t>
      </w:r>
    </w:p>
    <w:p w:rsidR="00E64A4C" w:rsidRPr="00C51BB8" w:rsidRDefault="0096640D" w:rsidP="001C2D11">
      <w:pPr>
        <w:pStyle w:val="ListeParagraf"/>
        <w:numPr>
          <w:ilvl w:val="2"/>
          <w:numId w:val="5"/>
        </w:numPr>
        <w:tabs>
          <w:tab w:val="left" w:pos="836"/>
        </w:tabs>
        <w:ind w:right="525" w:hanging="48"/>
        <w:rPr>
          <w:sz w:val="24"/>
          <w:szCs w:val="24"/>
        </w:rPr>
      </w:pPr>
      <w:r w:rsidRPr="00C51BB8">
        <w:rPr>
          <w:b/>
          <w:sz w:val="24"/>
          <w:szCs w:val="24"/>
        </w:rPr>
        <w:t xml:space="preserve">Sözlü veya Telefonla Order Alınması: </w:t>
      </w:r>
      <w:r w:rsidRPr="00C51BB8">
        <w:rPr>
          <w:sz w:val="24"/>
          <w:szCs w:val="24"/>
        </w:rPr>
        <w:t>Zorunlu haller dışında sözlü ya da telefonla order tercih edilmez. Acil ve zorunlu durumlarda ise en geç 24 saat içinde orderi veren hekime imzalattırılmak kaydı ile ve “</w:t>
      </w:r>
      <w:r w:rsidR="001C2D11" w:rsidRPr="001C2D11">
        <w:rPr>
          <w:sz w:val="24"/>
          <w:szCs w:val="24"/>
        </w:rPr>
        <w:t>TA.FR.27 Sözlü ve Telefonla Tabip Talimatları Formu</w:t>
      </w:r>
      <w:r w:rsidRPr="00C51BB8">
        <w:rPr>
          <w:sz w:val="24"/>
          <w:szCs w:val="24"/>
        </w:rPr>
        <w:t>” na göre; ve de “</w:t>
      </w:r>
      <w:r w:rsidR="001C2D11" w:rsidRPr="001C2D11">
        <w:rPr>
          <w:sz w:val="24"/>
          <w:szCs w:val="24"/>
        </w:rPr>
        <w:t>HB.FR.17  Sözel Istem  Formu</w:t>
      </w:r>
      <w:r w:rsidRPr="00C51BB8">
        <w:rPr>
          <w:sz w:val="24"/>
          <w:szCs w:val="24"/>
        </w:rPr>
        <w:t>”   doldurularak</w:t>
      </w:r>
      <w:r w:rsidRPr="00C51BB8">
        <w:rPr>
          <w:spacing w:val="-23"/>
          <w:sz w:val="24"/>
          <w:szCs w:val="24"/>
        </w:rPr>
        <w:t xml:space="preserve"> </w:t>
      </w:r>
      <w:r w:rsidRPr="00C51BB8">
        <w:rPr>
          <w:sz w:val="24"/>
          <w:szCs w:val="24"/>
        </w:rPr>
        <w:t>alınabilir.</w:t>
      </w:r>
    </w:p>
    <w:p w:rsidR="00E64A4C" w:rsidRPr="00C51BB8" w:rsidRDefault="0096640D">
      <w:pPr>
        <w:pStyle w:val="Balk2"/>
        <w:numPr>
          <w:ilvl w:val="2"/>
          <w:numId w:val="5"/>
        </w:numPr>
        <w:tabs>
          <w:tab w:val="left" w:pos="836"/>
        </w:tabs>
        <w:ind w:left="835" w:hanging="503"/>
        <w:rPr>
          <w:sz w:val="24"/>
          <w:szCs w:val="24"/>
        </w:rPr>
      </w:pPr>
      <w:r w:rsidRPr="00C51BB8">
        <w:rPr>
          <w:sz w:val="24"/>
          <w:szCs w:val="24"/>
        </w:rPr>
        <w:t>Hemşireler ile ilgili</w:t>
      </w:r>
      <w:r w:rsidRPr="00C51BB8">
        <w:rPr>
          <w:spacing w:val="-20"/>
          <w:sz w:val="24"/>
          <w:szCs w:val="24"/>
        </w:rPr>
        <w:t xml:space="preserve"> </w:t>
      </w:r>
      <w:r w:rsidRPr="00C51BB8">
        <w:rPr>
          <w:sz w:val="24"/>
          <w:szCs w:val="24"/>
        </w:rPr>
        <w:t>faaliyetler:</w:t>
      </w:r>
    </w:p>
    <w:p w:rsidR="00E64A4C" w:rsidRPr="00C51BB8" w:rsidRDefault="0096640D">
      <w:pPr>
        <w:pStyle w:val="ListeParagraf"/>
        <w:numPr>
          <w:ilvl w:val="3"/>
          <w:numId w:val="5"/>
        </w:numPr>
        <w:tabs>
          <w:tab w:val="left" w:pos="1006"/>
        </w:tabs>
        <w:ind w:right="753" w:firstLine="0"/>
        <w:rPr>
          <w:sz w:val="24"/>
          <w:szCs w:val="24"/>
        </w:rPr>
      </w:pPr>
      <w:r w:rsidRPr="00C51BB8">
        <w:rPr>
          <w:b/>
          <w:sz w:val="24"/>
          <w:szCs w:val="24"/>
        </w:rPr>
        <w:t xml:space="preserve">Hastadan Sorumlu Hemşirenin Belirlenmesi: </w:t>
      </w:r>
      <w:r w:rsidRPr="00C51BB8">
        <w:rPr>
          <w:sz w:val="24"/>
          <w:szCs w:val="24"/>
        </w:rPr>
        <w:t>Hemşirelerin görevlendirmesi birim sorumlu hemşiresi tarafından aylık olarak yapılır. Hemşirelerin görevleri hemşirelere aylık birim nöbet çizelgeleri ile hemşirelere nöbet listesi bildirilir. Bu formun hazırlanıp ilgili hemşirelere tebliğ edilmesinden servis sorumlu hemşireleri sorumludur.</w:t>
      </w:r>
    </w:p>
    <w:p w:rsidR="00E64A4C" w:rsidRPr="00C51BB8" w:rsidRDefault="0096640D">
      <w:pPr>
        <w:pStyle w:val="ListeParagraf"/>
        <w:numPr>
          <w:ilvl w:val="3"/>
          <w:numId w:val="5"/>
        </w:numPr>
        <w:tabs>
          <w:tab w:val="left" w:pos="1004"/>
        </w:tabs>
        <w:ind w:right="341" w:firstLine="0"/>
        <w:rPr>
          <w:sz w:val="24"/>
          <w:szCs w:val="24"/>
        </w:rPr>
      </w:pPr>
      <w:r w:rsidRPr="00C51BB8">
        <w:rPr>
          <w:b/>
          <w:sz w:val="24"/>
          <w:szCs w:val="24"/>
        </w:rPr>
        <w:t xml:space="preserve">Nöbet Devirleri: </w:t>
      </w:r>
      <w:r w:rsidRPr="00C51BB8">
        <w:rPr>
          <w:sz w:val="24"/>
          <w:szCs w:val="24"/>
        </w:rPr>
        <w:t>Yatan hastaların takibinde mesai gün ve saatleri dışında nöbetçi servis hemşiresi bütün hastaları takip etmektedir. Hastadan sorumlu hemşire, nöbete gelen hemşire yatan tüm hastaların dosya ve orderları ile ilgili tüm bilgileri vermekle yükümlüdür. Bu bilgiler hasta başı vizit yöntemi ile aktarılır. Eğer hastadan sorumlu hemşire nöbete kalır ve nöbet ertesi iznini  kullanırsa bu durumda sorumlu hemşirenin takip</w:t>
      </w:r>
      <w:r w:rsidRPr="00C51BB8">
        <w:rPr>
          <w:spacing w:val="-18"/>
          <w:sz w:val="24"/>
          <w:szCs w:val="24"/>
        </w:rPr>
        <w:t xml:space="preserve"> </w:t>
      </w:r>
      <w:r w:rsidRPr="00C51BB8">
        <w:rPr>
          <w:sz w:val="24"/>
          <w:szCs w:val="24"/>
        </w:rPr>
        <w:t>ettiği</w:t>
      </w:r>
    </w:p>
    <w:p w:rsidR="004F5463" w:rsidRPr="00C51BB8" w:rsidRDefault="004F5463" w:rsidP="004F5463">
      <w:pPr>
        <w:pStyle w:val="GvdeMetni"/>
        <w:spacing w:line="237" w:lineRule="auto"/>
        <w:ind w:right="894"/>
        <w:rPr>
          <w:sz w:val="24"/>
          <w:szCs w:val="24"/>
        </w:rPr>
      </w:pPr>
      <w:r w:rsidRPr="00C51BB8">
        <w:rPr>
          <w:sz w:val="24"/>
          <w:szCs w:val="24"/>
        </w:rPr>
        <w:t xml:space="preserve">       </w:t>
      </w:r>
      <w:proofErr w:type="gramStart"/>
      <w:r w:rsidRPr="00C51BB8">
        <w:rPr>
          <w:sz w:val="24"/>
          <w:szCs w:val="24"/>
        </w:rPr>
        <w:t>hastanın</w:t>
      </w:r>
      <w:proofErr w:type="gramEnd"/>
      <w:r w:rsidRPr="00C51BB8">
        <w:rPr>
          <w:sz w:val="24"/>
          <w:szCs w:val="24"/>
        </w:rPr>
        <w:t xml:space="preserve"> bakımını kimin üstleneceğine servis sorumlu hemşiresi karar verir. Aylık hazırla</w:t>
      </w:r>
      <w:r w:rsidR="00C51BB8">
        <w:rPr>
          <w:sz w:val="24"/>
          <w:szCs w:val="24"/>
        </w:rPr>
        <w:t xml:space="preserve">nırken nöbet </w:t>
      </w:r>
      <w:proofErr w:type="gramStart"/>
      <w:r w:rsidR="00C51BB8">
        <w:rPr>
          <w:sz w:val="24"/>
          <w:szCs w:val="24"/>
        </w:rPr>
        <w:t xml:space="preserve">ertesi </w:t>
      </w:r>
      <w:r w:rsidRPr="00C51BB8">
        <w:rPr>
          <w:sz w:val="24"/>
          <w:szCs w:val="24"/>
        </w:rPr>
        <w:t xml:space="preserve"> kullanılacak</w:t>
      </w:r>
      <w:proofErr w:type="gramEnd"/>
      <w:r w:rsidRPr="00C51BB8">
        <w:rPr>
          <w:sz w:val="24"/>
          <w:szCs w:val="24"/>
        </w:rPr>
        <w:t xml:space="preserve"> izinler de dikkate alınarak düzenlenir.</w:t>
      </w:r>
    </w:p>
    <w:p w:rsidR="00E64A4C" w:rsidRDefault="00E64A4C">
      <w:pPr>
        <w:sectPr w:rsidR="00E64A4C" w:rsidSect="00C51BB8">
          <w:pgSz w:w="11910" w:h="16840"/>
          <w:pgMar w:top="1000" w:right="520" w:bottom="280" w:left="520" w:header="708" w:footer="708"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oKlavuzu"/>
        <w:tblpPr w:leftFromText="141" w:rightFromText="141" w:vertAnchor="text" w:horzAnchor="margin" w:tblpXSpec="center" w:tblpY="-278"/>
        <w:tblW w:w="0" w:type="auto"/>
        <w:tblLook w:val="04A0" w:firstRow="1" w:lastRow="0" w:firstColumn="1" w:lastColumn="0" w:noHBand="0" w:noVBand="1"/>
      </w:tblPr>
      <w:tblGrid>
        <w:gridCol w:w="2235"/>
        <w:gridCol w:w="4678"/>
        <w:gridCol w:w="1843"/>
        <w:gridCol w:w="1449"/>
      </w:tblGrid>
      <w:tr w:rsidR="00C51BB8" w:rsidTr="00B31B89">
        <w:tc>
          <w:tcPr>
            <w:tcW w:w="2235" w:type="dxa"/>
            <w:vMerge w:val="restart"/>
          </w:tcPr>
          <w:p w:rsidR="00C51BB8" w:rsidRDefault="00C51BB8" w:rsidP="00B31B89">
            <w:r>
              <w:rPr>
                <w:noProof/>
                <w:lang w:val="tr-TR" w:eastAsia="tr-TR"/>
              </w:rPr>
              <w:lastRenderedPageBreak/>
              <w:drawing>
                <wp:inline distT="0" distB="0" distL="0" distR="0" wp14:anchorId="145014B7" wp14:editId="5F3763CE">
                  <wp:extent cx="1282535" cy="78377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1BB8" w:rsidRDefault="00C51BB8" w:rsidP="00B31B89"/>
          <w:p w:rsidR="00C51BB8" w:rsidRPr="00C50F98" w:rsidRDefault="00C51BB8" w:rsidP="00B31B89">
            <w:pPr>
              <w:tabs>
                <w:tab w:val="left" w:pos="1005"/>
              </w:tabs>
              <w:jc w:val="center"/>
              <w:rPr>
                <w:sz w:val="24"/>
                <w:szCs w:val="24"/>
              </w:rPr>
            </w:pPr>
            <w:r w:rsidRPr="00C51BB8">
              <w:rPr>
                <w:rFonts w:cs="Calibri-Bold"/>
                <w:b/>
                <w:bCs/>
                <w:sz w:val="24"/>
              </w:rPr>
              <w:t>YATAN HASTA PROSEDÜRÜ</w:t>
            </w:r>
          </w:p>
        </w:tc>
        <w:tc>
          <w:tcPr>
            <w:tcW w:w="1843" w:type="dxa"/>
          </w:tcPr>
          <w:p w:rsidR="00C51BB8" w:rsidRPr="00C515D5" w:rsidRDefault="00C51BB8" w:rsidP="00B31B89">
            <w:pPr>
              <w:rPr>
                <w:sz w:val="20"/>
                <w:szCs w:val="20"/>
              </w:rPr>
            </w:pPr>
            <w:r w:rsidRPr="00C515D5">
              <w:rPr>
                <w:sz w:val="20"/>
                <w:szCs w:val="20"/>
              </w:rPr>
              <w:t>DÖKÜMAN KODU</w:t>
            </w:r>
          </w:p>
        </w:tc>
        <w:tc>
          <w:tcPr>
            <w:tcW w:w="1449" w:type="dxa"/>
          </w:tcPr>
          <w:p w:rsidR="00C51BB8" w:rsidRPr="00C50F98" w:rsidRDefault="00C51BB8" w:rsidP="00B31B89">
            <w:pPr>
              <w:jc w:val="center"/>
              <w:rPr>
                <w:sz w:val="20"/>
                <w:szCs w:val="20"/>
              </w:rPr>
            </w:pPr>
            <w:r w:rsidRPr="00C50F98">
              <w:rPr>
                <w:rFonts w:cs="Calibri-Bold"/>
                <w:bCs/>
                <w:sz w:val="20"/>
              </w:rPr>
              <w:t>HB.PR.</w:t>
            </w:r>
            <w:r>
              <w:rPr>
                <w:rFonts w:cs="Calibri-Bold"/>
                <w:bCs/>
                <w:sz w:val="20"/>
              </w:rPr>
              <w:t>20</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YAYIN TARİHİ</w:t>
            </w:r>
          </w:p>
        </w:tc>
        <w:tc>
          <w:tcPr>
            <w:tcW w:w="1449" w:type="dxa"/>
          </w:tcPr>
          <w:p w:rsidR="00C51BB8" w:rsidRPr="00C50F98" w:rsidRDefault="00C51BB8" w:rsidP="00B31B89">
            <w:pPr>
              <w:jc w:val="center"/>
              <w:rPr>
                <w:sz w:val="20"/>
                <w:szCs w:val="20"/>
              </w:rPr>
            </w:pPr>
            <w:r>
              <w:rPr>
                <w:rFonts w:cs="Calibri-Bold"/>
                <w:bCs/>
                <w:sz w:val="20"/>
              </w:rPr>
              <w:t>24.08.2016</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TARİHİ</w:t>
            </w:r>
          </w:p>
        </w:tc>
        <w:tc>
          <w:tcPr>
            <w:tcW w:w="1449" w:type="dxa"/>
          </w:tcPr>
          <w:p w:rsidR="00C51BB8" w:rsidRPr="00C50F98" w:rsidRDefault="00C51BB8" w:rsidP="00B31B89">
            <w:pPr>
              <w:jc w:val="center"/>
              <w:rPr>
                <w:sz w:val="20"/>
                <w:szCs w:val="20"/>
              </w:rPr>
            </w:pPr>
            <w:r>
              <w:rPr>
                <w:sz w:val="20"/>
                <w:szCs w:val="20"/>
              </w:rPr>
              <w:t>02.08.2017</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NO</w:t>
            </w:r>
          </w:p>
        </w:tc>
        <w:tc>
          <w:tcPr>
            <w:tcW w:w="1449" w:type="dxa"/>
          </w:tcPr>
          <w:p w:rsidR="00C51BB8" w:rsidRPr="00C50F98" w:rsidRDefault="00C51BB8" w:rsidP="00B31B89">
            <w:pPr>
              <w:jc w:val="center"/>
              <w:rPr>
                <w:sz w:val="20"/>
                <w:szCs w:val="20"/>
              </w:rPr>
            </w:pPr>
            <w:r>
              <w:rPr>
                <w:sz w:val="20"/>
                <w:szCs w:val="20"/>
              </w:rPr>
              <w:t>01</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SAYFA</w:t>
            </w:r>
          </w:p>
        </w:tc>
        <w:tc>
          <w:tcPr>
            <w:tcW w:w="1449" w:type="dxa"/>
          </w:tcPr>
          <w:p w:rsidR="00C51BB8" w:rsidRPr="00C50F98" w:rsidRDefault="004E5A53" w:rsidP="00B31B89">
            <w:pPr>
              <w:jc w:val="center"/>
              <w:rPr>
                <w:sz w:val="20"/>
                <w:szCs w:val="20"/>
              </w:rPr>
            </w:pPr>
            <w:r>
              <w:rPr>
                <w:sz w:val="20"/>
                <w:szCs w:val="20"/>
              </w:rPr>
              <w:t>2</w:t>
            </w:r>
            <w:r w:rsidR="00C51BB8">
              <w:rPr>
                <w:sz w:val="20"/>
                <w:szCs w:val="20"/>
              </w:rPr>
              <w:t>/8</w:t>
            </w:r>
          </w:p>
        </w:tc>
      </w:tr>
    </w:tbl>
    <w:p w:rsidR="00E64A4C" w:rsidRDefault="00E64A4C">
      <w:pPr>
        <w:pStyle w:val="GvdeMetni"/>
        <w:spacing w:before="1"/>
      </w:pPr>
    </w:p>
    <w:p w:rsidR="00E64A4C" w:rsidRPr="004E5A53" w:rsidRDefault="0096640D" w:rsidP="001C2D11">
      <w:pPr>
        <w:pStyle w:val="ListeParagraf"/>
        <w:numPr>
          <w:ilvl w:val="2"/>
          <w:numId w:val="4"/>
        </w:numPr>
        <w:tabs>
          <w:tab w:val="left" w:pos="836"/>
        </w:tabs>
        <w:ind w:right="374" w:hanging="48"/>
        <w:rPr>
          <w:sz w:val="24"/>
          <w:szCs w:val="24"/>
        </w:rPr>
      </w:pPr>
      <w:r w:rsidRPr="004E5A53">
        <w:rPr>
          <w:b/>
          <w:sz w:val="24"/>
          <w:szCs w:val="24"/>
        </w:rPr>
        <w:t xml:space="preserve">Serviste Yatan Hasta Takibi: </w:t>
      </w:r>
      <w:r w:rsidRPr="004E5A53">
        <w:rPr>
          <w:sz w:val="24"/>
          <w:szCs w:val="24"/>
        </w:rPr>
        <w:t xml:space="preserve">Hasta takibinde oda ve/veya yatak numarasına göre değil, hastanın isim soyadına göre ilaç tedavisi düzenlenir. Hastaya verilecek günlük oral tedaviler hasta adının soyadının yazılı olduğu ilaç dağıtım kutularında tedavi saatlerinde klinik hemşiresi tarafından verilir. Eğer hastanın daha önceden kullandığı ve yanında getirdiği ilaçlar mevcut ise öncelikle kendisini servise yatıran hekimin önerilerine göre doz ayarlaması yapılır ve bu ilaçlarını da servis hemşiresine teslim etmesi sağlanır. Ancak hasta önceden kullandığı ilaçlarını servis hemşiresine teslim etmeyi </w:t>
      </w:r>
      <w:proofErr w:type="gramStart"/>
      <w:r w:rsidRPr="004E5A53">
        <w:rPr>
          <w:sz w:val="24"/>
          <w:szCs w:val="24"/>
        </w:rPr>
        <w:t>kabul</w:t>
      </w:r>
      <w:proofErr w:type="gramEnd"/>
      <w:r w:rsidRPr="004E5A53">
        <w:rPr>
          <w:sz w:val="24"/>
          <w:szCs w:val="24"/>
        </w:rPr>
        <w:t xml:space="preserve"> etmiyor ise imza karşılığı hastanın ilaçları kendisinde kalabilir. Ya</w:t>
      </w:r>
      <w:r w:rsidR="00273BE4" w:rsidRPr="004E5A53">
        <w:rPr>
          <w:sz w:val="24"/>
          <w:szCs w:val="24"/>
        </w:rPr>
        <w:t xml:space="preserve">lnızca hiçbir şartta psikiyatrik sorunu </w:t>
      </w:r>
      <w:proofErr w:type="gramStart"/>
      <w:r w:rsidR="00273BE4" w:rsidRPr="004E5A53">
        <w:rPr>
          <w:sz w:val="24"/>
          <w:szCs w:val="24"/>
        </w:rPr>
        <w:t>olan  hastanın</w:t>
      </w:r>
      <w:proofErr w:type="gramEnd"/>
      <w:r w:rsidR="00273BE4" w:rsidRPr="004E5A53">
        <w:rPr>
          <w:sz w:val="24"/>
          <w:szCs w:val="24"/>
        </w:rPr>
        <w:t xml:space="preserve"> </w:t>
      </w:r>
      <w:r w:rsidRPr="004E5A53">
        <w:rPr>
          <w:sz w:val="24"/>
          <w:szCs w:val="24"/>
        </w:rPr>
        <w:t xml:space="preserve"> yanında ilaç bulundurulmasına izin verilmez. Hastanın yanında getirdiği ilaçlar “</w:t>
      </w:r>
      <w:r w:rsidR="00B31B89" w:rsidRPr="004E5A53">
        <w:rPr>
          <w:sz w:val="24"/>
          <w:szCs w:val="24"/>
        </w:rPr>
        <w:t xml:space="preserve">TA.FR.02 Hastanin Beraberinde Getirdigi Ilac Malzeme Teslim Formu </w:t>
      </w:r>
      <w:r w:rsidRPr="004E5A53">
        <w:rPr>
          <w:sz w:val="24"/>
          <w:szCs w:val="24"/>
        </w:rPr>
        <w:t xml:space="preserve">ile kayıt altına alınır. Hastanın yanında getirdiği ilaçlar servis hemşiresi tarafından ilgili </w:t>
      </w:r>
      <w:proofErr w:type="gramStart"/>
      <w:r w:rsidRPr="004E5A53">
        <w:rPr>
          <w:sz w:val="24"/>
          <w:szCs w:val="24"/>
        </w:rPr>
        <w:t>hekime  bildirilerek</w:t>
      </w:r>
      <w:proofErr w:type="gramEnd"/>
      <w:r w:rsidRPr="004E5A53">
        <w:rPr>
          <w:sz w:val="24"/>
          <w:szCs w:val="24"/>
        </w:rPr>
        <w:t xml:space="preserve"> order ettirilir. Hastanın tedavi aşamasında bilgilendirilmesi gerektiğin de hekim yapar. Eğer hastanın orderında (Hasta tabelasında) Kan Şekeri Takibi var ise </w:t>
      </w:r>
      <w:proofErr w:type="gramStart"/>
      <w:r w:rsidRPr="004E5A53">
        <w:rPr>
          <w:sz w:val="24"/>
          <w:szCs w:val="24"/>
        </w:rPr>
        <w:t>kan</w:t>
      </w:r>
      <w:proofErr w:type="gramEnd"/>
      <w:r w:rsidRPr="004E5A53">
        <w:rPr>
          <w:sz w:val="24"/>
          <w:szCs w:val="24"/>
        </w:rPr>
        <w:t xml:space="preserve"> şekeri hastanın hemşiresi taraf</w:t>
      </w:r>
      <w:r w:rsidR="001C2D11" w:rsidRPr="004E5A53">
        <w:rPr>
          <w:sz w:val="24"/>
          <w:szCs w:val="24"/>
        </w:rPr>
        <w:t>ından takip edilir. Sonuçları “SER.FR.02 Diyabet Takip Formu</w:t>
      </w:r>
      <w:r w:rsidRPr="004E5A53">
        <w:rPr>
          <w:sz w:val="24"/>
          <w:szCs w:val="24"/>
        </w:rPr>
        <w:t>” kayıt edilir.</w:t>
      </w:r>
    </w:p>
    <w:p w:rsidR="00E64A4C" w:rsidRPr="004E5A53" w:rsidRDefault="00E64A4C">
      <w:pPr>
        <w:pStyle w:val="GvdeMetni"/>
        <w:rPr>
          <w:sz w:val="24"/>
          <w:szCs w:val="24"/>
        </w:rPr>
      </w:pPr>
    </w:p>
    <w:p w:rsidR="00E64A4C" w:rsidRPr="004E5A53" w:rsidRDefault="0096640D">
      <w:pPr>
        <w:pStyle w:val="ListeParagraf"/>
        <w:numPr>
          <w:ilvl w:val="2"/>
          <w:numId w:val="4"/>
        </w:numPr>
        <w:tabs>
          <w:tab w:val="left" w:pos="836"/>
        </w:tabs>
        <w:ind w:right="364" w:firstLine="0"/>
        <w:rPr>
          <w:sz w:val="24"/>
          <w:szCs w:val="24"/>
        </w:rPr>
      </w:pPr>
      <w:r w:rsidRPr="004E5A53">
        <w:rPr>
          <w:b/>
          <w:sz w:val="24"/>
          <w:szCs w:val="24"/>
        </w:rPr>
        <w:t xml:space="preserve">Serviste Yer Olmadığından Dolayı Başka Servisteki Hastanın Takibi: </w:t>
      </w:r>
      <w:r w:rsidRPr="004E5A53">
        <w:rPr>
          <w:sz w:val="24"/>
          <w:szCs w:val="24"/>
        </w:rPr>
        <w:t xml:space="preserve">Hasta herhangi bir servisin boş yatağını kullandığı durumlarda ilgili servis </w:t>
      </w:r>
      <w:r w:rsidR="00B31B89" w:rsidRPr="004E5A53">
        <w:rPr>
          <w:sz w:val="24"/>
          <w:szCs w:val="24"/>
        </w:rPr>
        <w:t>hemşiresi tarafından</w:t>
      </w:r>
      <w:r w:rsidRPr="004E5A53">
        <w:rPr>
          <w:sz w:val="24"/>
          <w:szCs w:val="24"/>
        </w:rPr>
        <w:t xml:space="preserve"> takibi ve tedavileri</w:t>
      </w:r>
      <w:r w:rsidRPr="004E5A53">
        <w:rPr>
          <w:spacing w:val="-19"/>
          <w:sz w:val="24"/>
          <w:szCs w:val="24"/>
        </w:rPr>
        <w:t xml:space="preserve"> </w:t>
      </w:r>
      <w:r w:rsidRPr="004E5A53">
        <w:rPr>
          <w:sz w:val="24"/>
          <w:szCs w:val="24"/>
        </w:rPr>
        <w:t>yapılır.</w:t>
      </w:r>
    </w:p>
    <w:p w:rsidR="00E64A4C" w:rsidRPr="004E5A53" w:rsidRDefault="00E64A4C">
      <w:pPr>
        <w:pStyle w:val="GvdeMetni"/>
        <w:rPr>
          <w:sz w:val="24"/>
          <w:szCs w:val="24"/>
        </w:rPr>
      </w:pPr>
    </w:p>
    <w:p w:rsidR="00E64A4C" w:rsidRPr="004E5A53" w:rsidRDefault="0096640D" w:rsidP="001C2D11">
      <w:pPr>
        <w:pStyle w:val="ListeParagraf"/>
        <w:numPr>
          <w:ilvl w:val="2"/>
          <w:numId w:val="4"/>
        </w:numPr>
        <w:tabs>
          <w:tab w:val="left" w:pos="836"/>
        </w:tabs>
        <w:ind w:right="390" w:hanging="48"/>
        <w:rPr>
          <w:sz w:val="24"/>
          <w:szCs w:val="24"/>
        </w:rPr>
      </w:pPr>
      <w:r w:rsidRPr="004E5A53">
        <w:rPr>
          <w:b/>
          <w:sz w:val="24"/>
          <w:szCs w:val="24"/>
        </w:rPr>
        <w:t xml:space="preserve">İlaç Talebi: </w:t>
      </w:r>
      <w:r w:rsidRPr="004E5A53">
        <w:rPr>
          <w:sz w:val="24"/>
          <w:szCs w:val="24"/>
        </w:rPr>
        <w:t xml:space="preserve">İlaçlar tüm birimlerden mevcut otomasyon sistemi üzerinden eczaneden talep edilir. Her </w:t>
      </w:r>
      <w:proofErr w:type="gramStart"/>
      <w:r w:rsidRPr="004E5A53">
        <w:rPr>
          <w:sz w:val="24"/>
          <w:szCs w:val="24"/>
        </w:rPr>
        <w:t xml:space="preserve">servis </w:t>
      </w:r>
      <w:r w:rsidR="00B31B89" w:rsidRPr="004E5A53">
        <w:rPr>
          <w:sz w:val="24"/>
          <w:szCs w:val="24"/>
        </w:rPr>
        <w:t xml:space="preserve"> order</w:t>
      </w:r>
      <w:proofErr w:type="gramEnd"/>
      <w:r w:rsidR="00B31B89" w:rsidRPr="004E5A53">
        <w:rPr>
          <w:sz w:val="24"/>
          <w:szCs w:val="24"/>
        </w:rPr>
        <w:t xml:space="preserve"> sistemi üzerinden hasta bazlı ilaç istemi yapar.. Servislerde bulunan ilaçların</w:t>
      </w:r>
      <w:r w:rsidRPr="004E5A53">
        <w:rPr>
          <w:sz w:val="24"/>
          <w:szCs w:val="24"/>
        </w:rPr>
        <w:t xml:space="preserve"> son kullanma tarihlerinin kontrol edilmesi servis sorumlu hemşiresinin görevidir. Miadı geçmiş ilaçlar serviste bulundurulmamalıdır. “</w:t>
      </w:r>
      <w:r w:rsidRPr="004E5A53">
        <w:rPr>
          <w:sz w:val="24"/>
          <w:szCs w:val="24"/>
          <w:highlight w:val="yellow"/>
        </w:rPr>
        <w:t xml:space="preserve">Serin Muhafaza Gerektiren İlaçlar </w:t>
      </w:r>
      <w:proofErr w:type="gramStart"/>
      <w:r w:rsidRPr="004E5A53">
        <w:rPr>
          <w:sz w:val="24"/>
          <w:szCs w:val="24"/>
          <w:highlight w:val="yellow"/>
        </w:rPr>
        <w:t>listesinde</w:t>
      </w:r>
      <w:r w:rsidRPr="004E5A53">
        <w:rPr>
          <w:sz w:val="24"/>
          <w:szCs w:val="24"/>
        </w:rPr>
        <w:t xml:space="preserve"> ”</w:t>
      </w:r>
      <w:proofErr w:type="gramEnd"/>
      <w:r w:rsidRPr="004E5A53">
        <w:rPr>
          <w:sz w:val="24"/>
          <w:szCs w:val="24"/>
        </w:rPr>
        <w:t xml:space="preserve"> buzdolabında saklanır ve “</w:t>
      </w:r>
      <w:r w:rsidR="001C2D11" w:rsidRPr="004E5A53">
        <w:rPr>
          <w:sz w:val="24"/>
          <w:szCs w:val="24"/>
        </w:rPr>
        <w:t>TA.FR.38 Isı Nem Takip Çizelgesi</w:t>
      </w:r>
      <w:r w:rsidRPr="004E5A53">
        <w:rPr>
          <w:sz w:val="24"/>
          <w:szCs w:val="24"/>
        </w:rPr>
        <w:t>” sıcaklık ve nem kontrollerinin sonuçları kayıt altına</w:t>
      </w:r>
      <w:r w:rsidRPr="004E5A53">
        <w:rPr>
          <w:spacing w:val="-4"/>
          <w:sz w:val="24"/>
          <w:szCs w:val="24"/>
        </w:rPr>
        <w:t xml:space="preserve"> </w:t>
      </w:r>
      <w:r w:rsidRPr="004E5A53">
        <w:rPr>
          <w:sz w:val="24"/>
          <w:szCs w:val="24"/>
        </w:rPr>
        <w:t>alınır.</w:t>
      </w:r>
    </w:p>
    <w:p w:rsidR="00E64A4C" w:rsidRPr="004E5A53" w:rsidRDefault="00E64A4C">
      <w:pPr>
        <w:pStyle w:val="GvdeMetni"/>
        <w:spacing w:before="1"/>
        <w:rPr>
          <w:sz w:val="24"/>
          <w:szCs w:val="24"/>
        </w:rPr>
      </w:pPr>
    </w:p>
    <w:p w:rsidR="00E64A4C" w:rsidRPr="004E5A53" w:rsidRDefault="0096640D">
      <w:pPr>
        <w:pStyle w:val="Balk2"/>
        <w:numPr>
          <w:ilvl w:val="2"/>
          <w:numId w:val="4"/>
        </w:numPr>
        <w:tabs>
          <w:tab w:val="left" w:pos="834"/>
        </w:tabs>
        <w:ind w:left="833" w:hanging="501"/>
        <w:rPr>
          <w:sz w:val="24"/>
          <w:szCs w:val="24"/>
        </w:rPr>
      </w:pPr>
      <w:r w:rsidRPr="004E5A53">
        <w:rPr>
          <w:sz w:val="24"/>
          <w:szCs w:val="24"/>
        </w:rPr>
        <w:t>Tetkik Talebi ve Tetkikin</w:t>
      </w:r>
      <w:r w:rsidRPr="004E5A53">
        <w:rPr>
          <w:spacing w:val="-17"/>
          <w:sz w:val="24"/>
          <w:szCs w:val="24"/>
        </w:rPr>
        <w:t xml:space="preserve"> </w:t>
      </w:r>
      <w:r w:rsidRPr="004E5A53">
        <w:rPr>
          <w:sz w:val="24"/>
          <w:szCs w:val="24"/>
        </w:rPr>
        <w:t>Gerçekleştirilmesi:</w:t>
      </w:r>
    </w:p>
    <w:p w:rsidR="00E64A4C" w:rsidRPr="004E5A53" w:rsidRDefault="00E64A4C">
      <w:pPr>
        <w:pStyle w:val="GvdeMetni"/>
        <w:spacing w:before="10"/>
        <w:rPr>
          <w:b/>
          <w:sz w:val="24"/>
          <w:szCs w:val="24"/>
        </w:rPr>
      </w:pPr>
    </w:p>
    <w:p w:rsidR="00E64A4C" w:rsidRPr="004E5A53" w:rsidRDefault="0096640D">
      <w:pPr>
        <w:pStyle w:val="ListeParagraf"/>
        <w:numPr>
          <w:ilvl w:val="3"/>
          <w:numId w:val="4"/>
        </w:numPr>
        <w:tabs>
          <w:tab w:val="left" w:pos="1006"/>
        </w:tabs>
        <w:ind w:right="499" w:firstLine="0"/>
        <w:rPr>
          <w:sz w:val="24"/>
          <w:szCs w:val="24"/>
        </w:rPr>
      </w:pPr>
      <w:r w:rsidRPr="004E5A53">
        <w:rPr>
          <w:b/>
          <w:sz w:val="24"/>
          <w:szCs w:val="24"/>
        </w:rPr>
        <w:t xml:space="preserve">Laboratuar: </w:t>
      </w:r>
      <w:r w:rsidRPr="004E5A53">
        <w:rPr>
          <w:sz w:val="24"/>
          <w:szCs w:val="24"/>
        </w:rPr>
        <w:t>İlgili Hekim istediği tetkikleri hekim istem formu ile hasta başında doldurur. Hekim İstem Formunu servis hemşiresine verir. Servis hemşiresi istem formunu otomasyon sistemiyle laboratuardan istem yapılmasını sağlar. Kan alım bilgiler</w:t>
      </w:r>
      <w:r w:rsidR="00F74F02" w:rsidRPr="004E5A53">
        <w:rPr>
          <w:sz w:val="24"/>
          <w:szCs w:val="24"/>
        </w:rPr>
        <w:t>i otomasyon sitemine kaydedilir</w:t>
      </w:r>
      <w:r w:rsidRPr="004E5A53">
        <w:rPr>
          <w:sz w:val="24"/>
          <w:szCs w:val="24"/>
        </w:rPr>
        <w:t>. Numuneler ilgili birim hemşiresi tarafından alınarak ve barkodları tüplere yapıştırılarak numune taşıma kabına yerleştirilerek laboratuara gönderilir. Tahlil sonuçları otomasyon sistemi üzerinden takip</w:t>
      </w:r>
      <w:r w:rsidRPr="004E5A53">
        <w:rPr>
          <w:spacing w:val="-14"/>
          <w:sz w:val="24"/>
          <w:szCs w:val="24"/>
        </w:rPr>
        <w:t xml:space="preserve"> </w:t>
      </w:r>
      <w:r w:rsidRPr="004E5A53">
        <w:rPr>
          <w:sz w:val="24"/>
          <w:szCs w:val="24"/>
        </w:rPr>
        <w:t>edilir.</w:t>
      </w:r>
    </w:p>
    <w:p w:rsidR="00E64A4C" w:rsidRPr="004E5A53" w:rsidRDefault="0096640D">
      <w:pPr>
        <w:pStyle w:val="ListeParagraf"/>
        <w:numPr>
          <w:ilvl w:val="3"/>
          <w:numId w:val="4"/>
        </w:numPr>
        <w:tabs>
          <w:tab w:val="left" w:pos="1007"/>
        </w:tabs>
        <w:ind w:right="335" w:firstLine="0"/>
        <w:rPr>
          <w:sz w:val="24"/>
          <w:szCs w:val="24"/>
        </w:rPr>
      </w:pPr>
      <w:r w:rsidRPr="004E5A53">
        <w:rPr>
          <w:b/>
          <w:sz w:val="24"/>
          <w:szCs w:val="24"/>
        </w:rPr>
        <w:t xml:space="preserve">Radyoloji: </w:t>
      </w:r>
      <w:r w:rsidRPr="004E5A53">
        <w:rPr>
          <w:sz w:val="24"/>
          <w:szCs w:val="24"/>
        </w:rPr>
        <w:t xml:space="preserve">İlgili hekim hastanın tetkikine karar verir ve “Radyoloji İstek Formu” ile istekte bulunur. Yatan hasta acil durumlar hariç önceden belirlenmiş çekim saatlerine göre radyoloji birimine personel eşliğinde “Radyoloji İstek Formu” ile gönderilir. Çekim saatleri radyoloji ve ultrason bölümü tarafından belirlenmiştir. Çıkan sonuçlar hasta ile birlikte veya çıktığında </w:t>
      </w:r>
      <w:proofErr w:type="gramStart"/>
      <w:r w:rsidRPr="004E5A53">
        <w:rPr>
          <w:sz w:val="24"/>
          <w:szCs w:val="24"/>
        </w:rPr>
        <w:t>personel  vasıtasıyla</w:t>
      </w:r>
      <w:proofErr w:type="gramEnd"/>
      <w:r w:rsidRPr="004E5A53">
        <w:rPr>
          <w:sz w:val="24"/>
          <w:szCs w:val="24"/>
        </w:rPr>
        <w:t xml:space="preserve"> servise</w:t>
      </w:r>
      <w:r w:rsidRPr="004E5A53">
        <w:rPr>
          <w:spacing w:val="-13"/>
          <w:sz w:val="24"/>
          <w:szCs w:val="24"/>
        </w:rPr>
        <w:t xml:space="preserve"> </w:t>
      </w:r>
      <w:r w:rsidRPr="004E5A53">
        <w:rPr>
          <w:sz w:val="24"/>
          <w:szCs w:val="24"/>
        </w:rPr>
        <w:t>gönderilir.</w:t>
      </w:r>
    </w:p>
    <w:p w:rsidR="00E64A4C" w:rsidRPr="004E5A53" w:rsidRDefault="00E64A4C">
      <w:pPr>
        <w:pStyle w:val="GvdeMetni"/>
        <w:rPr>
          <w:sz w:val="24"/>
          <w:szCs w:val="24"/>
        </w:rPr>
      </w:pPr>
    </w:p>
    <w:p w:rsidR="00E64A4C" w:rsidRDefault="0096640D" w:rsidP="001C2D11">
      <w:pPr>
        <w:pStyle w:val="ListeParagraf"/>
        <w:numPr>
          <w:ilvl w:val="1"/>
          <w:numId w:val="3"/>
        </w:numPr>
        <w:tabs>
          <w:tab w:val="left" w:pos="665"/>
        </w:tabs>
        <w:spacing w:before="1"/>
        <w:ind w:right="566" w:hanging="48"/>
        <w:sectPr w:rsidR="00E64A4C" w:rsidSect="00C51BB8">
          <w:pgSz w:w="11910" w:h="16840"/>
          <w:pgMar w:top="1000" w:right="520" w:bottom="280" w:left="520" w:header="708" w:footer="708" w:gutter="0"/>
          <w:pgBorders w:offsetFrom="page">
            <w:top w:val="single" w:sz="4" w:space="24" w:color="auto"/>
            <w:left w:val="single" w:sz="4" w:space="24" w:color="auto"/>
            <w:bottom w:val="single" w:sz="4" w:space="24" w:color="auto"/>
            <w:right w:val="single" w:sz="4" w:space="24" w:color="auto"/>
          </w:pgBorders>
          <w:cols w:space="708"/>
        </w:sectPr>
      </w:pPr>
      <w:r w:rsidRPr="004E5A53">
        <w:rPr>
          <w:b/>
          <w:sz w:val="24"/>
          <w:szCs w:val="24"/>
        </w:rPr>
        <w:t xml:space="preserve">Konsültasyon Talebi: </w:t>
      </w:r>
      <w:r w:rsidRPr="004E5A53">
        <w:rPr>
          <w:sz w:val="24"/>
          <w:szCs w:val="24"/>
        </w:rPr>
        <w:t>Konsült</w:t>
      </w:r>
      <w:r w:rsidR="00B31B89" w:rsidRPr="004E5A53">
        <w:rPr>
          <w:sz w:val="24"/>
          <w:szCs w:val="24"/>
        </w:rPr>
        <w:t>asyon ilgili hekim tarafından “</w:t>
      </w:r>
      <w:r w:rsidR="001C2D11" w:rsidRPr="004E5A53">
        <w:rPr>
          <w:sz w:val="24"/>
          <w:szCs w:val="24"/>
        </w:rPr>
        <w:t>TA.FR.30 Konsültasyon Formu</w:t>
      </w:r>
      <w:r w:rsidRPr="004E5A53">
        <w:rPr>
          <w:sz w:val="24"/>
          <w:szCs w:val="24"/>
        </w:rPr>
        <w:t xml:space="preserve">” aracılığıyla </w:t>
      </w:r>
      <w:r w:rsidR="001C2D11" w:rsidRPr="004E5A53">
        <w:rPr>
          <w:sz w:val="24"/>
          <w:szCs w:val="24"/>
        </w:rPr>
        <w:t xml:space="preserve">ve otomasyon üzerinden </w:t>
      </w:r>
      <w:r w:rsidRPr="004E5A53">
        <w:rPr>
          <w:sz w:val="24"/>
          <w:szCs w:val="24"/>
        </w:rPr>
        <w:t xml:space="preserve">istenir. Konsültasyon talebini ilgili servis hemşiresi istenen branş hekimine iletir. Konsültasyonlar mümkün olan en kısa süre </w:t>
      </w:r>
      <w:proofErr w:type="gramStart"/>
      <w:r w:rsidRPr="004E5A53">
        <w:rPr>
          <w:sz w:val="24"/>
          <w:szCs w:val="24"/>
        </w:rPr>
        <w:t>içerisinde  ve</w:t>
      </w:r>
      <w:proofErr w:type="gramEnd"/>
      <w:r w:rsidRPr="004E5A53">
        <w:rPr>
          <w:sz w:val="24"/>
          <w:szCs w:val="24"/>
        </w:rPr>
        <w:t xml:space="preserve"> mutlaka </w:t>
      </w:r>
      <w:r w:rsidR="00B31B89" w:rsidRPr="004E5A53">
        <w:rPr>
          <w:sz w:val="24"/>
          <w:szCs w:val="24"/>
        </w:rPr>
        <w:t xml:space="preserve">aynı günde cevaplandırılır. 08:00-17:30  </w:t>
      </w:r>
      <w:r w:rsidRPr="004E5A53">
        <w:rPr>
          <w:sz w:val="24"/>
          <w:szCs w:val="24"/>
        </w:rPr>
        <w:t xml:space="preserve"> saatleri arasında ilgili uzman hekime</w:t>
      </w:r>
      <w:r w:rsidRPr="004E5A53">
        <w:rPr>
          <w:spacing w:val="-22"/>
          <w:sz w:val="24"/>
          <w:szCs w:val="24"/>
        </w:rPr>
        <w:t xml:space="preserve"> </w:t>
      </w:r>
      <w:r w:rsidRPr="004E5A53">
        <w:rPr>
          <w:sz w:val="24"/>
          <w:szCs w:val="24"/>
        </w:rPr>
        <w:t>konsülütasyon</w:t>
      </w:r>
      <w:r w:rsidR="00B31B89" w:rsidRPr="004E5A53">
        <w:rPr>
          <w:sz w:val="24"/>
          <w:szCs w:val="24"/>
        </w:rPr>
        <w:t xml:space="preserve"> bildirilir. 08:00-17:30   </w:t>
      </w:r>
      <w:r w:rsidR="004F5463" w:rsidRPr="004E5A53">
        <w:rPr>
          <w:sz w:val="24"/>
          <w:szCs w:val="24"/>
        </w:rPr>
        <w:t xml:space="preserve">saatleri arasında </w:t>
      </w:r>
      <w:r w:rsidR="00B31B89" w:rsidRPr="004E5A53">
        <w:rPr>
          <w:sz w:val="24"/>
          <w:szCs w:val="24"/>
        </w:rPr>
        <w:t>acil durumlar haricinde konsültasyon istemi yapılmaz.</w:t>
      </w:r>
    </w:p>
    <w:tbl>
      <w:tblPr>
        <w:tblStyle w:val="TabloKlavuzu"/>
        <w:tblpPr w:leftFromText="141" w:rightFromText="141" w:vertAnchor="text" w:horzAnchor="margin" w:tblpXSpec="center" w:tblpY="-278"/>
        <w:tblW w:w="0" w:type="auto"/>
        <w:tblLook w:val="04A0" w:firstRow="1" w:lastRow="0" w:firstColumn="1" w:lastColumn="0" w:noHBand="0" w:noVBand="1"/>
      </w:tblPr>
      <w:tblGrid>
        <w:gridCol w:w="2235"/>
        <w:gridCol w:w="4678"/>
        <w:gridCol w:w="1843"/>
        <w:gridCol w:w="1449"/>
      </w:tblGrid>
      <w:tr w:rsidR="00C51BB8" w:rsidTr="00B31B89">
        <w:tc>
          <w:tcPr>
            <w:tcW w:w="2235" w:type="dxa"/>
            <w:vMerge w:val="restart"/>
          </w:tcPr>
          <w:p w:rsidR="00C51BB8" w:rsidRDefault="00C51BB8" w:rsidP="00B31B89">
            <w:r>
              <w:rPr>
                <w:noProof/>
                <w:lang w:val="tr-TR" w:eastAsia="tr-TR"/>
              </w:rPr>
              <w:lastRenderedPageBreak/>
              <w:drawing>
                <wp:inline distT="0" distB="0" distL="0" distR="0" wp14:anchorId="145014B7" wp14:editId="5F3763CE">
                  <wp:extent cx="1282535" cy="78377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1BB8" w:rsidRDefault="00C51BB8" w:rsidP="00B31B89"/>
          <w:p w:rsidR="00C51BB8" w:rsidRPr="00C50F98" w:rsidRDefault="00C51BB8" w:rsidP="00B31B89">
            <w:pPr>
              <w:tabs>
                <w:tab w:val="left" w:pos="1005"/>
              </w:tabs>
              <w:jc w:val="center"/>
              <w:rPr>
                <w:sz w:val="24"/>
                <w:szCs w:val="24"/>
              </w:rPr>
            </w:pPr>
            <w:r w:rsidRPr="00C51BB8">
              <w:rPr>
                <w:rFonts w:cs="Calibri-Bold"/>
                <w:b/>
                <w:bCs/>
                <w:sz w:val="24"/>
              </w:rPr>
              <w:t>YATAN HASTA PROSEDÜRÜ</w:t>
            </w:r>
          </w:p>
        </w:tc>
        <w:tc>
          <w:tcPr>
            <w:tcW w:w="1843" w:type="dxa"/>
          </w:tcPr>
          <w:p w:rsidR="00C51BB8" w:rsidRPr="00C515D5" w:rsidRDefault="00C51BB8" w:rsidP="00B31B89">
            <w:pPr>
              <w:rPr>
                <w:sz w:val="20"/>
                <w:szCs w:val="20"/>
              </w:rPr>
            </w:pPr>
            <w:r w:rsidRPr="00C515D5">
              <w:rPr>
                <w:sz w:val="20"/>
                <w:szCs w:val="20"/>
              </w:rPr>
              <w:t>DÖKÜMAN KODU</w:t>
            </w:r>
          </w:p>
        </w:tc>
        <w:tc>
          <w:tcPr>
            <w:tcW w:w="1449" w:type="dxa"/>
          </w:tcPr>
          <w:p w:rsidR="00C51BB8" w:rsidRPr="00C50F98" w:rsidRDefault="00C51BB8" w:rsidP="00B31B89">
            <w:pPr>
              <w:jc w:val="center"/>
              <w:rPr>
                <w:sz w:val="20"/>
                <w:szCs w:val="20"/>
              </w:rPr>
            </w:pPr>
            <w:r w:rsidRPr="00C50F98">
              <w:rPr>
                <w:rFonts w:cs="Calibri-Bold"/>
                <w:bCs/>
                <w:sz w:val="20"/>
              </w:rPr>
              <w:t>HB.PR.</w:t>
            </w:r>
            <w:r>
              <w:rPr>
                <w:rFonts w:cs="Calibri-Bold"/>
                <w:bCs/>
                <w:sz w:val="20"/>
              </w:rPr>
              <w:t>20</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YAYIN TARİHİ</w:t>
            </w:r>
          </w:p>
        </w:tc>
        <w:tc>
          <w:tcPr>
            <w:tcW w:w="1449" w:type="dxa"/>
          </w:tcPr>
          <w:p w:rsidR="00C51BB8" w:rsidRPr="00C50F98" w:rsidRDefault="00C51BB8" w:rsidP="00B31B89">
            <w:pPr>
              <w:jc w:val="center"/>
              <w:rPr>
                <w:sz w:val="20"/>
                <w:szCs w:val="20"/>
              </w:rPr>
            </w:pPr>
            <w:r>
              <w:rPr>
                <w:rFonts w:cs="Calibri-Bold"/>
                <w:bCs/>
                <w:sz w:val="20"/>
              </w:rPr>
              <w:t>24.08.2016</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TARİHİ</w:t>
            </w:r>
          </w:p>
        </w:tc>
        <w:tc>
          <w:tcPr>
            <w:tcW w:w="1449" w:type="dxa"/>
          </w:tcPr>
          <w:p w:rsidR="00C51BB8" w:rsidRPr="00C50F98" w:rsidRDefault="00C51BB8" w:rsidP="00B31B89">
            <w:pPr>
              <w:jc w:val="center"/>
              <w:rPr>
                <w:sz w:val="20"/>
                <w:szCs w:val="20"/>
              </w:rPr>
            </w:pPr>
            <w:r>
              <w:rPr>
                <w:sz w:val="20"/>
                <w:szCs w:val="20"/>
              </w:rPr>
              <w:t>02.08.2017</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NO</w:t>
            </w:r>
          </w:p>
        </w:tc>
        <w:tc>
          <w:tcPr>
            <w:tcW w:w="1449" w:type="dxa"/>
          </w:tcPr>
          <w:p w:rsidR="00C51BB8" w:rsidRPr="00C50F98" w:rsidRDefault="00C51BB8" w:rsidP="00B31B89">
            <w:pPr>
              <w:jc w:val="center"/>
              <w:rPr>
                <w:sz w:val="20"/>
                <w:szCs w:val="20"/>
              </w:rPr>
            </w:pPr>
            <w:r>
              <w:rPr>
                <w:sz w:val="20"/>
                <w:szCs w:val="20"/>
              </w:rPr>
              <w:t>01</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SAYFA</w:t>
            </w:r>
          </w:p>
        </w:tc>
        <w:tc>
          <w:tcPr>
            <w:tcW w:w="1449" w:type="dxa"/>
          </w:tcPr>
          <w:p w:rsidR="00C51BB8" w:rsidRPr="00C50F98" w:rsidRDefault="004E5A53" w:rsidP="00B31B89">
            <w:pPr>
              <w:jc w:val="center"/>
              <w:rPr>
                <w:sz w:val="20"/>
                <w:szCs w:val="20"/>
              </w:rPr>
            </w:pPr>
            <w:r>
              <w:rPr>
                <w:sz w:val="20"/>
                <w:szCs w:val="20"/>
              </w:rPr>
              <w:t>5</w:t>
            </w:r>
            <w:r w:rsidR="00C51BB8">
              <w:rPr>
                <w:sz w:val="20"/>
                <w:szCs w:val="20"/>
              </w:rPr>
              <w:t>/8</w:t>
            </w:r>
          </w:p>
        </w:tc>
      </w:tr>
    </w:tbl>
    <w:p w:rsidR="00E64A4C" w:rsidRDefault="00E64A4C">
      <w:pPr>
        <w:pStyle w:val="GvdeMetni"/>
        <w:spacing w:before="1"/>
      </w:pPr>
    </w:p>
    <w:p w:rsidR="00E64A4C" w:rsidRPr="004E5A53" w:rsidRDefault="0096640D">
      <w:pPr>
        <w:pStyle w:val="ListeParagraf"/>
        <w:numPr>
          <w:ilvl w:val="1"/>
          <w:numId w:val="3"/>
        </w:numPr>
        <w:tabs>
          <w:tab w:val="left" w:pos="665"/>
        </w:tabs>
        <w:ind w:right="370" w:firstLine="0"/>
        <w:rPr>
          <w:sz w:val="24"/>
          <w:szCs w:val="24"/>
        </w:rPr>
      </w:pPr>
      <w:r w:rsidRPr="004E5A53">
        <w:rPr>
          <w:b/>
          <w:sz w:val="24"/>
          <w:szCs w:val="24"/>
        </w:rPr>
        <w:t xml:space="preserve">Yatan Hastanın Servisler Arası Nakli: </w:t>
      </w:r>
      <w:r w:rsidRPr="004E5A53">
        <w:rPr>
          <w:sz w:val="24"/>
          <w:szCs w:val="24"/>
        </w:rPr>
        <w:t xml:space="preserve">Yatan hastanın tıbbi gerekçeler ile yattığı servisten bir başka servise nakledilmesine karar verilmiş ise (ilgili hekimler tarafından) “Kurum İçi Hasta Transfer Formu doldurularak sevk işlemi gerçekleştirilir. Kurum İçi Hasta Transfer Formunda hastanın kliniği ve tetkik ve tedavileri ile ilgili tüm bilgiler doldurulur. Her iki (sevk </w:t>
      </w:r>
      <w:proofErr w:type="gramStart"/>
      <w:r w:rsidRPr="004E5A53">
        <w:rPr>
          <w:sz w:val="24"/>
          <w:szCs w:val="24"/>
        </w:rPr>
        <w:t>eden</w:t>
      </w:r>
      <w:proofErr w:type="gramEnd"/>
      <w:r w:rsidRPr="004E5A53">
        <w:rPr>
          <w:sz w:val="24"/>
          <w:szCs w:val="24"/>
        </w:rPr>
        <w:t xml:space="preserve"> ve kabul eden) hekim Kurum İçi Hasta Transfer Formunun ilgili bölümlerini kaşeler ve imzalarlar. Hastaya ait dosya da Kurum içi Hasta Transfer Formu ile beraber hastayı </w:t>
      </w:r>
      <w:proofErr w:type="gramStart"/>
      <w:r w:rsidRPr="004E5A53">
        <w:rPr>
          <w:sz w:val="24"/>
          <w:szCs w:val="24"/>
        </w:rPr>
        <w:t>kabul</w:t>
      </w:r>
      <w:proofErr w:type="gramEnd"/>
      <w:r w:rsidRPr="004E5A53">
        <w:rPr>
          <w:sz w:val="24"/>
          <w:szCs w:val="24"/>
        </w:rPr>
        <w:t xml:space="preserve"> edecek yeni servise</w:t>
      </w:r>
      <w:r w:rsidRPr="004E5A53">
        <w:rPr>
          <w:spacing w:val="-14"/>
          <w:sz w:val="24"/>
          <w:szCs w:val="24"/>
        </w:rPr>
        <w:t xml:space="preserve"> </w:t>
      </w:r>
      <w:r w:rsidRPr="004E5A53">
        <w:rPr>
          <w:sz w:val="24"/>
          <w:szCs w:val="24"/>
        </w:rPr>
        <w:t>iletilir.</w:t>
      </w:r>
    </w:p>
    <w:p w:rsidR="00E64A4C" w:rsidRPr="004E5A53" w:rsidRDefault="00E64A4C">
      <w:pPr>
        <w:pStyle w:val="GvdeMetni"/>
        <w:rPr>
          <w:sz w:val="24"/>
          <w:szCs w:val="24"/>
        </w:rPr>
      </w:pPr>
    </w:p>
    <w:p w:rsidR="00E64A4C" w:rsidRPr="004E5A53" w:rsidRDefault="0096640D">
      <w:pPr>
        <w:pStyle w:val="ListeParagraf"/>
        <w:numPr>
          <w:ilvl w:val="1"/>
          <w:numId w:val="3"/>
        </w:numPr>
        <w:tabs>
          <w:tab w:val="left" w:pos="665"/>
        </w:tabs>
        <w:ind w:right="456" w:firstLine="0"/>
        <w:rPr>
          <w:sz w:val="24"/>
          <w:szCs w:val="24"/>
        </w:rPr>
      </w:pPr>
      <w:r w:rsidRPr="004E5A53">
        <w:rPr>
          <w:b/>
          <w:sz w:val="24"/>
          <w:szCs w:val="24"/>
        </w:rPr>
        <w:t xml:space="preserve">Yatan Hasta Sevk İşlemleri: </w:t>
      </w:r>
      <w:r w:rsidRPr="004E5A53">
        <w:rPr>
          <w:sz w:val="24"/>
          <w:szCs w:val="24"/>
        </w:rPr>
        <w:t xml:space="preserve">Serviste yatan hastaların herhangi bir nedenle (ileri tetkik, tedavi, yoğun bakım ihtiyacı v.b.) bir başka kuruma sevk edilmesine ilgili branş hekimi karar verir. Hastaya ait epikriz eksiksiz olarak doldurulur. Hastanın sevk edileceği karşı hastane ilgili branş hekimi ile hastayı sevk </w:t>
      </w:r>
      <w:proofErr w:type="gramStart"/>
      <w:r w:rsidRPr="004E5A53">
        <w:rPr>
          <w:sz w:val="24"/>
          <w:szCs w:val="24"/>
        </w:rPr>
        <w:t>eden</w:t>
      </w:r>
      <w:proofErr w:type="gramEnd"/>
      <w:r w:rsidRPr="004E5A53">
        <w:rPr>
          <w:sz w:val="24"/>
          <w:szCs w:val="24"/>
        </w:rPr>
        <w:t xml:space="preserve"> ilgili uzman hekim iletişim kurarak hastanın gideceği hastaneye hasta sevk formu ile birlikte sevk gerçekleştirilir. Hastanın servisten diğer hastaneye hangi araçla ve nasıl gideceğine ilgili branş hekimi karar verir. (112, hasta nakil ambulansı) Hasta </w:t>
      </w:r>
      <w:proofErr w:type="gramStart"/>
      <w:r w:rsidRPr="004E5A53">
        <w:rPr>
          <w:sz w:val="24"/>
          <w:szCs w:val="24"/>
        </w:rPr>
        <w:t>eğer</w:t>
      </w:r>
      <w:proofErr w:type="gramEnd"/>
      <w:r w:rsidRPr="004E5A53">
        <w:rPr>
          <w:sz w:val="24"/>
          <w:szCs w:val="24"/>
        </w:rPr>
        <w:t xml:space="preserve"> 112 ambulansıyla, hekim ve sağlık personeli ile beraber sevk edilmek isteniyorsa 112 il ambulans servisi komuta merkezi aranarak durum</w:t>
      </w:r>
      <w:r w:rsidRPr="004E5A53">
        <w:rPr>
          <w:spacing w:val="-12"/>
          <w:sz w:val="24"/>
          <w:szCs w:val="24"/>
        </w:rPr>
        <w:t xml:space="preserve"> </w:t>
      </w:r>
      <w:r w:rsidRPr="004E5A53">
        <w:rPr>
          <w:sz w:val="24"/>
          <w:szCs w:val="24"/>
        </w:rPr>
        <w:t>bildirilir.</w:t>
      </w:r>
    </w:p>
    <w:p w:rsidR="00E64A4C" w:rsidRPr="004E5A53" w:rsidRDefault="00E64A4C">
      <w:pPr>
        <w:pStyle w:val="GvdeMetni"/>
        <w:rPr>
          <w:sz w:val="24"/>
          <w:szCs w:val="24"/>
        </w:rPr>
      </w:pPr>
    </w:p>
    <w:p w:rsidR="00B31B89" w:rsidRPr="004E5A53" w:rsidRDefault="0096640D" w:rsidP="00B31B89">
      <w:pPr>
        <w:pStyle w:val="GvdeMetni"/>
        <w:ind w:left="332" w:right="728"/>
        <w:rPr>
          <w:sz w:val="24"/>
          <w:szCs w:val="24"/>
        </w:rPr>
      </w:pPr>
      <w:r w:rsidRPr="004E5A53">
        <w:rPr>
          <w:b/>
          <w:sz w:val="24"/>
          <w:szCs w:val="24"/>
        </w:rPr>
        <w:t xml:space="preserve">Yatan Hasta Ex İşlemleri: </w:t>
      </w:r>
      <w:r w:rsidRPr="004E5A53">
        <w:rPr>
          <w:sz w:val="24"/>
          <w:szCs w:val="24"/>
        </w:rPr>
        <w:t xml:space="preserve">Serviste ölen hastalar için ilgili hekim veya mesai saatleri dışında nöbetçi hekim çağırılarak ölüm kararı verir. </w:t>
      </w:r>
      <w:proofErr w:type="gramStart"/>
      <w:r w:rsidRPr="004E5A53">
        <w:rPr>
          <w:sz w:val="24"/>
          <w:szCs w:val="24"/>
        </w:rPr>
        <w:t>Hekim hastanın teşhisini, tarihini, saatini, yaptığı müdahaleleri de belirterek hasta dosyasına ex olduğuna dair not düşer, kaşeler ve imzalar.</w:t>
      </w:r>
      <w:proofErr w:type="gramEnd"/>
      <w:r w:rsidRPr="004E5A53">
        <w:rPr>
          <w:sz w:val="24"/>
          <w:szCs w:val="24"/>
        </w:rPr>
        <w:t xml:space="preserve"> </w:t>
      </w:r>
      <w:proofErr w:type="gramStart"/>
      <w:r w:rsidRPr="004E5A53">
        <w:rPr>
          <w:sz w:val="24"/>
          <w:szCs w:val="24"/>
        </w:rPr>
        <w:t>Ex hasta mümkün olduğunca çabuk morga indirilir.</w:t>
      </w:r>
      <w:proofErr w:type="gramEnd"/>
      <w:r w:rsidRPr="004E5A53">
        <w:rPr>
          <w:sz w:val="24"/>
          <w:szCs w:val="24"/>
        </w:rPr>
        <w:t xml:space="preserve"> </w:t>
      </w:r>
      <w:proofErr w:type="gramStart"/>
      <w:r w:rsidRPr="004E5A53">
        <w:rPr>
          <w:sz w:val="24"/>
          <w:szCs w:val="24"/>
        </w:rPr>
        <w:t>30 dakikayı aşmamasına dikkat edilir.</w:t>
      </w:r>
      <w:proofErr w:type="gramEnd"/>
      <w:r w:rsidRPr="004E5A53">
        <w:rPr>
          <w:sz w:val="24"/>
          <w:szCs w:val="24"/>
        </w:rPr>
        <w:t xml:space="preserve"> </w:t>
      </w:r>
      <w:proofErr w:type="gramStart"/>
      <w:r w:rsidRPr="004E5A53">
        <w:rPr>
          <w:sz w:val="24"/>
          <w:szCs w:val="24"/>
        </w:rPr>
        <w:t xml:space="preserve">Ex morga indirildikten sonra servis hemşiresi tarafından dosyası, nüfuz cüzdanı ilgili </w:t>
      </w:r>
      <w:r w:rsidR="00B31B89" w:rsidRPr="004E5A53">
        <w:rPr>
          <w:sz w:val="24"/>
          <w:szCs w:val="24"/>
        </w:rPr>
        <w:t xml:space="preserve">sekretere </w:t>
      </w:r>
      <w:r w:rsidRPr="004E5A53">
        <w:rPr>
          <w:sz w:val="24"/>
          <w:szCs w:val="24"/>
        </w:rPr>
        <w:t>(mesai</w:t>
      </w:r>
      <w:r w:rsidR="00B31B89" w:rsidRPr="004E5A53">
        <w:rPr>
          <w:sz w:val="24"/>
          <w:szCs w:val="24"/>
        </w:rPr>
        <w:t xml:space="preserve"> saatlerinde görevli sekreter mesai saatleri dışında nöbetçi sekreter) teslim edilir.</w:t>
      </w:r>
      <w:proofErr w:type="gramEnd"/>
      <w:r w:rsidR="00B31B89" w:rsidRPr="004E5A53">
        <w:rPr>
          <w:sz w:val="24"/>
          <w:szCs w:val="24"/>
        </w:rPr>
        <w:t xml:space="preserve"> </w:t>
      </w:r>
      <w:proofErr w:type="gramStart"/>
      <w:r w:rsidR="00B31B89" w:rsidRPr="004E5A53">
        <w:rPr>
          <w:sz w:val="24"/>
          <w:szCs w:val="24"/>
        </w:rPr>
        <w:t>İlgili internet sistemi üzerinden ölüm bildirim sistemi doldurulur ve hekim tarafından imzalanır.</w:t>
      </w:r>
      <w:proofErr w:type="gramEnd"/>
      <w:r w:rsidR="00B31B89" w:rsidRPr="004E5A53">
        <w:rPr>
          <w:sz w:val="24"/>
          <w:szCs w:val="24"/>
        </w:rPr>
        <w:t xml:space="preserve"> NOT: hasta yakını ile ilgili bilgiler ve telefon numarası ve imzası mutlaka alınır. 8:18 saatleri arasındaki </w:t>
      </w:r>
      <w:r w:rsidR="001C2D11" w:rsidRPr="004E5A53">
        <w:rPr>
          <w:sz w:val="24"/>
          <w:szCs w:val="24"/>
        </w:rPr>
        <w:t xml:space="preserve">hasta yatış çıkış </w:t>
      </w:r>
      <w:proofErr w:type="gramStart"/>
      <w:r w:rsidR="001C2D11" w:rsidRPr="004E5A53">
        <w:rPr>
          <w:sz w:val="24"/>
          <w:szCs w:val="24"/>
        </w:rPr>
        <w:t xml:space="preserve">birimine </w:t>
      </w:r>
      <w:r w:rsidR="00B31B89" w:rsidRPr="004E5A53">
        <w:rPr>
          <w:sz w:val="24"/>
          <w:szCs w:val="24"/>
        </w:rPr>
        <w:t xml:space="preserve"> nüfus</w:t>
      </w:r>
      <w:proofErr w:type="gramEnd"/>
      <w:r w:rsidR="00B31B89" w:rsidRPr="004E5A53">
        <w:rPr>
          <w:sz w:val="24"/>
          <w:szCs w:val="24"/>
        </w:rPr>
        <w:t xml:space="preserve"> cüzdanı ile birlikte teslim edilir.</w:t>
      </w:r>
    </w:p>
    <w:p w:rsidR="00B31B89" w:rsidRPr="004E5A53" w:rsidRDefault="00B31B89" w:rsidP="00B31B89">
      <w:pPr>
        <w:pStyle w:val="GvdeMetni"/>
        <w:rPr>
          <w:sz w:val="24"/>
          <w:szCs w:val="24"/>
        </w:rPr>
      </w:pPr>
    </w:p>
    <w:p w:rsidR="00E64A4C" w:rsidRPr="004E5A53" w:rsidRDefault="0096640D">
      <w:pPr>
        <w:pStyle w:val="Balk2"/>
        <w:numPr>
          <w:ilvl w:val="1"/>
          <w:numId w:val="3"/>
        </w:numPr>
        <w:tabs>
          <w:tab w:val="left" w:pos="665"/>
        </w:tabs>
        <w:ind w:left="664" w:hanging="332"/>
        <w:rPr>
          <w:sz w:val="24"/>
          <w:szCs w:val="24"/>
        </w:rPr>
      </w:pPr>
      <w:r w:rsidRPr="004E5A53">
        <w:rPr>
          <w:sz w:val="24"/>
          <w:szCs w:val="24"/>
        </w:rPr>
        <w:t>Yatan Hasta Taburcu</w:t>
      </w:r>
      <w:r w:rsidRPr="004E5A53">
        <w:rPr>
          <w:spacing w:val="-10"/>
          <w:sz w:val="24"/>
          <w:szCs w:val="24"/>
        </w:rPr>
        <w:t xml:space="preserve"> </w:t>
      </w:r>
      <w:r w:rsidRPr="004E5A53">
        <w:rPr>
          <w:sz w:val="24"/>
          <w:szCs w:val="24"/>
        </w:rPr>
        <w:t>İşlemleri:</w:t>
      </w:r>
    </w:p>
    <w:p w:rsidR="00E64A4C" w:rsidRPr="004E5A53" w:rsidRDefault="0096640D">
      <w:pPr>
        <w:pStyle w:val="ListeParagraf"/>
        <w:numPr>
          <w:ilvl w:val="2"/>
          <w:numId w:val="3"/>
        </w:numPr>
        <w:tabs>
          <w:tab w:val="left" w:pos="834"/>
        </w:tabs>
        <w:ind w:right="481" w:firstLine="0"/>
        <w:rPr>
          <w:sz w:val="24"/>
          <w:szCs w:val="24"/>
        </w:rPr>
      </w:pPr>
      <w:r w:rsidRPr="004E5A53">
        <w:rPr>
          <w:b/>
          <w:sz w:val="24"/>
          <w:szCs w:val="24"/>
        </w:rPr>
        <w:t xml:space="preserve">Tüm Servisler: </w:t>
      </w:r>
      <w:r w:rsidRPr="004E5A53">
        <w:rPr>
          <w:sz w:val="24"/>
          <w:szCs w:val="24"/>
        </w:rPr>
        <w:t>Taburculuk kararı ilgili hekim tarafından verilir. Dosyaya yazılır imzalanır kaşelenir. Hastanın “Epikriz Formu” hekim tarafından yapılan işlemler açıklamalı olarak ve okunaklı bir şekilde doldurulur. Hastaya aşağıda  belirtilen formlar imza karşılığı teslim</w:t>
      </w:r>
      <w:r w:rsidRPr="004E5A53">
        <w:rPr>
          <w:spacing w:val="-10"/>
          <w:sz w:val="24"/>
          <w:szCs w:val="24"/>
        </w:rPr>
        <w:t xml:space="preserve"> </w:t>
      </w:r>
      <w:r w:rsidRPr="004E5A53">
        <w:rPr>
          <w:sz w:val="24"/>
          <w:szCs w:val="24"/>
        </w:rPr>
        <w:t>edilir:</w:t>
      </w:r>
    </w:p>
    <w:p w:rsidR="00E64A4C" w:rsidRDefault="00E64A4C">
      <w:pPr>
        <w:pStyle w:val="GvdeMetni"/>
        <w:spacing w:before="1"/>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E64A4C">
        <w:trPr>
          <w:trHeight w:hRule="exact" w:val="278"/>
        </w:trPr>
        <w:tc>
          <w:tcPr>
            <w:tcW w:w="9213" w:type="dxa"/>
          </w:tcPr>
          <w:p w:rsidR="00E64A4C" w:rsidRDefault="0096640D">
            <w:pPr>
              <w:pStyle w:val="TableParagraph"/>
              <w:ind w:right="0"/>
              <w:rPr>
                <w:b/>
              </w:rPr>
            </w:pPr>
            <w:r>
              <w:rPr>
                <w:b/>
              </w:rPr>
              <w:t>Hastaya Verilecek Belgeler</w:t>
            </w:r>
          </w:p>
        </w:tc>
      </w:tr>
      <w:tr w:rsidR="00E64A4C">
        <w:trPr>
          <w:trHeight w:hRule="exact" w:val="278"/>
        </w:trPr>
        <w:tc>
          <w:tcPr>
            <w:tcW w:w="9213" w:type="dxa"/>
          </w:tcPr>
          <w:p w:rsidR="00E64A4C" w:rsidRDefault="0096640D">
            <w:pPr>
              <w:pStyle w:val="TableParagraph"/>
              <w:spacing w:line="268" w:lineRule="exact"/>
              <w:ind w:right="0"/>
            </w:pPr>
            <w:r>
              <w:t>Epikriz Formu</w:t>
            </w:r>
          </w:p>
        </w:tc>
      </w:tr>
      <w:tr w:rsidR="00E64A4C">
        <w:trPr>
          <w:trHeight w:hRule="exact" w:val="278"/>
        </w:trPr>
        <w:tc>
          <w:tcPr>
            <w:tcW w:w="9213" w:type="dxa"/>
          </w:tcPr>
          <w:p w:rsidR="00E64A4C" w:rsidRDefault="0096640D">
            <w:pPr>
              <w:pStyle w:val="TableParagraph"/>
              <w:spacing w:line="268" w:lineRule="exact"/>
              <w:ind w:right="0"/>
            </w:pPr>
            <w:r>
              <w:t>Yatan Hasta ve Hasta Yakını Eğitim Formu</w:t>
            </w:r>
          </w:p>
        </w:tc>
      </w:tr>
      <w:tr w:rsidR="00733562">
        <w:trPr>
          <w:trHeight w:hRule="exact" w:val="278"/>
        </w:trPr>
        <w:tc>
          <w:tcPr>
            <w:tcW w:w="9213" w:type="dxa"/>
          </w:tcPr>
          <w:p w:rsidR="00733562" w:rsidRDefault="00733562">
            <w:pPr>
              <w:pStyle w:val="TableParagraph"/>
              <w:spacing w:line="268" w:lineRule="exact"/>
              <w:ind w:right="0"/>
            </w:pPr>
            <w:r>
              <w:t>Hasta Taburculuk Eğitim Formu</w:t>
            </w:r>
          </w:p>
        </w:tc>
      </w:tr>
      <w:tr w:rsidR="00E64A4C">
        <w:trPr>
          <w:trHeight w:hRule="exact" w:val="281"/>
        </w:trPr>
        <w:tc>
          <w:tcPr>
            <w:tcW w:w="9213" w:type="dxa"/>
          </w:tcPr>
          <w:p w:rsidR="00E64A4C" w:rsidRDefault="0096640D">
            <w:pPr>
              <w:pStyle w:val="TableParagraph"/>
              <w:spacing w:line="268" w:lineRule="exact"/>
              <w:ind w:right="0"/>
            </w:pPr>
            <w:r>
              <w:t>İş görmezlik Raporu (SSK için)</w:t>
            </w:r>
          </w:p>
        </w:tc>
      </w:tr>
      <w:tr w:rsidR="00E64A4C">
        <w:trPr>
          <w:trHeight w:hRule="exact" w:val="278"/>
        </w:trPr>
        <w:tc>
          <w:tcPr>
            <w:tcW w:w="9213" w:type="dxa"/>
          </w:tcPr>
          <w:p w:rsidR="00E64A4C" w:rsidRDefault="0096640D">
            <w:pPr>
              <w:pStyle w:val="TableParagraph"/>
              <w:ind w:right="0"/>
            </w:pPr>
            <w:r>
              <w:t>İş başı kağıdı (SSK için)</w:t>
            </w:r>
          </w:p>
        </w:tc>
      </w:tr>
      <w:tr w:rsidR="00E64A4C">
        <w:trPr>
          <w:trHeight w:hRule="exact" w:val="278"/>
        </w:trPr>
        <w:tc>
          <w:tcPr>
            <w:tcW w:w="9213" w:type="dxa"/>
          </w:tcPr>
          <w:p w:rsidR="00E64A4C" w:rsidRDefault="0096640D">
            <w:pPr>
              <w:pStyle w:val="TableParagraph"/>
              <w:ind w:right="0"/>
            </w:pPr>
            <w:r>
              <w:t>İstirahat belgesi</w:t>
            </w:r>
          </w:p>
        </w:tc>
      </w:tr>
      <w:tr w:rsidR="00E64A4C">
        <w:trPr>
          <w:trHeight w:hRule="exact" w:val="278"/>
        </w:trPr>
        <w:tc>
          <w:tcPr>
            <w:tcW w:w="9213" w:type="dxa"/>
          </w:tcPr>
          <w:p w:rsidR="00E64A4C" w:rsidRDefault="0096640D">
            <w:pPr>
              <w:pStyle w:val="TableParagraph"/>
              <w:ind w:right="0"/>
            </w:pPr>
            <w:r>
              <w:t>Reçete (Var ise)</w:t>
            </w:r>
          </w:p>
        </w:tc>
      </w:tr>
      <w:tr w:rsidR="00E64A4C">
        <w:trPr>
          <w:trHeight w:hRule="exact" w:val="278"/>
        </w:trPr>
        <w:tc>
          <w:tcPr>
            <w:tcW w:w="9213" w:type="dxa"/>
          </w:tcPr>
          <w:p w:rsidR="00E64A4C" w:rsidRDefault="0096640D">
            <w:pPr>
              <w:pStyle w:val="TableParagraph"/>
              <w:ind w:right="0"/>
            </w:pPr>
            <w:r>
              <w:t>Doğum Raporu (Doğum yapan hasta için)</w:t>
            </w:r>
          </w:p>
        </w:tc>
      </w:tr>
      <w:tr w:rsidR="00E64A4C">
        <w:trPr>
          <w:trHeight w:hRule="exact" w:val="278"/>
        </w:trPr>
        <w:tc>
          <w:tcPr>
            <w:tcW w:w="9213" w:type="dxa"/>
          </w:tcPr>
          <w:p w:rsidR="00E64A4C" w:rsidRDefault="0096640D">
            <w:pPr>
              <w:pStyle w:val="TableParagraph"/>
              <w:ind w:right="0"/>
            </w:pPr>
            <w:r>
              <w:t>Hastalığı ile ilgili bilgi formları ve/veya broşürler</w:t>
            </w:r>
          </w:p>
        </w:tc>
      </w:tr>
    </w:tbl>
    <w:p w:rsidR="004E5A53" w:rsidRDefault="0096640D" w:rsidP="004E5A53">
      <w:pPr>
        <w:pStyle w:val="GvdeMetni"/>
        <w:tabs>
          <w:tab w:val="left" w:pos="284"/>
        </w:tabs>
        <w:spacing w:before="57"/>
        <w:ind w:left="284" w:right="848"/>
        <w:rPr>
          <w:sz w:val="24"/>
          <w:szCs w:val="24"/>
        </w:rPr>
      </w:pPr>
      <w:r w:rsidRPr="004E5A53">
        <w:rPr>
          <w:sz w:val="24"/>
          <w:szCs w:val="24"/>
        </w:rPr>
        <w:t xml:space="preserve">Formları teslim </w:t>
      </w:r>
      <w:proofErr w:type="gramStart"/>
      <w:r w:rsidRPr="004E5A53">
        <w:rPr>
          <w:sz w:val="24"/>
          <w:szCs w:val="24"/>
        </w:rPr>
        <w:t>alan</w:t>
      </w:r>
      <w:proofErr w:type="gramEnd"/>
      <w:r w:rsidRPr="004E5A53">
        <w:rPr>
          <w:sz w:val="24"/>
          <w:szCs w:val="24"/>
        </w:rPr>
        <w:t xml:space="preserve"> hastaya bilgi verilerek taburcu edilir. Yapılan işlemlerin tamamı dosyadan kat sekreteri, </w:t>
      </w:r>
      <w:proofErr w:type="gramStart"/>
      <w:r w:rsidRPr="004E5A53">
        <w:rPr>
          <w:sz w:val="24"/>
          <w:szCs w:val="24"/>
        </w:rPr>
        <w:t>hemşiresine  bildirilir</w:t>
      </w:r>
      <w:proofErr w:type="gramEnd"/>
      <w:r w:rsidRPr="004E5A53">
        <w:rPr>
          <w:sz w:val="24"/>
          <w:szCs w:val="24"/>
        </w:rPr>
        <w:t xml:space="preserve"> ve yapılan işlemlerin  bilgisayar otomasyon sistemine kayıt edilmesi sağlanır. </w:t>
      </w:r>
      <w:proofErr w:type="gramStart"/>
      <w:r w:rsidR="00F74F02" w:rsidRPr="004E5A53">
        <w:rPr>
          <w:sz w:val="24"/>
          <w:szCs w:val="24"/>
        </w:rPr>
        <w:t xml:space="preserve">Fatura inceleme </w:t>
      </w:r>
      <w:r w:rsidRPr="004E5A53">
        <w:rPr>
          <w:sz w:val="24"/>
          <w:szCs w:val="24"/>
        </w:rPr>
        <w:t>birimine gönderilir daha sonra arşive teslim edilir.</w:t>
      </w:r>
      <w:proofErr w:type="gramEnd"/>
      <w:r w:rsidRPr="004E5A53">
        <w:rPr>
          <w:sz w:val="24"/>
          <w:szCs w:val="24"/>
        </w:rPr>
        <w:t xml:space="preserve">  </w:t>
      </w:r>
      <w:proofErr w:type="gramStart"/>
      <w:r w:rsidRPr="004E5A53">
        <w:rPr>
          <w:sz w:val="24"/>
          <w:szCs w:val="24"/>
        </w:rPr>
        <w:t>Eğer hasta ücretli ise dosyası ilgili Müdür Tarafından kontrol edilerek herhangi bir eksiklik olmaması durumunda ücretinin tahsil edilmesi için vezneye yönlendirilir.</w:t>
      </w:r>
      <w:proofErr w:type="gramEnd"/>
      <w:r w:rsidRPr="004E5A53">
        <w:rPr>
          <w:sz w:val="24"/>
          <w:szCs w:val="24"/>
        </w:rPr>
        <w:t xml:space="preserve"> </w:t>
      </w:r>
    </w:p>
    <w:p w:rsidR="004E5A53" w:rsidRDefault="004E5A53" w:rsidP="004F5463">
      <w:pPr>
        <w:pStyle w:val="GvdeMetni"/>
        <w:spacing w:before="57"/>
        <w:ind w:right="848"/>
        <w:rPr>
          <w:sz w:val="24"/>
          <w:szCs w:val="24"/>
        </w:rPr>
      </w:pPr>
    </w:p>
    <w:tbl>
      <w:tblPr>
        <w:tblStyle w:val="TabloKlavuzu"/>
        <w:tblpPr w:leftFromText="141" w:rightFromText="141" w:vertAnchor="text" w:horzAnchor="margin" w:tblpXSpec="center" w:tblpY="-195"/>
        <w:tblW w:w="0" w:type="auto"/>
        <w:tblLook w:val="04A0" w:firstRow="1" w:lastRow="0" w:firstColumn="1" w:lastColumn="0" w:noHBand="0" w:noVBand="1"/>
      </w:tblPr>
      <w:tblGrid>
        <w:gridCol w:w="2235"/>
        <w:gridCol w:w="4678"/>
        <w:gridCol w:w="1843"/>
        <w:gridCol w:w="1449"/>
      </w:tblGrid>
      <w:tr w:rsidR="004E5A53" w:rsidTr="004E5A53">
        <w:tc>
          <w:tcPr>
            <w:tcW w:w="2235" w:type="dxa"/>
            <w:vMerge w:val="restart"/>
          </w:tcPr>
          <w:p w:rsidR="004E5A53" w:rsidRDefault="004E5A53" w:rsidP="004E5A53">
            <w:r>
              <w:rPr>
                <w:noProof/>
                <w:lang w:val="tr-TR" w:eastAsia="tr-TR"/>
              </w:rPr>
              <w:lastRenderedPageBreak/>
              <w:drawing>
                <wp:inline distT="0" distB="0" distL="0" distR="0" wp14:anchorId="7A72844A" wp14:editId="1649FC8D">
                  <wp:extent cx="1282535" cy="78377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4E5A53" w:rsidRDefault="004E5A53" w:rsidP="004E5A53"/>
          <w:p w:rsidR="004E5A53" w:rsidRPr="00C50F98" w:rsidRDefault="004E5A53" w:rsidP="004E5A53">
            <w:pPr>
              <w:tabs>
                <w:tab w:val="left" w:pos="1005"/>
              </w:tabs>
              <w:jc w:val="center"/>
              <w:rPr>
                <w:sz w:val="24"/>
                <w:szCs w:val="24"/>
              </w:rPr>
            </w:pPr>
            <w:r w:rsidRPr="00C51BB8">
              <w:rPr>
                <w:rFonts w:cs="Calibri-Bold"/>
                <w:b/>
                <w:bCs/>
                <w:sz w:val="24"/>
              </w:rPr>
              <w:t>YATAN HASTA PROSEDÜRÜ</w:t>
            </w:r>
          </w:p>
        </w:tc>
        <w:tc>
          <w:tcPr>
            <w:tcW w:w="1843" w:type="dxa"/>
          </w:tcPr>
          <w:p w:rsidR="004E5A53" w:rsidRPr="00C515D5" w:rsidRDefault="004E5A53" w:rsidP="004E5A53">
            <w:pPr>
              <w:rPr>
                <w:sz w:val="20"/>
                <w:szCs w:val="20"/>
              </w:rPr>
            </w:pPr>
            <w:r w:rsidRPr="00C515D5">
              <w:rPr>
                <w:sz w:val="20"/>
                <w:szCs w:val="20"/>
              </w:rPr>
              <w:t>DÖKÜMAN KODU</w:t>
            </w:r>
          </w:p>
        </w:tc>
        <w:tc>
          <w:tcPr>
            <w:tcW w:w="1449" w:type="dxa"/>
          </w:tcPr>
          <w:p w:rsidR="004E5A53" w:rsidRPr="00C50F98" w:rsidRDefault="004E5A53" w:rsidP="004E5A53">
            <w:pPr>
              <w:jc w:val="center"/>
              <w:rPr>
                <w:sz w:val="20"/>
                <w:szCs w:val="20"/>
              </w:rPr>
            </w:pPr>
            <w:r w:rsidRPr="00C50F98">
              <w:rPr>
                <w:rFonts w:cs="Calibri-Bold"/>
                <w:bCs/>
                <w:sz w:val="20"/>
              </w:rPr>
              <w:t>HB.PR.</w:t>
            </w:r>
            <w:r>
              <w:rPr>
                <w:rFonts w:cs="Calibri-Bold"/>
                <w:bCs/>
                <w:sz w:val="20"/>
              </w:rPr>
              <w:t>20</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YAYIN TARİHİ</w:t>
            </w:r>
          </w:p>
        </w:tc>
        <w:tc>
          <w:tcPr>
            <w:tcW w:w="1449" w:type="dxa"/>
          </w:tcPr>
          <w:p w:rsidR="004E5A53" w:rsidRPr="00C50F98" w:rsidRDefault="004E5A53" w:rsidP="004E5A53">
            <w:pPr>
              <w:jc w:val="center"/>
              <w:rPr>
                <w:sz w:val="20"/>
                <w:szCs w:val="20"/>
              </w:rPr>
            </w:pPr>
            <w:r>
              <w:rPr>
                <w:rFonts w:cs="Calibri-Bold"/>
                <w:bCs/>
                <w:sz w:val="20"/>
              </w:rPr>
              <w:t>24.08.2016</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REVİZYON TARİHİ</w:t>
            </w:r>
          </w:p>
        </w:tc>
        <w:tc>
          <w:tcPr>
            <w:tcW w:w="1449" w:type="dxa"/>
          </w:tcPr>
          <w:p w:rsidR="004E5A53" w:rsidRPr="00C50F98" w:rsidRDefault="004E5A53" w:rsidP="004E5A53">
            <w:pPr>
              <w:jc w:val="center"/>
              <w:rPr>
                <w:sz w:val="20"/>
                <w:szCs w:val="20"/>
              </w:rPr>
            </w:pPr>
            <w:r>
              <w:rPr>
                <w:sz w:val="20"/>
                <w:szCs w:val="20"/>
              </w:rPr>
              <w:t>02.08.2017</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REVİZYON NO</w:t>
            </w:r>
          </w:p>
        </w:tc>
        <w:tc>
          <w:tcPr>
            <w:tcW w:w="1449" w:type="dxa"/>
          </w:tcPr>
          <w:p w:rsidR="004E5A53" w:rsidRPr="00C50F98" w:rsidRDefault="004E5A53" w:rsidP="004E5A53">
            <w:pPr>
              <w:jc w:val="center"/>
              <w:rPr>
                <w:sz w:val="20"/>
                <w:szCs w:val="20"/>
              </w:rPr>
            </w:pPr>
            <w:r>
              <w:rPr>
                <w:sz w:val="20"/>
                <w:szCs w:val="20"/>
              </w:rPr>
              <w:t>01</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SAYFA</w:t>
            </w:r>
          </w:p>
        </w:tc>
        <w:tc>
          <w:tcPr>
            <w:tcW w:w="1449" w:type="dxa"/>
          </w:tcPr>
          <w:p w:rsidR="004E5A53" w:rsidRPr="00C50F98" w:rsidRDefault="004E5A53" w:rsidP="004E5A53">
            <w:pPr>
              <w:jc w:val="center"/>
              <w:rPr>
                <w:sz w:val="20"/>
                <w:szCs w:val="20"/>
              </w:rPr>
            </w:pPr>
            <w:r>
              <w:rPr>
                <w:sz w:val="20"/>
                <w:szCs w:val="20"/>
              </w:rPr>
              <w:t>6</w:t>
            </w:r>
            <w:r>
              <w:rPr>
                <w:sz w:val="20"/>
                <w:szCs w:val="20"/>
              </w:rPr>
              <w:t>/8</w:t>
            </w:r>
          </w:p>
        </w:tc>
      </w:tr>
    </w:tbl>
    <w:p w:rsidR="004E5A53" w:rsidRDefault="004E5A53" w:rsidP="004F5463">
      <w:pPr>
        <w:pStyle w:val="GvdeMetni"/>
        <w:spacing w:before="57"/>
        <w:ind w:right="848"/>
        <w:rPr>
          <w:sz w:val="24"/>
          <w:szCs w:val="24"/>
        </w:rPr>
      </w:pPr>
    </w:p>
    <w:p w:rsidR="00BB6750" w:rsidRPr="004E5A53" w:rsidRDefault="0096640D" w:rsidP="004E5A53">
      <w:pPr>
        <w:pStyle w:val="GvdeMetni"/>
        <w:spacing w:before="57"/>
        <w:ind w:left="284" w:right="848"/>
        <w:rPr>
          <w:sz w:val="24"/>
          <w:szCs w:val="24"/>
        </w:rPr>
      </w:pPr>
      <w:proofErr w:type="gramStart"/>
      <w:r w:rsidRPr="004E5A53">
        <w:rPr>
          <w:sz w:val="24"/>
          <w:szCs w:val="24"/>
        </w:rPr>
        <w:t>Vezneden tahsilat yapılarak kasa fişi verilir.</w:t>
      </w:r>
      <w:proofErr w:type="gramEnd"/>
      <w:r w:rsidRPr="004E5A53">
        <w:rPr>
          <w:sz w:val="24"/>
          <w:szCs w:val="24"/>
        </w:rPr>
        <w:t xml:space="preserve"> Kasa fişi ile servise giderek servis hemşiresi veya kat </w:t>
      </w:r>
      <w:r w:rsidRPr="004E5A53">
        <w:rPr>
          <w:sz w:val="24"/>
          <w:szCs w:val="24"/>
          <w:highlight w:val="yellow"/>
        </w:rPr>
        <w:t xml:space="preserve">sekreteri tarafından tahakkuk bedeli ile kasa fişinin uygunluğu kontrol </w:t>
      </w:r>
      <w:proofErr w:type="gramStart"/>
      <w:r w:rsidRPr="004E5A53">
        <w:rPr>
          <w:sz w:val="24"/>
          <w:szCs w:val="24"/>
          <w:highlight w:val="yellow"/>
        </w:rPr>
        <w:t>edilerek  “</w:t>
      </w:r>
      <w:proofErr w:type="gramEnd"/>
      <w:r w:rsidRPr="004E5A53">
        <w:rPr>
          <w:sz w:val="24"/>
          <w:szCs w:val="24"/>
          <w:highlight w:val="yellow"/>
        </w:rPr>
        <w:t>İŞLEM TAMAMLANMIŞTIR ”kırmızı kalem ile yazılır, hasta taburcu edilir.</w:t>
      </w:r>
      <w:r w:rsidRPr="004E5A53">
        <w:rPr>
          <w:sz w:val="24"/>
          <w:szCs w:val="24"/>
        </w:rPr>
        <w:t xml:space="preserve"> </w:t>
      </w:r>
    </w:p>
    <w:p w:rsidR="00E64A4C" w:rsidRPr="004E5A53" w:rsidRDefault="0096640D" w:rsidP="00F74F02">
      <w:pPr>
        <w:pStyle w:val="GvdeMetni"/>
        <w:spacing w:before="57"/>
        <w:ind w:left="332" w:right="848"/>
        <w:rPr>
          <w:sz w:val="24"/>
          <w:szCs w:val="24"/>
        </w:rPr>
      </w:pPr>
      <w:proofErr w:type="gramStart"/>
      <w:r w:rsidRPr="004E5A53">
        <w:rPr>
          <w:sz w:val="24"/>
          <w:szCs w:val="24"/>
        </w:rPr>
        <w:t>Hasta ücretini ödeyemez ve/veya daha sonra ödeyebileceğini veya resmi evrak çıkartacağını taahhüt ediyorsa kendisine muhasebe birimi tarafından Sosyal Güvencesi Olmayan Hasta Bilgilendirme Formu düzenlenerek 1 nüshası hasta dosyasına eklenir, diğer nüshası sicile verilir.</w:t>
      </w:r>
      <w:proofErr w:type="gramEnd"/>
      <w:r w:rsidRPr="004E5A53">
        <w:rPr>
          <w:sz w:val="24"/>
          <w:szCs w:val="24"/>
        </w:rPr>
        <w:t xml:space="preserve"> </w:t>
      </w:r>
      <w:proofErr w:type="gramStart"/>
      <w:r w:rsidRPr="004E5A53">
        <w:rPr>
          <w:sz w:val="24"/>
          <w:szCs w:val="24"/>
        </w:rPr>
        <w:t>Süresi içinde (3 ay) ücretini yatırmayan veya eksik evrakını ibraz etmeyenler hakkında gerekli işlemler yapılmak üzere yasal işlem başlatılır.</w:t>
      </w:r>
      <w:proofErr w:type="gramEnd"/>
      <w:r w:rsidRPr="004E5A53">
        <w:rPr>
          <w:sz w:val="24"/>
          <w:szCs w:val="24"/>
        </w:rPr>
        <w:t xml:space="preserve"> </w:t>
      </w:r>
      <w:proofErr w:type="gramStart"/>
      <w:r w:rsidRPr="004E5A53">
        <w:rPr>
          <w:sz w:val="24"/>
          <w:szCs w:val="24"/>
        </w:rPr>
        <w:t>Bu konuda hastaya bilgi vermek medical muhasebe biriminin görevidir.</w:t>
      </w:r>
      <w:proofErr w:type="gramEnd"/>
      <w:r w:rsidRPr="004E5A53">
        <w:rPr>
          <w:sz w:val="24"/>
          <w:szCs w:val="24"/>
        </w:rPr>
        <w:t xml:space="preserve"> Sosyal güvencesi olmayan hastalar için </w:t>
      </w:r>
      <w:r w:rsidR="001C2D11" w:rsidRPr="004E5A53">
        <w:rPr>
          <w:sz w:val="24"/>
          <w:szCs w:val="24"/>
        </w:rPr>
        <w:t>hasta</w:t>
      </w:r>
      <w:r w:rsidR="004E5A53" w:rsidRPr="004E5A53">
        <w:rPr>
          <w:sz w:val="24"/>
          <w:szCs w:val="24"/>
        </w:rPr>
        <w:t xml:space="preserve"> yatış çıkış </w:t>
      </w:r>
      <w:proofErr w:type="gramStart"/>
      <w:r w:rsidR="004E5A53" w:rsidRPr="004E5A53">
        <w:rPr>
          <w:sz w:val="24"/>
          <w:szCs w:val="24"/>
        </w:rPr>
        <w:t xml:space="preserve">birimine </w:t>
      </w:r>
      <w:r w:rsidRPr="004E5A53">
        <w:rPr>
          <w:sz w:val="24"/>
          <w:szCs w:val="24"/>
        </w:rPr>
        <w:t xml:space="preserve"> işlemleri</w:t>
      </w:r>
      <w:proofErr w:type="gramEnd"/>
      <w:r w:rsidRPr="004E5A53">
        <w:rPr>
          <w:sz w:val="24"/>
          <w:szCs w:val="24"/>
        </w:rPr>
        <w:t xml:space="preserve"> sonlandırmak için Sosyal Güvencesi Olmayan Hasta Bilgilendirme Formu veya kasa fişi görmek zorundadır.</w:t>
      </w:r>
    </w:p>
    <w:p w:rsidR="00E64A4C" w:rsidRPr="004E5A53" w:rsidRDefault="004E5A53" w:rsidP="004E5A53">
      <w:pPr>
        <w:pStyle w:val="GvdeMetni"/>
        <w:spacing w:line="266" w:lineRule="exact"/>
        <w:ind w:right="378"/>
        <w:rPr>
          <w:sz w:val="24"/>
          <w:szCs w:val="24"/>
        </w:rPr>
      </w:pPr>
      <w:r>
        <w:rPr>
          <w:sz w:val="24"/>
          <w:szCs w:val="24"/>
        </w:rPr>
        <w:t xml:space="preserve">     </w:t>
      </w:r>
      <w:proofErr w:type="gramStart"/>
      <w:r w:rsidR="0096640D" w:rsidRPr="004E5A53">
        <w:rPr>
          <w:sz w:val="24"/>
          <w:szCs w:val="24"/>
        </w:rPr>
        <w:t>Taburcu ve ex işlemlerinde hasta epikrizleri en geç 3 gün içerisinde ilgili hekime yazdırılması sağlanacaktır.</w:t>
      </w:r>
      <w:proofErr w:type="gramEnd"/>
    </w:p>
    <w:p w:rsidR="00E64A4C" w:rsidRPr="004E5A53" w:rsidRDefault="0096640D">
      <w:pPr>
        <w:pStyle w:val="ListeParagraf"/>
        <w:numPr>
          <w:ilvl w:val="2"/>
          <w:numId w:val="3"/>
        </w:numPr>
        <w:tabs>
          <w:tab w:val="left" w:pos="836"/>
        </w:tabs>
        <w:ind w:right="370" w:firstLine="0"/>
        <w:rPr>
          <w:sz w:val="24"/>
          <w:szCs w:val="24"/>
        </w:rPr>
      </w:pPr>
      <w:r w:rsidRPr="004E5A53">
        <w:rPr>
          <w:b/>
          <w:sz w:val="24"/>
          <w:szCs w:val="24"/>
        </w:rPr>
        <w:t xml:space="preserve">Kadın Doğum Servisi: </w:t>
      </w:r>
      <w:r w:rsidRPr="004E5A53">
        <w:rPr>
          <w:sz w:val="24"/>
          <w:szCs w:val="24"/>
        </w:rPr>
        <w:t xml:space="preserve">Kadın doğum servisi hastaları için de geçerlidir. Doğum yapan kadın hastalara </w:t>
      </w:r>
      <w:proofErr w:type="gramStart"/>
      <w:r w:rsidRPr="004E5A53">
        <w:rPr>
          <w:sz w:val="24"/>
          <w:szCs w:val="24"/>
        </w:rPr>
        <w:t>aşı</w:t>
      </w:r>
      <w:proofErr w:type="gramEnd"/>
      <w:r w:rsidRPr="004E5A53">
        <w:rPr>
          <w:sz w:val="24"/>
          <w:szCs w:val="24"/>
        </w:rPr>
        <w:t xml:space="preserve"> kartı kadın doğum biriminde hastaya verilir. “</w:t>
      </w:r>
      <w:proofErr w:type="gramStart"/>
      <w:r w:rsidR="004E5A53" w:rsidRPr="004E5A53">
        <w:rPr>
          <w:sz w:val="24"/>
          <w:szCs w:val="24"/>
        </w:rPr>
        <w:t>rapor</w:t>
      </w:r>
      <w:proofErr w:type="gramEnd"/>
      <w:r w:rsidR="004E5A53" w:rsidRPr="004E5A53">
        <w:rPr>
          <w:sz w:val="24"/>
          <w:szCs w:val="24"/>
        </w:rPr>
        <w:t xml:space="preserve"> verilir</w:t>
      </w:r>
      <w:r w:rsidRPr="004E5A53">
        <w:rPr>
          <w:sz w:val="24"/>
          <w:szCs w:val="24"/>
        </w:rPr>
        <w:t xml:space="preserve">” aile hekimliğine sistem üzerinden </w:t>
      </w:r>
      <w:r w:rsidRPr="004E5A53">
        <w:rPr>
          <w:spacing w:val="27"/>
          <w:sz w:val="24"/>
          <w:szCs w:val="24"/>
        </w:rPr>
        <w:t xml:space="preserve"> </w:t>
      </w:r>
      <w:r w:rsidRPr="004E5A53">
        <w:rPr>
          <w:sz w:val="24"/>
          <w:szCs w:val="24"/>
        </w:rPr>
        <w:t>bildirilir.</w:t>
      </w:r>
    </w:p>
    <w:p w:rsidR="00E64A4C" w:rsidRPr="004E5A53" w:rsidRDefault="0096640D">
      <w:pPr>
        <w:pStyle w:val="ListeParagraf"/>
        <w:numPr>
          <w:ilvl w:val="1"/>
          <w:numId w:val="2"/>
        </w:numPr>
        <w:tabs>
          <w:tab w:val="left" w:pos="665"/>
        </w:tabs>
        <w:ind w:right="595" w:firstLine="0"/>
        <w:rPr>
          <w:sz w:val="24"/>
          <w:szCs w:val="24"/>
        </w:rPr>
      </w:pPr>
      <w:r w:rsidRPr="004E5A53">
        <w:rPr>
          <w:b/>
          <w:sz w:val="24"/>
          <w:szCs w:val="24"/>
        </w:rPr>
        <w:t xml:space="preserve">Hasta Dosyasının Düzenlenmesi: </w:t>
      </w:r>
      <w:r w:rsidRPr="004E5A53">
        <w:rPr>
          <w:sz w:val="24"/>
          <w:szCs w:val="24"/>
        </w:rPr>
        <w:t xml:space="preserve">Hasta dosyasının düzenlenmesinden ilgili hemşire veya hasta yatış-çıkış birimi </w:t>
      </w:r>
      <w:proofErr w:type="gramStart"/>
      <w:r w:rsidRPr="004E5A53">
        <w:rPr>
          <w:sz w:val="24"/>
          <w:szCs w:val="24"/>
        </w:rPr>
        <w:t>personeli  sorumludur</w:t>
      </w:r>
      <w:proofErr w:type="gramEnd"/>
      <w:r w:rsidRPr="004E5A53">
        <w:rPr>
          <w:sz w:val="24"/>
          <w:szCs w:val="24"/>
        </w:rPr>
        <w:t xml:space="preserve">. Dosyalar “Hasta Dosyaları İçeriği Kontrol Formu” göre kontrol edilir. Taburcu İşlemleri İçin Hasta Dosyaları Doküman Kontrol Formu kutucuklar kontrol sonucuna göre doldurulur. Dosyada bulunan evraklar Hasta Dosyaları Doküman Kontrol Formu </w:t>
      </w:r>
      <w:proofErr w:type="gramStart"/>
      <w:r w:rsidRPr="004E5A53">
        <w:rPr>
          <w:sz w:val="24"/>
          <w:szCs w:val="24"/>
        </w:rPr>
        <w:t>na</w:t>
      </w:r>
      <w:proofErr w:type="gramEnd"/>
      <w:r w:rsidRPr="004E5A53">
        <w:rPr>
          <w:sz w:val="24"/>
          <w:szCs w:val="24"/>
        </w:rPr>
        <w:t xml:space="preserve"> işlenir. Dosyada  bulunması gereken evraklar</w:t>
      </w:r>
      <w:r w:rsidRPr="004E5A53">
        <w:rPr>
          <w:spacing w:val="-13"/>
          <w:sz w:val="24"/>
          <w:szCs w:val="24"/>
        </w:rPr>
        <w:t xml:space="preserve"> </w:t>
      </w:r>
      <w:r w:rsidRPr="004E5A53">
        <w:rPr>
          <w:sz w:val="24"/>
          <w:szCs w:val="24"/>
        </w:rPr>
        <w:t>şunlardır:</w:t>
      </w:r>
    </w:p>
    <w:p w:rsidR="00E64A4C" w:rsidRPr="004E5A53" w:rsidRDefault="00E64A4C">
      <w:pPr>
        <w:pStyle w:val="GvdeMetni"/>
        <w:rPr>
          <w:sz w:val="24"/>
          <w:szCs w:val="24"/>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5242"/>
      </w:tblGrid>
      <w:tr w:rsidR="00E64A4C" w:rsidTr="004E5A53">
        <w:trPr>
          <w:trHeight w:hRule="exact" w:val="318"/>
        </w:trPr>
        <w:tc>
          <w:tcPr>
            <w:tcW w:w="4750" w:type="dxa"/>
          </w:tcPr>
          <w:p w:rsidR="00E64A4C" w:rsidRDefault="0096640D">
            <w:pPr>
              <w:pStyle w:val="TableParagraph"/>
              <w:ind w:left="929"/>
              <w:rPr>
                <w:b/>
              </w:rPr>
            </w:pPr>
            <w:r>
              <w:rPr>
                <w:b/>
              </w:rPr>
              <w:t>KADIN HAST. DOĞUM SERVİSİ</w:t>
            </w:r>
          </w:p>
        </w:tc>
        <w:tc>
          <w:tcPr>
            <w:tcW w:w="5242" w:type="dxa"/>
          </w:tcPr>
          <w:p w:rsidR="00E64A4C" w:rsidRDefault="0096640D">
            <w:pPr>
              <w:pStyle w:val="TableParagraph"/>
              <w:ind w:left="1207"/>
              <w:rPr>
                <w:b/>
              </w:rPr>
            </w:pPr>
            <w:r>
              <w:rPr>
                <w:b/>
              </w:rPr>
              <w:t>GENEL CERRAHİ SERVİSİ</w:t>
            </w:r>
          </w:p>
        </w:tc>
      </w:tr>
      <w:tr w:rsidR="00E64A4C" w:rsidTr="004E5A53">
        <w:trPr>
          <w:trHeight w:hRule="exact" w:val="322"/>
        </w:trPr>
        <w:tc>
          <w:tcPr>
            <w:tcW w:w="4750" w:type="dxa"/>
          </w:tcPr>
          <w:p w:rsidR="00E64A4C" w:rsidRDefault="004E5A53">
            <w:pPr>
              <w:pStyle w:val="TableParagraph"/>
              <w:spacing w:line="268" w:lineRule="exact"/>
            </w:pPr>
            <w:r>
              <w:t>DOKTOR GÜNLÜK GÖZLEM KAYIT FORMU</w:t>
            </w:r>
          </w:p>
        </w:tc>
        <w:tc>
          <w:tcPr>
            <w:tcW w:w="5242" w:type="dxa"/>
          </w:tcPr>
          <w:p w:rsidR="00E64A4C" w:rsidRDefault="004E5A53">
            <w:pPr>
              <w:pStyle w:val="TableParagraph"/>
              <w:spacing w:line="268" w:lineRule="exact"/>
            </w:pPr>
            <w:r>
              <w:t>DOKTOR GÜNLÜK GÖZLEM KAYIT FORMU</w:t>
            </w:r>
          </w:p>
        </w:tc>
      </w:tr>
      <w:tr w:rsidR="00E64A4C" w:rsidTr="004E5A53">
        <w:trPr>
          <w:trHeight w:hRule="exact" w:val="318"/>
        </w:trPr>
        <w:tc>
          <w:tcPr>
            <w:tcW w:w="4750" w:type="dxa"/>
          </w:tcPr>
          <w:p w:rsidR="00E64A4C" w:rsidRDefault="004E5A53">
            <w:pPr>
              <w:pStyle w:val="TableParagraph"/>
            </w:pPr>
            <w:r>
              <w:t>HASTA TABELASI</w:t>
            </w:r>
          </w:p>
        </w:tc>
        <w:tc>
          <w:tcPr>
            <w:tcW w:w="5242" w:type="dxa"/>
          </w:tcPr>
          <w:p w:rsidR="00E64A4C" w:rsidRDefault="004E5A53">
            <w:pPr>
              <w:pStyle w:val="TableParagraph"/>
            </w:pPr>
            <w:r>
              <w:t>HASTA TABELASI</w:t>
            </w:r>
          </w:p>
        </w:tc>
      </w:tr>
      <w:tr w:rsidR="00E64A4C" w:rsidTr="004E5A53">
        <w:trPr>
          <w:trHeight w:hRule="exact" w:val="318"/>
        </w:trPr>
        <w:tc>
          <w:tcPr>
            <w:tcW w:w="4750" w:type="dxa"/>
          </w:tcPr>
          <w:p w:rsidR="00E64A4C" w:rsidRDefault="004E5A53">
            <w:pPr>
              <w:pStyle w:val="TableParagraph"/>
            </w:pPr>
            <w:r>
              <w:t>HEMŞIRE GÖZLEM FORMU</w:t>
            </w:r>
          </w:p>
        </w:tc>
        <w:tc>
          <w:tcPr>
            <w:tcW w:w="5242" w:type="dxa"/>
          </w:tcPr>
          <w:p w:rsidR="00E64A4C" w:rsidRDefault="004E5A53">
            <w:pPr>
              <w:pStyle w:val="TableParagraph"/>
            </w:pPr>
            <w:r>
              <w:t>HEMŞIRE GÖZLEM FORMU</w:t>
            </w:r>
          </w:p>
        </w:tc>
      </w:tr>
      <w:tr w:rsidR="00E64A4C" w:rsidTr="004E5A53">
        <w:trPr>
          <w:trHeight w:hRule="exact" w:val="318"/>
        </w:trPr>
        <w:tc>
          <w:tcPr>
            <w:tcW w:w="4750" w:type="dxa"/>
          </w:tcPr>
          <w:p w:rsidR="00E64A4C" w:rsidRDefault="004E5A53">
            <w:pPr>
              <w:pStyle w:val="TableParagraph"/>
            </w:pPr>
            <w:r>
              <w:t>HEMŞIRELIK SÜRECI HASTA TANIMLAMA FORMU</w:t>
            </w:r>
          </w:p>
        </w:tc>
        <w:tc>
          <w:tcPr>
            <w:tcW w:w="5242" w:type="dxa"/>
          </w:tcPr>
          <w:p w:rsidR="00E64A4C" w:rsidRDefault="004E5A53">
            <w:pPr>
              <w:pStyle w:val="TableParagraph"/>
            </w:pPr>
            <w:r>
              <w:t>HEMŞIRELIK SÜRECI HASTA TANIMLAMA FORMU</w:t>
            </w:r>
          </w:p>
        </w:tc>
      </w:tr>
      <w:tr w:rsidR="00E64A4C" w:rsidTr="004E5A53">
        <w:trPr>
          <w:trHeight w:hRule="exact" w:val="318"/>
        </w:trPr>
        <w:tc>
          <w:tcPr>
            <w:tcW w:w="4750" w:type="dxa"/>
          </w:tcPr>
          <w:p w:rsidR="00E64A4C" w:rsidRDefault="004E5A53">
            <w:pPr>
              <w:pStyle w:val="TableParagraph"/>
            </w:pPr>
            <w:r>
              <w:t>İTAKİ DÜŞME RISKI DEĞERLENDIRME FORMU</w:t>
            </w:r>
          </w:p>
        </w:tc>
        <w:tc>
          <w:tcPr>
            <w:tcW w:w="5242" w:type="dxa"/>
          </w:tcPr>
          <w:p w:rsidR="00E64A4C" w:rsidRDefault="004E5A53">
            <w:pPr>
              <w:pStyle w:val="TableParagraph"/>
            </w:pPr>
            <w:r>
              <w:t>İTAKİ DÜŞME RISKI DEĞERLENDIRME FORMU</w:t>
            </w:r>
          </w:p>
        </w:tc>
      </w:tr>
      <w:tr w:rsidR="00E64A4C" w:rsidTr="004E5A53">
        <w:trPr>
          <w:trHeight w:hRule="exact" w:val="319"/>
        </w:trPr>
        <w:tc>
          <w:tcPr>
            <w:tcW w:w="4750" w:type="dxa"/>
          </w:tcPr>
          <w:p w:rsidR="00E64A4C" w:rsidRDefault="004E5A53">
            <w:pPr>
              <w:pStyle w:val="TableParagraph"/>
            </w:pPr>
            <w:r>
              <w:t>YATAN HASTA VE HASTA YAKINI EĞITIM FORMU</w:t>
            </w:r>
          </w:p>
        </w:tc>
        <w:tc>
          <w:tcPr>
            <w:tcW w:w="5242" w:type="dxa"/>
          </w:tcPr>
          <w:p w:rsidR="00E64A4C" w:rsidRDefault="004E5A53">
            <w:pPr>
              <w:pStyle w:val="TableParagraph"/>
            </w:pPr>
            <w:r>
              <w:t>YATAN HASTA VE HASTA YAKINI EĞITIM FORMU</w:t>
            </w:r>
          </w:p>
        </w:tc>
      </w:tr>
      <w:tr w:rsidR="00E64A4C" w:rsidTr="004E5A53">
        <w:trPr>
          <w:trHeight w:hRule="exact" w:val="626"/>
        </w:trPr>
        <w:tc>
          <w:tcPr>
            <w:tcW w:w="4750" w:type="dxa"/>
          </w:tcPr>
          <w:p w:rsidR="00E64A4C" w:rsidRDefault="004E5A53">
            <w:pPr>
              <w:pStyle w:val="TableParagraph"/>
              <w:spacing w:line="240" w:lineRule="auto"/>
              <w:ind w:right="829"/>
            </w:pPr>
            <w:r>
              <w:t>SERVISTE YAPILAN TIBBI MÜDAHALELER HASTA BILGILENDIRME VE RIZA BELGESI</w:t>
            </w:r>
          </w:p>
        </w:tc>
        <w:tc>
          <w:tcPr>
            <w:tcW w:w="5242" w:type="dxa"/>
          </w:tcPr>
          <w:p w:rsidR="00E64A4C" w:rsidRDefault="004E5A53">
            <w:pPr>
              <w:pStyle w:val="TableParagraph"/>
              <w:spacing w:line="240" w:lineRule="auto"/>
              <w:ind w:right="829"/>
            </w:pPr>
            <w:r>
              <w:t>SERVISTE YAPILAN TIBBI MÜDAHALELER HASTA BILGILENDIRME VE RIZA BELGESI</w:t>
            </w:r>
          </w:p>
        </w:tc>
      </w:tr>
      <w:tr w:rsidR="00E64A4C" w:rsidTr="004E5A53">
        <w:trPr>
          <w:trHeight w:hRule="exact" w:val="318"/>
        </w:trPr>
        <w:tc>
          <w:tcPr>
            <w:tcW w:w="4750" w:type="dxa"/>
          </w:tcPr>
          <w:p w:rsidR="00E64A4C" w:rsidRDefault="004E5A53">
            <w:pPr>
              <w:pStyle w:val="TableParagraph"/>
            </w:pPr>
            <w:r>
              <w:t>KAN ŞEKERI TAKIP FORMU</w:t>
            </w:r>
          </w:p>
        </w:tc>
        <w:tc>
          <w:tcPr>
            <w:tcW w:w="5242" w:type="dxa"/>
          </w:tcPr>
          <w:p w:rsidR="00E64A4C" w:rsidRDefault="004E5A53">
            <w:pPr>
              <w:pStyle w:val="TableParagraph"/>
            </w:pPr>
            <w:r>
              <w:t>KAN ŞEKERI TAKIP FORMU</w:t>
            </w:r>
          </w:p>
        </w:tc>
      </w:tr>
      <w:tr w:rsidR="00E64A4C" w:rsidTr="004E5A53">
        <w:trPr>
          <w:trHeight w:hRule="exact" w:val="318"/>
        </w:trPr>
        <w:tc>
          <w:tcPr>
            <w:tcW w:w="4750" w:type="dxa"/>
          </w:tcPr>
          <w:p w:rsidR="00E64A4C" w:rsidRDefault="004E5A53">
            <w:pPr>
              <w:pStyle w:val="TableParagraph"/>
            </w:pPr>
            <w:r>
              <w:t>HASTA DOSYASI İÇERIĞI KONTROL FORMU</w:t>
            </w:r>
          </w:p>
        </w:tc>
        <w:tc>
          <w:tcPr>
            <w:tcW w:w="5242" w:type="dxa"/>
          </w:tcPr>
          <w:p w:rsidR="00E64A4C" w:rsidRDefault="004E5A53">
            <w:pPr>
              <w:pStyle w:val="TableParagraph"/>
            </w:pPr>
            <w:r>
              <w:t>HASTA DOSYASI İÇERIĞI KONTROL FORMU</w:t>
            </w:r>
          </w:p>
        </w:tc>
      </w:tr>
      <w:tr w:rsidR="00E64A4C" w:rsidTr="004E5A53">
        <w:trPr>
          <w:trHeight w:hRule="exact" w:val="626"/>
        </w:trPr>
        <w:tc>
          <w:tcPr>
            <w:tcW w:w="4750" w:type="dxa"/>
          </w:tcPr>
          <w:p w:rsidR="00E64A4C" w:rsidRDefault="004E5A53">
            <w:pPr>
              <w:pStyle w:val="TableParagraph"/>
              <w:spacing w:line="240" w:lineRule="auto"/>
            </w:pPr>
            <w:r>
              <w:t>GENEL AYDINLATILMIŞ HASTA BILGILENDIRME VE RIZA BELGESI</w:t>
            </w:r>
          </w:p>
        </w:tc>
        <w:tc>
          <w:tcPr>
            <w:tcW w:w="5242" w:type="dxa"/>
          </w:tcPr>
          <w:p w:rsidR="00E64A4C" w:rsidRDefault="004E5A53">
            <w:pPr>
              <w:pStyle w:val="TableParagraph"/>
              <w:spacing w:line="240" w:lineRule="auto"/>
            </w:pPr>
            <w:r>
              <w:t>GENEL AYDINLATILMIŞ HASTA BILGILENDIRME VE RIZA BELGESI</w:t>
            </w:r>
          </w:p>
        </w:tc>
      </w:tr>
      <w:tr w:rsidR="00E64A4C" w:rsidTr="004E5A53">
        <w:trPr>
          <w:trHeight w:hRule="exact" w:val="318"/>
        </w:trPr>
        <w:tc>
          <w:tcPr>
            <w:tcW w:w="4750" w:type="dxa"/>
          </w:tcPr>
          <w:p w:rsidR="00E64A4C" w:rsidRDefault="004E5A53">
            <w:pPr>
              <w:pStyle w:val="TableParagraph"/>
            </w:pPr>
            <w:r>
              <w:t>DOKTOR KONSÜLTASYON KAĞIDI</w:t>
            </w:r>
          </w:p>
        </w:tc>
        <w:tc>
          <w:tcPr>
            <w:tcW w:w="5242" w:type="dxa"/>
          </w:tcPr>
          <w:p w:rsidR="00E64A4C" w:rsidRDefault="004E5A53">
            <w:pPr>
              <w:pStyle w:val="TableParagraph"/>
            </w:pPr>
            <w:r>
              <w:t>DOKTOR KONSÜLTASYON KAĞIDI</w:t>
            </w:r>
          </w:p>
        </w:tc>
      </w:tr>
      <w:tr w:rsidR="00E64A4C" w:rsidTr="004E5A53">
        <w:trPr>
          <w:trHeight w:hRule="exact" w:val="318"/>
        </w:trPr>
        <w:tc>
          <w:tcPr>
            <w:tcW w:w="4750" w:type="dxa"/>
          </w:tcPr>
          <w:p w:rsidR="00E64A4C" w:rsidRDefault="004E5A53">
            <w:pPr>
              <w:pStyle w:val="TableParagraph"/>
            </w:pPr>
            <w:r>
              <w:t>BÖLGE DIŞI AŞI BILGILENDIRME FORMU</w:t>
            </w:r>
          </w:p>
        </w:tc>
        <w:tc>
          <w:tcPr>
            <w:tcW w:w="5242" w:type="dxa"/>
          </w:tcPr>
          <w:p w:rsidR="00E64A4C" w:rsidRDefault="004E5A53">
            <w:pPr>
              <w:pStyle w:val="TableParagraph"/>
            </w:pPr>
            <w:r>
              <w:t>KÜÇÜK CERRAHI GIRIŞIMLER RIZA BELGESI</w:t>
            </w:r>
          </w:p>
        </w:tc>
      </w:tr>
      <w:tr w:rsidR="00E64A4C" w:rsidTr="004E5A53">
        <w:trPr>
          <w:trHeight w:hRule="exact" w:val="318"/>
        </w:trPr>
        <w:tc>
          <w:tcPr>
            <w:tcW w:w="4750" w:type="dxa"/>
          </w:tcPr>
          <w:p w:rsidR="00E64A4C" w:rsidRDefault="004E5A53">
            <w:pPr>
              <w:pStyle w:val="TableParagraph"/>
            </w:pPr>
            <w:r>
              <w:t>YENI DOĞAN BEBEK AYAK VE PARMAK İZI FORMU</w:t>
            </w:r>
          </w:p>
        </w:tc>
        <w:tc>
          <w:tcPr>
            <w:tcW w:w="5242" w:type="dxa"/>
          </w:tcPr>
          <w:p w:rsidR="00E64A4C" w:rsidRDefault="004E5A53">
            <w:pPr>
              <w:pStyle w:val="TableParagraph"/>
            </w:pPr>
            <w:r>
              <w:t>GÜVENLI CERRAHI KONTROL LISTESI</w:t>
            </w:r>
          </w:p>
        </w:tc>
      </w:tr>
      <w:tr w:rsidR="00E64A4C" w:rsidTr="004E5A53">
        <w:trPr>
          <w:trHeight w:hRule="exact" w:val="318"/>
        </w:trPr>
        <w:tc>
          <w:tcPr>
            <w:tcW w:w="4750" w:type="dxa"/>
          </w:tcPr>
          <w:p w:rsidR="00E64A4C" w:rsidRDefault="004E5A53">
            <w:pPr>
              <w:pStyle w:val="TableParagraph"/>
            </w:pPr>
            <w:r>
              <w:t>DOĞUM BILDIRIM FORMU</w:t>
            </w:r>
          </w:p>
        </w:tc>
        <w:tc>
          <w:tcPr>
            <w:tcW w:w="5242" w:type="dxa"/>
          </w:tcPr>
          <w:p w:rsidR="00E64A4C" w:rsidRDefault="004E5A53">
            <w:pPr>
              <w:pStyle w:val="TableParagraph"/>
            </w:pPr>
            <w:r>
              <w:t>HASTA ILACI KONTROL VE TESLIM FORMU</w:t>
            </w:r>
          </w:p>
        </w:tc>
      </w:tr>
      <w:tr w:rsidR="00E64A4C" w:rsidTr="004E5A53">
        <w:trPr>
          <w:trHeight w:hRule="exact" w:val="318"/>
        </w:trPr>
        <w:tc>
          <w:tcPr>
            <w:tcW w:w="4750" w:type="dxa"/>
          </w:tcPr>
          <w:p w:rsidR="00E64A4C" w:rsidRDefault="004E5A53">
            <w:pPr>
              <w:pStyle w:val="TableParagraph"/>
            </w:pPr>
            <w:r>
              <w:t>NEONATAL TARAMA PROGRAMI BEBEK KAYIT FORMU</w:t>
            </w:r>
          </w:p>
        </w:tc>
        <w:tc>
          <w:tcPr>
            <w:tcW w:w="5242" w:type="dxa"/>
          </w:tcPr>
          <w:p w:rsidR="00E64A4C" w:rsidRDefault="004E5A53">
            <w:pPr>
              <w:pStyle w:val="TableParagraph"/>
            </w:pPr>
            <w:r>
              <w:t>HASTA KIMLIK FOTOKOPISI</w:t>
            </w:r>
          </w:p>
        </w:tc>
      </w:tr>
      <w:tr w:rsidR="00E64A4C" w:rsidTr="004E5A53">
        <w:trPr>
          <w:trHeight w:hRule="exact" w:val="319"/>
        </w:trPr>
        <w:tc>
          <w:tcPr>
            <w:tcW w:w="4750" w:type="dxa"/>
          </w:tcPr>
          <w:p w:rsidR="00E64A4C" w:rsidRDefault="004E5A53">
            <w:pPr>
              <w:pStyle w:val="TableParagraph"/>
              <w:spacing w:line="266" w:lineRule="exact"/>
            </w:pPr>
            <w:r>
              <w:t>HASTA KIMLIK FOTOKOPISI</w:t>
            </w:r>
          </w:p>
        </w:tc>
        <w:tc>
          <w:tcPr>
            <w:tcW w:w="5242" w:type="dxa"/>
          </w:tcPr>
          <w:p w:rsidR="00E64A4C" w:rsidRDefault="004E5A53">
            <w:pPr>
              <w:pStyle w:val="TableParagraph"/>
              <w:spacing w:line="266" w:lineRule="exact"/>
            </w:pPr>
            <w:r>
              <w:t>ANESTEZI ÖNCESI HASTA DEĞ. VE RIZA BEL.</w:t>
            </w:r>
          </w:p>
        </w:tc>
      </w:tr>
      <w:tr w:rsidR="00E64A4C" w:rsidTr="004E5A53">
        <w:trPr>
          <w:trHeight w:hRule="exact" w:val="357"/>
        </w:trPr>
        <w:tc>
          <w:tcPr>
            <w:tcW w:w="4750" w:type="dxa"/>
          </w:tcPr>
          <w:p w:rsidR="00E64A4C" w:rsidRDefault="004E5A53">
            <w:pPr>
              <w:pStyle w:val="TableParagraph"/>
            </w:pPr>
            <w:r>
              <w:t>HASTA DOĞUM İZLEME DOSYASI</w:t>
            </w:r>
          </w:p>
        </w:tc>
        <w:tc>
          <w:tcPr>
            <w:tcW w:w="5242" w:type="dxa"/>
          </w:tcPr>
          <w:p w:rsidR="00E64A4C" w:rsidRDefault="004E5A53" w:rsidP="004E5A53">
            <w:pPr>
              <w:pStyle w:val="TableParagraph"/>
              <w:spacing w:line="240" w:lineRule="auto"/>
              <w:ind w:right="651"/>
            </w:pPr>
            <w:r>
              <w:t xml:space="preserve">ANESTEZI UYANMA VE DERLENME ODASI İZLEM </w:t>
            </w:r>
          </w:p>
        </w:tc>
      </w:tr>
      <w:tr w:rsidR="00E64A4C" w:rsidTr="004E5A53">
        <w:trPr>
          <w:trHeight w:hRule="exact" w:val="318"/>
        </w:trPr>
        <w:tc>
          <w:tcPr>
            <w:tcW w:w="4750" w:type="dxa"/>
          </w:tcPr>
          <w:p w:rsidR="00E64A4C" w:rsidRDefault="004E5A53">
            <w:pPr>
              <w:pStyle w:val="TableParagraph"/>
            </w:pPr>
            <w:r>
              <w:t>DOĞUM SONU İLK 24 SAAT ANNE GÖZLEM FORMU</w:t>
            </w:r>
          </w:p>
        </w:tc>
        <w:tc>
          <w:tcPr>
            <w:tcW w:w="5242" w:type="dxa"/>
          </w:tcPr>
          <w:p w:rsidR="00E64A4C" w:rsidRDefault="004E5A53">
            <w:pPr>
              <w:pStyle w:val="TableParagraph"/>
            </w:pPr>
            <w:r>
              <w:t>ANESTEZI TAKIP FORMU</w:t>
            </w:r>
          </w:p>
        </w:tc>
      </w:tr>
    </w:tbl>
    <w:tbl>
      <w:tblPr>
        <w:tblStyle w:val="TabloKlavuzu"/>
        <w:tblpPr w:leftFromText="141" w:rightFromText="141" w:vertAnchor="text" w:horzAnchor="margin" w:tblpXSpec="center" w:tblpY="-311"/>
        <w:tblW w:w="0" w:type="auto"/>
        <w:tblLook w:val="04A0" w:firstRow="1" w:lastRow="0" w:firstColumn="1" w:lastColumn="0" w:noHBand="0" w:noVBand="1"/>
      </w:tblPr>
      <w:tblGrid>
        <w:gridCol w:w="2235"/>
        <w:gridCol w:w="4678"/>
        <w:gridCol w:w="1843"/>
        <w:gridCol w:w="1449"/>
      </w:tblGrid>
      <w:tr w:rsidR="004E5A53" w:rsidTr="004E5A53">
        <w:tc>
          <w:tcPr>
            <w:tcW w:w="2235" w:type="dxa"/>
            <w:vMerge w:val="restart"/>
          </w:tcPr>
          <w:p w:rsidR="004E5A53" w:rsidRDefault="004E5A53" w:rsidP="004E5A53">
            <w:r>
              <w:rPr>
                <w:noProof/>
                <w:lang w:val="tr-TR" w:eastAsia="tr-TR"/>
              </w:rPr>
              <w:lastRenderedPageBreak/>
              <w:drawing>
                <wp:inline distT="0" distB="0" distL="0" distR="0" wp14:anchorId="2D6438A3" wp14:editId="78DD9862">
                  <wp:extent cx="1282535" cy="783772"/>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4E5A53" w:rsidRDefault="004E5A53" w:rsidP="004E5A53"/>
          <w:p w:rsidR="004E5A53" w:rsidRPr="00C50F98" w:rsidRDefault="004E5A53" w:rsidP="004E5A53">
            <w:pPr>
              <w:tabs>
                <w:tab w:val="left" w:pos="1005"/>
              </w:tabs>
              <w:jc w:val="center"/>
              <w:rPr>
                <w:sz w:val="24"/>
                <w:szCs w:val="24"/>
              </w:rPr>
            </w:pPr>
            <w:r w:rsidRPr="00C51BB8">
              <w:rPr>
                <w:rFonts w:cs="Calibri-Bold"/>
                <w:b/>
                <w:bCs/>
                <w:sz w:val="24"/>
              </w:rPr>
              <w:t>YATAN HASTA PROSEDÜRÜ</w:t>
            </w:r>
          </w:p>
        </w:tc>
        <w:tc>
          <w:tcPr>
            <w:tcW w:w="1843" w:type="dxa"/>
          </w:tcPr>
          <w:p w:rsidR="004E5A53" w:rsidRPr="00C515D5" w:rsidRDefault="004E5A53" w:rsidP="004E5A53">
            <w:pPr>
              <w:rPr>
                <w:sz w:val="20"/>
                <w:szCs w:val="20"/>
              </w:rPr>
            </w:pPr>
            <w:r w:rsidRPr="00C515D5">
              <w:rPr>
                <w:sz w:val="20"/>
                <w:szCs w:val="20"/>
              </w:rPr>
              <w:t>DÖKÜMAN KODU</w:t>
            </w:r>
          </w:p>
        </w:tc>
        <w:tc>
          <w:tcPr>
            <w:tcW w:w="1449" w:type="dxa"/>
          </w:tcPr>
          <w:p w:rsidR="004E5A53" w:rsidRPr="00C50F98" w:rsidRDefault="004E5A53" w:rsidP="004E5A53">
            <w:pPr>
              <w:jc w:val="center"/>
              <w:rPr>
                <w:sz w:val="20"/>
                <w:szCs w:val="20"/>
              </w:rPr>
            </w:pPr>
            <w:r w:rsidRPr="00C50F98">
              <w:rPr>
                <w:rFonts w:cs="Calibri-Bold"/>
                <w:bCs/>
                <w:sz w:val="20"/>
              </w:rPr>
              <w:t>HB.PR.</w:t>
            </w:r>
            <w:r>
              <w:rPr>
                <w:rFonts w:cs="Calibri-Bold"/>
                <w:bCs/>
                <w:sz w:val="20"/>
              </w:rPr>
              <w:t>20</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YAYIN TARİHİ</w:t>
            </w:r>
          </w:p>
        </w:tc>
        <w:tc>
          <w:tcPr>
            <w:tcW w:w="1449" w:type="dxa"/>
          </w:tcPr>
          <w:p w:rsidR="004E5A53" w:rsidRPr="00C50F98" w:rsidRDefault="004E5A53" w:rsidP="004E5A53">
            <w:pPr>
              <w:jc w:val="center"/>
              <w:rPr>
                <w:sz w:val="20"/>
                <w:szCs w:val="20"/>
              </w:rPr>
            </w:pPr>
            <w:r>
              <w:rPr>
                <w:rFonts w:cs="Calibri-Bold"/>
                <w:bCs/>
                <w:sz w:val="20"/>
              </w:rPr>
              <w:t>24.08.2016</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REVİZYON TARİHİ</w:t>
            </w:r>
          </w:p>
        </w:tc>
        <w:tc>
          <w:tcPr>
            <w:tcW w:w="1449" w:type="dxa"/>
          </w:tcPr>
          <w:p w:rsidR="004E5A53" w:rsidRPr="00C50F98" w:rsidRDefault="004E5A53" w:rsidP="004E5A53">
            <w:pPr>
              <w:jc w:val="center"/>
              <w:rPr>
                <w:sz w:val="20"/>
                <w:szCs w:val="20"/>
              </w:rPr>
            </w:pPr>
            <w:r>
              <w:rPr>
                <w:sz w:val="20"/>
                <w:szCs w:val="20"/>
              </w:rPr>
              <w:t>02.08.2017</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REVİZYON NO</w:t>
            </w:r>
          </w:p>
        </w:tc>
        <w:tc>
          <w:tcPr>
            <w:tcW w:w="1449" w:type="dxa"/>
          </w:tcPr>
          <w:p w:rsidR="004E5A53" w:rsidRPr="00C50F98" w:rsidRDefault="004E5A53" w:rsidP="004E5A53">
            <w:pPr>
              <w:jc w:val="center"/>
              <w:rPr>
                <w:sz w:val="20"/>
                <w:szCs w:val="20"/>
              </w:rPr>
            </w:pPr>
            <w:r>
              <w:rPr>
                <w:sz w:val="20"/>
                <w:szCs w:val="20"/>
              </w:rPr>
              <w:t>01</w:t>
            </w:r>
          </w:p>
        </w:tc>
      </w:tr>
      <w:tr w:rsidR="004E5A53" w:rsidTr="004E5A53">
        <w:tc>
          <w:tcPr>
            <w:tcW w:w="2235" w:type="dxa"/>
            <w:vMerge/>
          </w:tcPr>
          <w:p w:rsidR="004E5A53" w:rsidRDefault="004E5A53" w:rsidP="004E5A53"/>
        </w:tc>
        <w:tc>
          <w:tcPr>
            <w:tcW w:w="4678" w:type="dxa"/>
            <w:vMerge/>
          </w:tcPr>
          <w:p w:rsidR="004E5A53" w:rsidRDefault="004E5A53" w:rsidP="004E5A53"/>
        </w:tc>
        <w:tc>
          <w:tcPr>
            <w:tcW w:w="1843" w:type="dxa"/>
          </w:tcPr>
          <w:p w:rsidR="004E5A53" w:rsidRPr="00C515D5" w:rsidRDefault="004E5A53" w:rsidP="004E5A53">
            <w:pPr>
              <w:rPr>
                <w:sz w:val="20"/>
                <w:szCs w:val="20"/>
              </w:rPr>
            </w:pPr>
            <w:r w:rsidRPr="00C515D5">
              <w:rPr>
                <w:sz w:val="20"/>
                <w:szCs w:val="20"/>
              </w:rPr>
              <w:t>SAYFA</w:t>
            </w:r>
          </w:p>
        </w:tc>
        <w:tc>
          <w:tcPr>
            <w:tcW w:w="1449" w:type="dxa"/>
          </w:tcPr>
          <w:p w:rsidR="004E5A53" w:rsidRPr="00C50F98" w:rsidRDefault="004E5A53" w:rsidP="004E5A53">
            <w:pPr>
              <w:jc w:val="center"/>
              <w:rPr>
                <w:sz w:val="20"/>
                <w:szCs w:val="20"/>
              </w:rPr>
            </w:pPr>
            <w:r>
              <w:rPr>
                <w:sz w:val="20"/>
                <w:szCs w:val="20"/>
              </w:rPr>
              <w:t>7</w:t>
            </w:r>
            <w:r>
              <w:rPr>
                <w:sz w:val="20"/>
                <w:szCs w:val="20"/>
              </w:rPr>
              <w:t>/8</w:t>
            </w:r>
          </w:p>
        </w:tc>
      </w:tr>
    </w:tbl>
    <w:p w:rsidR="00C51BB8" w:rsidRDefault="00C51BB8"/>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
        <w:gridCol w:w="4678"/>
        <w:gridCol w:w="5812"/>
        <w:gridCol w:w="25"/>
      </w:tblGrid>
      <w:tr w:rsidR="00E64A4C" w:rsidTr="008F089B">
        <w:trPr>
          <w:trHeight w:hRule="exact" w:val="278"/>
          <w:jc w:val="center"/>
        </w:trPr>
        <w:tc>
          <w:tcPr>
            <w:tcW w:w="32" w:type="dxa"/>
            <w:tcBorders>
              <w:left w:val="nil"/>
              <w:bottom w:val="nil"/>
            </w:tcBorders>
          </w:tcPr>
          <w:p w:rsidR="00E64A4C" w:rsidRDefault="00E64A4C"/>
        </w:tc>
        <w:tc>
          <w:tcPr>
            <w:tcW w:w="4678" w:type="dxa"/>
          </w:tcPr>
          <w:p w:rsidR="00E64A4C" w:rsidRDefault="004E5A53">
            <w:pPr>
              <w:pStyle w:val="TableParagraph"/>
              <w:spacing w:line="260" w:lineRule="exact"/>
            </w:pPr>
            <w:r>
              <w:t>YENI DOĞAN GÖZLEM FORMU</w:t>
            </w:r>
          </w:p>
        </w:tc>
        <w:tc>
          <w:tcPr>
            <w:tcW w:w="5812" w:type="dxa"/>
          </w:tcPr>
          <w:p w:rsidR="00E64A4C" w:rsidRDefault="004E5A53">
            <w:pPr>
              <w:pStyle w:val="TableParagraph"/>
              <w:spacing w:line="260" w:lineRule="exact"/>
            </w:pPr>
            <w:r>
              <w:t>ANESTEZI GÜVENLIK KONTROL LISTESI</w:t>
            </w:r>
          </w:p>
        </w:tc>
        <w:tc>
          <w:tcPr>
            <w:tcW w:w="25" w:type="dxa"/>
            <w:vMerge w:val="restart"/>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KADIN HASTALIKLARI VE DOĞUM ONAM FORMU</w:t>
            </w:r>
          </w:p>
        </w:tc>
        <w:tc>
          <w:tcPr>
            <w:tcW w:w="5812" w:type="dxa"/>
          </w:tcPr>
          <w:p w:rsidR="00E64A4C" w:rsidRDefault="004E5A53">
            <w:pPr>
              <w:pStyle w:val="TableParagraph"/>
              <w:spacing w:line="260" w:lineRule="exact"/>
            </w:pPr>
            <w:r>
              <w:t>ANESTEZI ÖNCESI DEĞERLENDIRME FORMU</w:t>
            </w:r>
          </w:p>
        </w:tc>
        <w:tc>
          <w:tcPr>
            <w:tcW w:w="25" w:type="dxa"/>
            <w:vMerge/>
            <w:tcBorders>
              <w:right w:val="nil"/>
            </w:tcBorders>
          </w:tcPr>
          <w:p w:rsidR="00E64A4C" w:rsidRDefault="00E64A4C"/>
        </w:tc>
      </w:tr>
      <w:tr w:rsidR="00E64A4C" w:rsidTr="008F089B">
        <w:trPr>
          <w:trHeight w:hRule="exact" w:val="547"/>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HASTA ILACI KONTROL VE TESLIM FORMU</w:t>
            </w:r>
          </w:p>
        </w:tc>
        <w:tc>
          <w:tcPr>
            <w:tcW w:w="5812" w:type="dxa"/>
          </w:tcPr>
          <w:p w:rsidR="00E64A4C" w:rsidRDefault="004E5A53">
            <w:pPr>
              <w:pStyle w:val="TableParagraph"/>
              <w:spacing w:line="240" w:lineRule="auto"/>
              <w:ind w:right="474"/>
            </w:pPr>
            <w:r>
              <w:t>HEMŞIRELIK SÜRECI AMELIYAT ÖNCESI HAZIRLIK VE AMELIYAT SONRASI TAKIP FORMU</w:t>
            </w:r>
          </w:p>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E64A4C"/>
        </w:tc>
        <w:tc>
          <w:tcPr>
            <w:tcW w:w="5812" w:type="dxa"/>
          </w:tcPr>
          <w:p w:rsidR="00E64A4C" w:rsidRDefault="00E64A4C"/>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E64A4C"/>
        </w:tc>
        <w:tc>
          <w:tcPr>
            <w:tcW w:w="5812" w:type="dxa"/>
          </w:tcPr>
          <w:p w:rsidR="00E64A4C" w:rsidRDefault="00E64A4C"/>
        </w:tc>
        <w:tc>
          <w:tcPr>
            <w:tcW w:w="25" w:type="dxa"/>
            <w:vMerge/>
            <w:tcBorders>
              <w:right w:val="nil"/>
            </w:tcBorders>
          </w:tcPr>
          <w:p w:rsidR="00E64A4C" w:rsidRDefault="00E64A4C"/>
        </w:tc>
      </w:tr>
      <w:tr w:rsidR="00E64A4C" w:rsidTr="008F089B">
        <w:trPr>
          <w:trHeight w:hRule="exact" w:val="279"/>
          <w:jc w:val="center"/>
        </w:trPr>
        <w:tc>
          <w:tcPr>
            <w:tcW w:w="32" w:type="dxa"/>
            <w:tcBorders>
              <w:top w:val="nil"/>
              <w:left w:val="nil"/>
              <w:bottom w:val="nil"/>
            </w:tcBorders>
          </w:tcPr>
          <w:p w:rsidR="00E64A4C" w:rsidRDefault="00E64A4C"/>
        </w:tc>
        <w:tc>
          <w:tcPr>
            <w:tcW w:w="4678" w:type="dxa"/>
          </w:tcPr>
          <w:p w:rsidR="00E64A4C" w:rsidRDefault="00E64A4C"/>
        </w:tc>
        <w:tc>
          <w:tcPr>
            <w:tcW w:w="5812" w:type="dxa"/>
          </w:tcPr>
          <w:p w:rsidR="00E64A4C" w:rsidRDefault="00E64A4C"/>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rPr>
                <w:b/>
              </w:rPr>
            </w:pPr>
            <w:r>
              <w:rPr>
                <w:b/>
              </w:rPr>
              <w:t>BILGISAYAR ORTAMINDAKI BELGELER</w:t>
            </w:r>
          </w:p>
        </w:tc>
        <w:tc>
          <w:tcPr>
            <w:tcW w:w="5812" w:type="dxa"/>
          </w:tcPr>
          <w:p w:rsidR="00E64A4C" w:rsidRDefault="004E5A53">
            <w:pPr>
              <w:pStyle w:val="TableParagraph"/>
              <w:spacing w:line="260" w:lineRule="exact"/>
              <w:rPr>
                <w:b/>
              </w:rPr>
            </w:pPr>
            <w:r>
              <w:rPr>
                <w:b/>
              </w:rPr>
              <w:t>BILGISAYAR ORTAMINDAKI BELGELER</w:t>
            </w:r>
          </w:p>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E64A4C"/>
        </w:tc>
        <w:tc>
          <w:tcPr>
            <w:tcW w:w="5812" w:type="dxa"/>
          </w:tcPr>
          <w:p w:rsidR="00E64A4C" w:rsidRDefault="00E64A4C"/>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LABORATUAR SONUÇLARI</w:t>
            </w:r>
          </w:p>
        </w:tc>
        <w:tc>
          <w:tcPr>
            <w:tcW w:w="5812" w:type="dxa"/>
          </w:tcPr>
          <w:p w:rsidR="00E64A4C" w:rsidRDefault="004E5A53">
            <w:pPr>
              <w:pStyle w:val="TableParagraph"/>
              <w:spacing w:line="260" w:lineRule="exact"/>
            </w:pPr>
            <w:r>
              <w:t>LABORATUAR SONUÇLARI</w:t>
            </w:r>
          </w:p>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HASTA EPIKRIZI</w:t>
            </w:r>
          </w:p>
        </w:tc>
        <w:tc>
          <w:tcPr>
            <w:tcW w:w="5812" w:type="dxa"/>
          </w:tcPr>
          <w:p w:rsidR="00E64A4C" w:rsidRDefault="004E5A53">
            <w:pPr>
              <w:pStyle w:val="TableParagraph"/>
              <w:spacing w:line="260" w:lineRule="exact"/>
            </w:pPr>
            <w:r>
              <w:t>HASTA EPIKRIZI</w:t>
            </w:r>
          </w:p>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HEMŞIRELIK SÜRECI BAKIM PLANI</w:t>
            </w:r>
          </w:p>
        </w:tc>
        <w:tc>
          <w:tcPr>
            <w:tcW w:w="5812" w:type="dxa"/>
          </w:tcPr>
          <w:p w:rsidR="00E64A4C" w:rsidRDefault="004E5A53">
            <w:pPr>
              <w:pStyle w:val="TableParagraph"/>
              <w:spacing w:line="260" w:lineRule="exact"/>
            </w:pPr>
            <w:r>
              <w:t>HEMŞIRELIK SÜRECI BAKIM PLANI</w:t>
            </w:r>
          </w:p>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HASTA PARTOGRAF SONUÇLARI</w:t>
            </w:r>
          </w:p>
        </w:tc>
        <w:tc>
          <w:tcPr>
            <w:tcW w:w="5812" w:type="dxa"/>
          </w:tcPr>
          <w:p w:rsidR="00E64A4C" w:rsidRDefault="004E5A53">
            <w:pPr>
              <w:pStyle w:val="TableParagraph"/>
              <w:spacing w:line="260" w:lineRule="exact"/>
            </w:pPr>
            <w:r>
              <w:t>İŞ GÖREMEZLIK BELGESI</w:t>
            </w:r>
          </w:p>
        </w:tc>
        <w:tc>
          <w:tcPr>
            <w:tcW w:w="25" w:type="dxa"/>
            <w:vMerge/>
            <w:tcBorders>
              <w:right w:val="nil"/>
            </w:tcBorders>
          </w:tcPr>
          <w:p w:rsidR="00E64A4C" w:rsidRDefault="00E64A4C"/>
        </w:tc>
      </w:tr>
      <w:tr w:rsidR="00E64A4C" w:rsidTr="008F089B">
        <w:trPr>
          <w:trHeight w:hRule="exact" w:val="278"/>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DOĞUM RAPORU</w:t>
            </w:r>
          </w:p>
        </w:tc>
        <w:tc>
          <w:tcPr>
            <w:tcW w:w="5812" w:type="dxa"/>
          </w:tcPr>
          <w:p w:rsidR="00E64A4C" w:rsidRDefault="00E64A4C"/>
        </w:tc>
        <w:tc>
          <w:tcPr>
            <w:tcW w:w="25" w:type="dxa"/>
            <w:vMerge/>
            <w:tcBorders>
              <w:right w:val="nil"/>
            </w:tcBorders>
          </w:tcPr>
          <w:p w:rsidR="00E64A4C" w:rsidRDefault="00E64A4C"/>
        </w:tc>
      </w:tr>
      <w:tr w:rsidR="00E64A4C" w:rsidTr="008F089B">
        <w:trPr>
          <w:trHeight w:hRule="exact" w:val="281"/>
          <w:jc w:val="center"/>
        </w:trPr>
        <w:tc>
          <w:tcPr>
            <w:tcW w:w="32" w:type="dxa"/>
            <w:tcBorders>
              <w:top w:val="nil"/>
              <w:left w:val="nil"/>
              <w:bottom w:val="nil"/>
            </w:tcBorders>
          </w:tcPr>
          <w:p w:rsidR="00E64A4C" w:rsidRDefault="00E64A4C"/>
        </w:tc>
        <w:tc>
          <w:tcPr>
            <w:tcW w:w="4678" w:type="dxa"/>
          </w:tcPr>
          <w:p w:rsidR="00E64A4C" w:rsidRDefault="004E5A53">
            <w:pPr>
              <w:pStyle w:val="TableParagraph"/>
              <w:spacing w:line="260" w:lineRule="exact"/>
            </w:pPr>
            <w:r>
              <w:t>İŞ GÖREMEZLIK BELGESI</w:t>
            </w:r>
          </w:p>
        </w:tc>
        <w:tc>
          <w:tcPr>
            <w:tcW w:w="5812" w:type="dxa"/>
          </w:tcPr>
          <w:p w:rsidR="00E64A4C" w:rsidRDefault="00E64A4C"/>
        </w:tc>
        <w:tc>
          <w:tcPr>
            <w:tcW w:w="25" w:type="dxa"/>
            <w:vMerge/>
            <w:tcBorders>
              <w:bottom w:val="nil"/>
              <w:right w:val="nil"/>
            </w:tcBorders>
          </w:tcPr>
          <w:p w:rsidR="00E64A4C" w:rsidRDefault="00E64A4C"/>
        </w:tc>
      </w:tr>
    </w:tbl>
    <w:p w:rsidR="00E64A4C" w:rsidRDefault="00E64A4C">
      <w:pPr>
        <w:pStyle w:val="GvdeMetni"/>
        <w:spacing w:before="4"/>
        <w:rPr>
          <w:sz w:val="21"/>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6"/>
        <w:gridCol w:w="5886"/>
      </w:tblGrid>
      <w:tr w:rsidR="00E64A4C" w:rsidTr="004E5A53">
        <w:trPr>
          <w:trHeight w:hRule="exact" w:val="330"/>
        </w:trPr>
        <w:tc>
          <w:tcPr>
            <w:tcW w:w="4666" w:type="dxa"/>
          </w:tcPr>
          <w:p w:rsidR="00E64A4C" w:rsidRDefault="0096640D">
            <w:pPr>
              <w:pStyle w:val="TableParagraph"/>
              <w:spacing w:line="268" w:lineRule="exact"/>
              <w:ind w:left="1507"/>
              <w:rPr>
                <w:b/>
              </w:rPr>
            </w:pPr>
            <w:r>
              <w:rPr>
                <w:b/>
              </w:rPr>
              <w:t>DAHİLİYE SERVİSİ</w:t>
            </w:r>
          </w:p>
        </w:tc>
        <w:tc>
          <w:tcPr>
            <w:tcW w:w="5886" w:type="dxa"/>
          </w:tcPr>
          <w:p w:rsidR="00E64A4C" w:rsidRDefault="0096640D">
            <w:pPr>
              <w:pStyle w:val="TableParagraph"/>
              <w:spacing w:line="268" w:lineRule="exact"/>
              <w:ind w:left="1587" w:right="1587"/>
              <w:jc w:val="center"/>
              <w:rPr>
                <w:b/>
              </w:rPr>
            </w:pPr>
            <w:r>
              <w:rPr>
                <w:b/>
              </w:rPr>
              <w:t>ÇOCUK SERVİSİ</w:t>
            </w:r>
          </w:p>
        </w:tc>
      </w:tr>
      <w:tr w:rsidR="00E64A4C" w:rsidTr="004E5A53">
        <w:trPr>
          <w:trHeight w:hRule="exact" w:val="330"/>
        </w:trPr>
        <w:tc>
          <w:tcPr>
            <w:tcW w:w="4666" w:type="dxa"/>
          </w:tcPr>
          <w:p w:rsidR="00E64A4C" w:rsidRDefault="004E5A53">
            <w:pPr>
              <w:pStyle w:val="TableParagraph"/>
            </w:pPr>
            <w:r>
              <w:t>DOKTOR GÜNLÜK GÖZLEM KAYIT FORMU</w:t>
            </w:r>
          </w:p>
        </w:tc>
        <w:tc>
          <w:tcPr>
            <w:tcW w:w="5886" w:type="dxa"/>
          </w:tcPr>
          <w:p w:rsidR="00E64A4C" w:rsidRDefault="004E5A53">
            <w:pPr>
              <w:pStyle w:val="TableParagraph"/>
            </w:pPr>
            <w:r>
              <w:t>DOKTOR GÜNLÜK GÖZLEM KAYIT FORMU</w:t>
            </w:r>
          </w:p>
        </w:tc>
      </w:tr>
      <w:tr w:rsidR="00E64A4C" w:rsidTr="004E5A53">
        <w:trPr>
          <w:trHeight w:hRule="exact" w:val="330"/>
        </w:trPr>
        <w:tc>
          <w:tcPr>
            <w:tcW w:w="4666" w:type="dxa"/>
          </w:tcPr>
          <w:p w:rsidR="00E64A4C" w:rsidRDefault="004E5A53">
            <w:pPr>
              <w:pStyle w:val="TableParagraph"/>
            </w:pPr>
            <w:r>
              <w:t>HASTA TABELASI</w:t>
            </w:r>
          </w:p>
        </w:tc>
        <w:tc>
          <w:tcPr>
            <w:tcW w:w="5886" w:type="dxa"/>
          </w:tcPr>
          <w:p w:rsidR="00E64A4C" w:rsidRDefault="004E5A53">
            <w:pPr>
              <w:pStyle w:val="TableParagraph"/>
            </w:pPr>
            <w:r>
              <w:t>ÇOCUK HASTA DEĞERLENDIRME VE GÖZLEM FORMU</w:t>
            </w:r>
          </w:p>
        </w:tc>
      </w:tr>
      <w:tr w:rsidR="00E64A4C" w:rsidTr="004E5A53">
        <w:trPr>
          <w:trHeight w:hRule="exact" w:val="330"/>
        </w:trPr>
        <w:tc>
          <w:tcPr>
            <w:tcW w:w="4666" w:type="dxa"/>
          </w:tcPr>
          <w:p w:rsidR="00E64A4C" w:rsidRDefault="004E5A53">
            <w:pPr>
              <w:pStyle w:val="TableParagraph"/>
            </w:pPr>
            <w:r>
              <w:t>HEMŞIRE GÖZLEM FORMU</w:t>
            </w:r>
          </w:p>
        </w:tc>
        <w:tc>
          <w:tcPr>
            <w:tcW w:w="5886" w:type="dxa"/>
          </w:tcPr>
          <w:p w:rsidR="00E64A4C" w:rsidRDefault="004E5A53">
            <w:pPr>
              <w:pStyle w:val="TableParagraph"/>
            </w:pPr>
            <w:r>
              <w:t>HASTA TABELASI</w:t>
            </w:r>
          </w:p>
        </w:tc>
      </w:tr>
      <w:tr w:rsidR="00E64A4C" w:rsidTr="004E5A53">
        <w:trPr>
          <w:trHeight w:hRule="exact" w:val="330"/>
        </w:trPr>
        <w:tc>
          <w:tcPr>
            <w:tcW w:w="4666" w:type="dxa"/>
          </w:tcPr>
          <w:p w:rsidR="00E64A4C" w:rsidRDefault="004E5A53">
            <w:pPr>
              <w:pStyle w:val="TableParagraph"/>
            </w:pPr>
            <w:r>
              <w:t>HEMŞIRELIK SÜRECI HASTA TANIMLAMA FORMU</w:t>
            </w:r>
          </w:p>
        </w:tc>
        <w:tc>
          <w:tcPr>
            <w:tcW w:w="5886" w:type="dxa"/>
          </w:tcPr>
          <w:p w:rsidR="00E64A4C" w:rsidRDefault="004E5A53">
            <w:pPr>
              <w:pStyle w:val="TableParagraph"/>
            </w:pPr>
            <w:r>
              <w:t>HEMŞIRE GÖZLEM FORMU</w:t>
            </w:r>
          </w:p>
        </w:tc>
      </w:tr>
      <w:tr w:rsidR="00E64A4C" w:rsidTr="004E5A53">
        <w:trPr>
          <w:trHeight w:hRule="exact" w:val="330"/>
        </w:trPr>
        <w:tc>
          <w:tcPr>
            <w:tcW w:w="4666" w:type="dxa"/>
          </w:tcPr>
          <w:p w:rsidR="00E64A4C" w:rsidRDefault="004E5A53">
            <w:pPr>
              <w:pStyle w:val="TableParagraph"/>
            </w:pPr>
            <w:r>
              <w:t>İTAKİ DÜŞME RISKI DEĞERLENDIRME FORMU</w:t>
            </w:r>
          </w:p>
        </w:tc>
        <w:tc>
          <w:tcPr>
            <w:tcW w:w="5886" w:type="dxa"/>
          </w:tcPr>
          <w:p w:rsidR="00E64A4C" w:rsidRDefault="004E5A53">
            <w:pPr>
              <w:pStyle w:val="TableParagraph"/>
            </w:pPr>
            <w:r>
              <w:t>HEMŞIRELIK SÜRECI HASTA TANIMLAMA FORMU</w:t>
            </w:r>
          </w:p>
        </w:tc>
      </w:tr>
      <w:tr w:rsidR="00E64A4C" w:rsidTr="004E5A53">
        <w:trPr>
          <w:trHeight w:hRule="exact" w:val="330"/>
        </w:trPr>
        <w:tc>
          <w:tcPr>
            <w:tcW w:w="4666" w:type="dxa"/>
          </w:tcPr>
          <w:p w:rsidR="00E64A4C" w:rsidRDefault="004E5A53">
            <w:pPr>
              <w:pStyle w:val="TableParagraph"/>
            </w:pPr>
            <w:r>
              <w:t>YATAN HASTA VE HASTA YAKINI EĞITIM FORMU</w:t>
            </w:r>
          </w:p>
        </w:tc>
        <w:tc>
          <w:tcPr>
            <w:tcW w:w="5886" w:type="dxa"/>
          </w:tcPr>
          <w:p w:rsidR="00E64A4C" w:rsidRDefault="004E5A53">
            <w:pPr>
              <w:pStyle w:val="TableParagraph"/>
            </w:pPr>
            <w:r>
              <w:t>HARIZMI DÜŞME RISKI ÖLÇEĞI</w:t>
            </w:r>
          </w:p>
        </w:tc>
      </w:tr>
      <w:tr w:rsidR="00E64A4C" w:rsidTr="004E5A53">
        <w:trPr>
          <w:trHeight w:hRule="exact" w:val="648"/>
        </w:trPr>
        <w:tc>
          <w:tcPr>
            <w:tcW w:w="4666" w:type="dxa"/>
          </w:tcPr>
          <w:p w:rsidR="00E64A4C" w:rsidRDefault="004E5A53">
            <w:pPr>
              <w:pStyle w:val="TableParagraph"/>
              <w:spacing w:line="240" w:lineRule="auto"/>
              <w:ind w:right="829"/>
            </w:pPr>
            <w:r>
              <w:t>SERVISTE YAPILAN TIBBI MÜDAHALELER HASTA BILGILENDIRME VE RIZA BELGESI</w:t>
            </w:r>
          </w:p>
        </w:tc>
        <w:tc>
          <w:tcPr>
            <w:tcW w:w="5886" w:type="dxa"/>
          </w:tcPr>
          <w:p w:rsidR="00E64A4C" w:rsidRDefault="004E5A53">
            <w:pPr>
              <w:pStyle w:val="TableParagraph"/>
            </w:pPr>
            <w:r>
              <w:t>YATAN HASTA VE HASTA YAKINI EĞITIM FORMU</w:t>
            </w:r>
          </w:p>
        </w:tc>
      </w:tr>
      <w:tr w:rsidR="00E64A4C" w:rsidTr="004E5A53">
        <w:trPr>
          <w:trHeight w:hRule="exact" w:val="648"/>
        </w:trPr>
        <w:tc>
          <w:tcPr>
            <w:tcW w:w="4666" w:type="dxa"/>
          </w:tcPr>
          <w:p w:rsidR="00E64A4C" w:rsidRDefault="004E5A53">
            <w:pPr>
              <w:pStyle w:val="TableParagraph"/>
            </w:pPr>
            <w:r>
              <w:t>KAN ŞEKERI TAKIP FORMU</w:t>
            </w:r>
          </w:p>
        </w:tc>
        <w:tc>
          <w:tcPr>
            <w:tcW w:w="5886" w:type="dxa"/>
          </w:tcPr>
          <w:p w:rsidR="00E64A4C" w:rsidRDefault="004E5A53">
            <w:pPr>
              <w:pStyle w:val="TableParagraph"/>
              <w:spacing w:line="240" w:lineRule="auto"/>
              <w:ind w:right="829"/>
            </w:pPr>
            <w:r>
              <w:t>SERVISTE YAPILAN TIBBI MÜDAHALELER HASTA BILGILENDIRME VE RIZA BELGESI</w:t>
            </w:r>
          </w:p>
        </w:tc>
      </w:tr>
      <w:tr w:rsidR="00E64A4C" w:rsidTr="004E5A53">
        <w:trPr>
          <w:trHeight w:hRule="exact" w:val="330"/>
        </w:trPr>
        <w:tc>
          <w:tcPr>
            <w:tcW w:w="4666" w:type="dxa"/>
          </w:tcPr>
          <w:p w:rsidR="00E64A4C" w:rsidRDefault="004E5A53">
            <w:pPr>
              <w:pStyle w:val="TableParagraph"/>
            </w:pPr>
            <w:r>
              <w:t>HASTA DOSYASI İÇERIĞI KONTROL FORMU</w:t>
            </w:r>
          </w:p>
        </w:tc>
        <w:tc>
          <w:tcPr>
            <w:tcW w:w="5886" w:type="dxa"/>
          </w:tcPr>
          <w:p w:rsidR="00E64A4C" w:rsidRDefault="004E5A53">
            <w:pPr>
              <w:pStyle w:val="TableParagraph"/>
            </w:pPr>
            <w:r>
              <w:t>KAN ŞEKERI TAKIP FORMU</w:t>
            </w:r>
          </w:p>
        </w:tc>
      </w:tr>
      <w:tr w:rsidR="00E64A4C" w:rsidTr="004E5A53">
        <w:trPr>
          <w:trHeight w:hRule="exact" w:val="650"/>
        </w:trPr>
        <w:tc>
          <w:tcPr>
            <w:tcW w:w="4666" w:type="dxa"/>
          </w:tcPr>
          <w:p w:rsidR="00E64A4C" w:rsidRDefault="004E5A53">
            <w:pPr>
              <w:pStyle w:val="TableParagraph"/>
              <w:spacing w:line="240" w:lineRule="auto"/>
            </w:pPr>
            <w:r>
              <w:t>GENEL AYDINLATILMIŞ HASTA BILGILENDIRME VE RIZA BELGESI</w:t>
            </w:r>
          </w:p>
        </w:tc>
        <w:tc>
          <w:tcPr>
            <w:tcW w:w="5886" w:type="dxa"/>
          </w:tcPr>
          <w:p w:rsidR="00E64A4C" w:rsidRDefault="004E5A53">
            <w:pPr>
              <w:pStyle w:val="TableParagraph"/>
              <w:spacing w:line="266" w:lineRule="exact"/>
            </w:pPr>
            <w:r>
              <w:t>HASTA DOSYASI İÇERIĞI KONTROL FORMU</w:t>
            </w:r>
          </w:p>
        </w:tc>
      </w:tr>
      <w:tr w:rsidR="00E64A4C" w:rsidTr="004E5A53">
        <w:trPr>
          <w:trHeight w:hRule="exact" w:val="648"/>
        </w:trPr>
        <w:tc>
          <w:tcPr>
            <w:tcW w:w="4666" w:type="dxa"/>
          </w:tcPr>
          <w:p w:rsidR="00E64A4C" w:rsidRDefault="004E5A53">
            <w:pPr>
              <w:pStyle w:val="TableParagraph"/>
            </w:pPr>
            <w:r>
              <w:t>DOKTOR KONSÜLTASYON KAĞIDI</w:t>
            </w:r>
          </w:p>
        </w:tc>
        <w:tc>
          <w:tcPr>
            <w:tcW w:w="5886" w:type="dxa"/>
          </w:tcPr>
          <w:p w:rsidR="00E64A4C" w:rsidRDefault="004E5A53">
            <w:pPr>
              <w:pStyle w:val="TableParagraph"/>
              <w:spacing w:line="240" w:lineRule="auto"/>
            </w:pPr>
            <w:r>
              <w:t>GENEL AYDINLATILMIŞ HASTA BILGILENDIRME VE RIZA BELGESI</w:t>
            </w:r>
          </w:p>
        </w:tc>
      </w:tr>
      <w:tr w:rsidR="00E64A4C" w:rsidTr="004E5A53">
        <w:trPr>
          <w:trHeight w:hRule="exact" w:val="330"/>
        </w:trPr>
        <w:tc>
          <w:tcPr>
            <w:tcW w:w="4666" w:type="dxa"/>
          </w:tcPr>
          <w:p w:rsidR="00E64A4C" w:rsidRDefault="004E5A53">
            <w:pPr>
              <w:pStyle w:val="TableParagraph"/>
            </w:pPr>
            <w:r>
              <w:t>HASTA EŞYASI TESLIM ALMA TESLIM ETME FORMU</w:t>
            </w:r>
          </w:p>
        </w:tc>
        <w:tc>
          <w:tcPr>
            <w:tcW w:w="5886" w:type="dxa"/>
          </w:tcPr>
          <w:p w:rsidR="00E64A4C" w:rsidRDefault="004E5A53">
            <w:pPr>
              <w:pStyle w:val="TableParagraph"/>
            </w:pPr>
            <w:r>
              <w:t>DOKTOR KONSÜLTASYON KAĞIDI</w:t>
            </w:r>
          </w:p>
        </w:tc>
      </w:tr>
      <w:tr w:rsidR="00E64A4C" w:rsidTr="004E5A53">
        <w:trPr>
          <w:trHeight w:hRule="exact" w:val="330"/>
        </w:trPr>
        <w:tc>
          <w:tcPr>
            <w:tcW w:w="4666" w:type="dxa"/>
          </w:tcPr>
          <w:p w:rsidR="00E64A4C" w:rsidRDefault="00E64A4C"/>
        </w:tc>
        <w:tc>
          <w:tcPr>
            <w:tcW w:w="5886" w:type="dxa"/>
          </w:tcPr>
          <w:p w:rsidR="00E64A4C" w:rsidRDefault="004E5A53">
            <w:pPr>
              <w:pStyle w:val="TableParagraph"/>
            </w:pPr>
            <w:r>
              <w:t>HASTA EŞYASI TESLIM ALMA TESLIM ETME FORMU</w:t>
            </w:r>
          </w:p>
        </w:tc>
      </w:tr>
      <w:tr w:rsidR="00E64A4C" w:rsidTr="004E5A53">
        <w:trPr>
          <w:trHeight w:hRule="exact" w:val="330"/>
        </w:trPr>
        <w:tc>
          <w:tcPr>
            <w:tcW w:w="4666" w:type="dxa"/>
          </w:tcPr>
          <w:p w:rsidR="00E64A4C" w:rsidRDefault="00E64A4C"/>
        </w:tc>
        <w:tc>
          <w:tcPr>
            <w:tcW w:w="5886" w:type="dxa"/>
          </w:tcPr>
          <w:p w:rsidR="00E64A4C" w:rsidRDefault="00E64A4C"/>
        </w:tc>
      </w:tr>
      <w:tr w:rsidR="00E64A4C" w:rsidTr="004E5A53">
        <w:trPr>
          <w:trHeight w:hRule="exact" w:val="330"/>
        </w:trPr>
        <w:tc>
          <w:tcPr>
            <w:tcW w:w="4666" w:type="dxa"/>
          </w:tcPr>
          <w:p w:rsidR="00E64A4C" w:rsidRDefault="00E64A4C"/>
        </w:tc>
        <w:tc>
          <w:tcPr>
            <w:tcW w:w="5886" w:type="dxa"/>
          </w:tcPr>
          <w:p w:rsidR="00E64A4C" w:rsidRDefault="00E64A4C"/>
        </w:tc>
      </w:tr>
      <w:tr w:rsidR="00E64A4C" w:rsidTr="004E5A53">
        <w:trPr>
          <w:trHeight w:hRule="exact" w:val="330"/>
        </w:trPr>
        <w:tc>
          <w:tcPr>
            <w:tcW w:w="4666" w:type="dxa"/>
          </w:tcPr>
          <w:p w:rsidR="00E64A4C" w:rsidRDefault="00E64A4C"/>
        </w:tc>
        <w:tc>
          <w:tcPr>
            <w:tcW w:w="5886" w:type="dxa"/>
          </w:tcPr>
          <w:p w:rsidR="00E64A4C" w:rsidRDefault="00E64A4C"/>
        </w:tc>
      </w:tr>
      <w:tr w:rsidR="00E64A4C" w:rsidTr="004E5A53">
        <w:trPr>
          <w:trHeight w:hRule="exact" w:val="330"/>
        </w:trPr>
        <w:tc>
          <w:tcPr>
            <w:tcW w:w="4666" w:type="dxa"/>
          </w:tcPr>
          <w:p w:rsidR="00E64A4C" w:rsidRDefault="0096640D">
            <w:pPr>
              <w:pStyle w:val="TableParagraph"/>
              <w:rPr>
                <w:b/>
              </w:rPr>
            </w:pPr>
            <w:r>
              <w:rPr>
                <w:b/>
              </w:rPr>
              <w:t>Bilgisayar Ortamındaki Belgeler</w:t>
            </w:r>
          </w:p>
        </w:tc>
        <w:tc>
          <w:tcPr>
            <w:tcW w:w="5886" w:type="dxa"/>
          </w:tcPr>
          <w:p w:rsidR="00E64A4C" w:rsidRDefault="0096640D">
            <w:pPr>
              <w:pStyle w:val="TableParagraph"/>
              <w:rPr>
                <w:b/>
              </w:rPr>
            </w:pPr>
            <w:r>
              <w:rPr>
                <w:b/>
              </w:rPr>
              <w:t>Bilgisayar Ortamındaki Belgeler</w:t>
            </w:r>
          </w:p>
        </w:tc>
      </w:tr>
      <w:tr w:rsidR="00E64A4C" w:rsidTr="004E5A53">
        <w:trPr>
          <w:trHeight w:hRule="exact" w:val="331"/>
        </w:trPr>
        <w:tc>
          <w:tcPr>
            <w:tcW w:w="4666" w:type="dxa"/>
          </w:tcPr>
          <w:p w:rsidR="00E64A4C" w:rsidRDefault="004E5A53">
            <w:pPr>
              <w:pStyle w:val="TableParagraph"/>
            </w:pPr>
            <w:r>
              <w:t>LABORATUAR SONUÇLARI</w:t>
            </w:r>
          </w:p>
        </w:tc>
        <w:tc>
          <w:tcPr>
            <w:tcW w:w="5886" w:type="dxa"/>
          </w:tcPr>
          <w:p w:rsidR="00E64A4C" w:rsidRDefault="004E5A53">
            <w:pPr>
              <w:pStyle w:val="TableParagraph"/>
            </w:pPr>
            <w:r>
              <w:t>LABORATUAR SONUÇLARI</w:t>
            </w:r>
          </w:p>
        </w:tc>
      </w:tr>
      <w:tr w:rsidR="00E64A4C" w:rsidTr="004E5A53">
        <w:trPr>
          <w:trHeight w:hRule="exact" w:val="330"/>
        </w:trPr>
        <w:tc>
          <w:tcPr>
            <w:tcW w:w="4666" w:type="dxa"/>
          </w:tcPr>
          <w:p w:rsidR="00E64A4C" w:rsidRDefault="004E5A53">
            <w:pPr>
              <w:pStyle w:val="TableParagraph"/>
              <w:spacing w:line="268" w:lineRule="exact"/>
            </w:pPr>
            <w:r>
              <w:t>HASTA EPIKRIZI</w:t>
            </w:r>
          </w:p>
        </w:tc>
        <w:tc>
          <w:tcPr>
            <w:tcW w:w="5886" w:type="dxa"/>
          </w:tcPr>
          <w:p w:rsidR="00E64A4C" w:rsidRDefault="004E5A53">
            <w:pPr>
              <w:pStyle w:val="TableParagraph"/>
              <w:spacing w:line="268" w:lineRule="exact"/>
            </w:pPr>
            <w:r>
              <w:t>HASTA EPIKRIZI</w:t>
            </w:r>
          </w:p>
        </w:tc>
      </w:tr>
      <w:tr w:rsidR="00E64A4C" w:rsidTr="004E5A53">
        <w:trPr>
          <w:trHeight w:hRule="exact" w:val="333"/>
        </w:trPr>
        <w:tc>
          <w:tcPr>
            <w:tcW w:w="4666" w:type="dxa"/>
          </w:tcPr>
          <w:p w:rsidR="00E64A4C" w:rsidRDefault="004E5A53">
            <w:pPr>
              <w:pStyle w:val="TableParagraph"/>
              <w:spacing w:line="268" w:lineRule="exact"/>
            </w:pPr>
            <w:r>
              <w:t>HEMŞIRELIK SÜRECI BAKIM PLANI</w:t>
            </w:r>
          </w:p>
        </w:tc>
        <w:tc>
          <w:tcPr>
            <w:tcW w:w="5886" w:type="dxa"/>
          </w:tcPr>
          <w:p w:rsidR="00E64A4C" w:rsidRDefault="004E5A53">
            <w:pPr>
              <w:pStyle w:val="TableParagraph"/>
              <w:spacing w:line="268" w:lineRule="exact"/>
            </w:pPr>
            <w:r>
              <w:t>HEMŞIRELIK SÜRECI BAKIM PLANI</w:t>
            </w:r>
          </w:p>
        </w:tc>
      </w:tr>
      <w:tr w:rsidR="00E64A4C" w:rsidTr="004E5A53">
        <w:trPr>
          <w:trHeight w:hRule="exact" w:val="330"/>
        </w:trPr>
        <w:tc>
          <w:tcPr>
            <w:tcW w:w="4666" w:type="dxa"/>
          </w:tcPr>
          <w:p w:rsidR="00E64A4C" w:rsidRDefault="004E5A53">
            <w:pPr>
              <w:pStyle w:val="TableParagraph"/>
            </w:pPr>
            <w:r>
              <w:t>İŞ GÖREMEZLIK BELGESI</w:t>
            </w:r>
          </w:p>
          <w:p w:rsidR="004E5A53" w:rsidRDefault="004E5A53">
            <w:pPr>
              <w:pStyle w:val="TableParagraph"/>
            </w:pPr>
          </w:p>
          <w:p w:rsidR="004E5A53" w:rsidRDefault="004E5A53">
            <w:pPr>
              <w:pStyle w:val="TableParagraph"/>
            </w:pPr>
          </w:p>
        </w:tc>
        <w:tc>
          <w:tcPr>
            <w:tcW w:w="5886" w:type="dxa"/>
          </w:tcPr>
          <w:p w:rsidR="00E64A4C" w:rsidRDefault="004E5A53">
            <w:pPr>
              <w:pStyle w:val="TableParagraph"/>
            </w:pPr>
            <w:r>
              <w:t>İŞ GÖREMEZLIK BELGESI</w:t>
            </w:r>
          </w:p>
          <w:p w:rsidR="004E5A53" w:rsidRDefault="004E5A53">
            <w:pPr>
              <w:pStyle w:val="TableParagraph"/>
            </w:pPr>
          </w:p>
          <w:p w:rsidR="004E5A53" w:rsidRDefault="004E5A53">
            <w:pPr>
              <w:pStyle w:val="TableParagraph"/>
            </w:pPr>
          </w:p>
        </w:tc>
      </w:tr>
    </w:tbl>
    <w:p w:rsidR="00E64A4C" w:rsidRDefault="00E64A4C">
      <w:pPr>
        <w:sectPr w:rsidR="00E64A4C" w:rsidSect="00C51BB8">
          <w:pgSz w:w="11910" w:h="16840"/>
          <w:pgMar w:top="1000" w:right="520" w:bottom="280" w:left="520" w:header="708" w:footer="708"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oKlavuzu"/>
        <w:tblpPr w:leftFromText="141" w:rightFromText="141" w:vertAnchor="text" w:horzAnchor="margin" w:tblpXSpec="center" w:tblpY="-278"/>
        <w:tblW w:w="0" w:type="auto"/>
        <w:tblLook w:val="04A0" w:firstRow="1" w:lastRow="0" w:firstColumn="1" w:lastColumn="0" w:noHBand="0" w:noVBand="1"/>
      </w:tblPr>
      <w:tblGrid>
        <w:gridCol w:w="2235"/>
        <w:gridCol w:w="4678"/>
        <w:gridCol w:w="1843"/>
        <w:gridCol w:w="1449"/>
      </w:tblGrid>
      <w:tr w:rsidR="00C51BB8" w:rsidTr="00B31B89">
        <w:tc>
          <w:tcPr>
            <w:tcW w:w="2235" w:type="dxa"/>
            <w:vMerge w:val="restart"/>
          </w:tcPr>
          <w:p w:rsidR="00C51BB8" w:rsidRDefault="00C51BB8" w:rsidP="00B31B89">
            <w:r>
              <w:rPr>
                <w:noProof/>
                <w:lang w:val="tr-TR" w:eastAsia="tr-TR"/>
              </w:rPr>
              <w:lastRenderedPageBreak/>
              <w:drawing>
                <wp:inline distT="0" distB="0" distL="0" distR="0" wp14:anchorId="145014B7" wp14:editId="5F3763CE">
                  <wp:extent cx="1282535" cy="783772"/>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1BB8" w:rsidRDefault="00C51BB8" w:rsidP="00B31B89"/>
          <w:p w:rsidR="00C51BB8" w:rsidRPr="00C50F98" w:rsidRDefault="00C51BB8" w:rsidP="00B31B89">
            <w:pPr>
              <w:tabs>
                <w:tab w:val="left" w:pos="1005"/>
              </w:tabs>
              <w:jc w:val="center"/>
              <w:rPr>
                <w:sz w:val="24"/>
                <w:szCs w:val="24"/>
              </w:rPr>
            </w:pPr>
            <w:r w:rsidRPr="00C51BB8">
              <w:rPr>
                <w:rFonts w:cs="Calibri-Bold"/>
                <w:b/>
                <w:bCs/>
                <w:sz w:val="24"/>
              </w:rPr>
              <w:t>YATAN HASTA PROSEDÜRÜ</w:t>
            </w:r>
          </w:p>
        </w:tc>
        <w:tc>
          <w:tcPr>
            <w:tcW w:w="1843" w:type="dxa"/>
          </w:tcPr>
          <w:p w:rsidR="00C51BB8" w:rsidRPr="00C515D5" w:rsidRDefault="00C51BB8" w:rsidP="00B31B89">
            <w:pPr>
              <w:rPr>
                <w:sz w:val="20"/>
                <w:szCs w:val="20"/>
              </w:rPr>
            </w:pPr>
            <w:r w:rsidRPr="00C515D5">
              <w:rPr>
                <w:sz w:val="20"/>
                <w:szCs w:val="20"/>
              </w:rPr>
              <w:t>DÖKÜMAN KODU</w:t>
            </w:r>
          </w:p>
        </w:tc>
        <w:tc>
          <w:tcPr>
            <w:tcW w:w="1449" w:type="dxa"/>
          </w:tcPr>
          <w:p w:rsidR="00C51BB8" w:rsidRPr="00C50F98" w:rsidRDefault="00C51BB8" w:rsidP="00B31B89">
            <w:pPr>
              <w:jc w:val="center"/>
              <w:rPr>
                <w:sz w:val="20"/>
                <w:szCs w:val="20"/>
              </w:rPr>
            </w:pPr>
            <w:r w:rsidRPr="00C50F98">
              <w:rPr>
                <w:rFonts w:cs="Calibri-Bold"/>
                <w:bCs/>
                <w:sz w:val="20"/>
              </w:rPr>
              <w:t>HB.PR.</w:t>
            </w:r>
            <w:r>
              <w:rPr>
                <w:rFonts w:cs="Calibri-Bold"/>
                <w:bCs/>
                <w:sz w:val="20"/>
              </w:rPr>
              <w:t>20</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YAYIN TARİHİ</w:t>
            </w:r>
          </w:p>
        </w:tc>
        <w:tc>
          <w:tcPr>
            <w:tcW w:w="1449" w:type="dxa"/>
          </w:tcPr>
          <w:p w:rsidR="00C51BB8" w:rsidRPr="00C50F98" w:rsidRDefault="00C51BB8" w:rsidP="00B31B89">
            <w:pPr>
              <w:jc w:val="center"/>
              <w:rPr>
                <w:sz w:val="20"/>
                <w:szCs w:val="20"/>
              </w:rPr>
            </w:pPr>
            <w:r>
              <w:rPr>
                <w:rFonts w:cs="Calibri-Bold"/>
                <w:bCs/>
                <w:sz w:val="20"/>
              </w:rPr>
              <w:t>24.08.2016</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TARİHİ</w:t>
            </w:r>
          </w:p>
        </w:tc>
        <w:tc>
          <w:tcPr>
            <w:tcW w:w="1449" w:type="dxa"/>
          </w:tcPr>
          <w:p w:rsidR="00C51BB8" w:rsidRPr="00C50F98" w:rsidRDefault="00C51BB8" w:rsidP="00B31B89">
            <w:pPr>
              <w:jc w:val="center"/>
              <w:rPr>
                <w:sz w:val="20"/>
                <w:szCs w:val="20"/>
              </w:rPr>
            </w:pPr>
            <w:r>
              <w:rPr>
                <w:sz w:val="20"/>
                <w:szCs w:val="20"/>
              </w:rPr>
              <w:t>02.08.2017</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REVİZYON NO</w:t>
            </w:r>
          </w:p>
        </w:tc>
        <w:tc>
          <w:tcPr>
            <w:tcW w:w="1449" w:type="dxa"/>
          </w:tcPr>
          <w:p w:rsidR="00C51BB8" w:rsidRPr="00C50F98" w:rsidRDefault="00C51BB8" w:rsidP="00B31B89">
            <w:pPr>
              <w:jc w:val="center"/>
              <w:rPr>
                <w:sz w:val="20"/>
                <w:szCs w:val="20"/>
              </w:rPr>
            </w:pPr>
            <w:r>
              <w:rPr>
                <w:sz w:val="20"/>
                <w:szCs w:val="20"/>
              </w:rPr>
              <w:t>01</w:t>
            </w:r>
          </w:p>
        </w:tc>
      </w:tr>
      <w:tr w:rsidR="00C51BB8" w:rsidTr="00B31B89">
        <w:tc>
          <w:tcPr>
            <w:tcW w:w="2235" w:type="dxa"/>
            <w:vMerge/>
          </w:tcPr>
          <w:p w:rsidR="00C51BB8" w:rsidRDefault="00C51BB8" w:rsidP="00B31B89"/>
        </w:tc>
        <w:tc>
          <w:tcPr>
            <w:tcW w:w="4678" w:type="dxa"/>
            <w:vMerge/>
          </w:tcPr>
          <w:p w:rsidR="00C51BB8" w:rsidRDefault="00C51BB8" w:rsidP="00B31B89"/>
        </w:tc>
        <w:tc>
          <w:tcPr>
            <w:tcW w:w="1843" w:type="dxa"/>
          </w:tcPr>
          <w:p w:rsidR="00C51BB8" w:rsidRPr="00C515D5" w:rsidRDefault="00C51BB8" w:rsidP="00B31B89">
            <w:pPr>
              <w:rPr>
                <w:sz w:val="20"/>
                <w:szCs w:val="20"/>
              </w:rPr>
            </w:pPr>
            <w:r w:rsidRPr="00C515D5">
              <w:rPr>
                <w:sz w:val="20"/>
                <w:szCs w:val="20"/>
              </w:rPr>
              <w:t>SAYFA</w:t>
            </w:r>
          </w:p>
        </w:tc>
        <w:tc>
          <w:tcPr>
            <w:tcW w:w="1449" w:type="dxa"/>
          </w:tcPr>
          <w:p w:rsidR="00C51BB8" w:rsidRPr="00C50F98" w:rsidRDefault="004E5A53" w:rsidP="00B31B89">
            <w:pPr>
              <w:jc w:val="center"/>
              <w:rPr>
                <w:sz w:val="20"/>
                <w:szCs w:val="20"/>
              </w:rPr>
            </w:pPr>
            <w:r>
              <w:rPr>
                <w:sz w:val="20"/>
                <w:szCs w:val="20"/>
              </w:rPr>
              <w:t>8/8</w:t>
            </w:r>
          </w:p>
        </w:tc>
      </w:tr>
    </w:tbl>
    <w:p w:rsidR="00E64A4C" w:rsidRDefault="00E64A4C">
      <w:pPr>
        <w:pStyle w:val="GvdeMetni"/>
        <w:rPr>
          <w:sz w:val="20"/>
        </w:rPr>
      </w:pPr>
    </w:p>
    <w:p w:rsidR="00E64A4C" w:rsidRDefault="00E64A4C">
      <w:pPr>
        <w:pStyle w:val="GvdeMetni"/>
        <w:spacing w:before="6"/>
        <w:rPr>
          <w:sz w:val="18"/>
        </w:rPr>
      </w:pPr>
    </w:p>
    <w:p w:rsidR="00E64A4C" w:rsidRPr="004E5A53" w:rsidRDefault="0096640D">
      <w:pPr>
        <w:pStyle w:val="ListeParagraf"/>
        <w:numPr>
          <w:ilvl w:val="1"/>
          <w:numId w:val="2"/>
        </w:numPr>
        <w:tabs>
          <w:tab w:val="left" w:pos="827"/>
        </w:tabs>
        <w:spacing w:before="56"/>
        <w:ind w:right="408" w:firstLine="0"/>
        <w:rPr>
          <w:sz w:val="24"/>
          <w:szCs w:val="24"/>
        </w:rPr>
      </w:pPr>
      <w:r w:rsidRPr="004E5A53">
        <w:rPr>
          <w:b/>
          <w:sz w:val="24"/>
          <w:szCs w:val="24"/>
        </w:rPr>
        <w:t xml:space="preserve">Taburcu Edilen Hastanın Takibi: </w:t>
      </w:r>
      <w:r w:rsidRPr="004E5A53">
        <w:rPr>
          <w:sz w:val="24"/>
          <w:szCs w:val="24"/>
        </w:rPr>
        <w:t xml:space="preserve">Hasta taburcu olurken kendisine </w:t>
      </w:r>
      <w:proofErr w:type="gramStart"/>
      <w:r w:rsidRPr="004E5A53">
        <w:rPr>
          <w:sz w:val="24"/>
          <w:szCs w:val="24"/>
        </w:rPr>
        <w:t>verilen  “</w:t>
      </w:r>
      <w:proofErr w:type="gramEnd"/>
      <w:r w:rsidRPr="004E5A53">
        <w:rPr>
          <w:sz w:val="24"/>
          <w:szCs w:val="24"/>
        </w:rPr>
        <w:t xml:space="preserve">Yatan Hasta ve Hasta Yakını Eğitim Formu hemşire veya hekim tarafından taburcu olduktan sonra ilaçları nasıl kullanacağı, diğer tedaviler veya öneriler, (diyet, pansuman, egzersiz vb.) hastane ve doktorla irtibat telefonları, yatış çıkış tarihi, teşhisi ve yapılan tedavi ayrıntılı olarak işlenmiştir. Hastanın ne zaman tetkiklerini yaptıracağı ve tedavisinin taburcu olduktan sonra nasıl sürdürüleceği konusunda bilgi </w:t>
      </w:r>
      <w:r w:rsidR="004E5A53" w:rsidRPr="004E5A53">
        <w:rPr>
          <w:sz w:val="24"/>
          <w:szCs w:val="24"/>
        </w:rPr>
        <w:t>sahibi olması</w:t>
      </w:r>
      <w:r w:rsidRPr="004E5A53">
        <w:rPr>
          <w:spacing w:val="-12"/>
          <w:sz w:val="24"/>
          <w:szCs w:val="24"/>
        </w:rPr>
        <w:t xml:space="preserve"> </w:t>
      </w:r>
      <w:r w:rsidRPr="004E5A53">
        <w:rPr>
          <w:sz w:val="24"/>
          <w:szCs w:val="24"/>
        </w:rPr>
        <w:t>sağlanır.</w:t>
      </w:r>
    </w:p>
    <w:p w:rsidR="00E64A4C" w:rsidRDefault="00E64A4C">
      <w:pPr>
        <w:pStyle w:val="GvdeMetni"/>
        <w:rPr>
          <w:sz w:val="24"/>
          <w:szCs w:val="24"/>
        </w:rPr>
      </w:pPr>
    </w:p>
    <w:p w:rsidR="004E5A53" w:rsidRPr="004E5A53" w:rsidRDefault="004E5A53">
      <w:pPr>
        <w:pStyle w:val="GvdeMetni"/>
        <w:rPr>
          <w:sz w:val="24"/>
          <w:szCs w:val="24"/>
        </w:rPr>
      </w:pPr>
    </w:p>
    <w:p w:rsidR="005C698B" w:rsidRDefault="0096640D" w:rsidP="005C698B">
      <w:pPr>
        <w:tabs>
          <w:tab w:val="left" w:pos="7230"/>
        </w:tabs>
        <w:ind w:left="332" w:right="3073"/>
        <w:rPr>
          <w:b/>
          <w:sz w:val="24"/>
          <w:szCs w:val="24"/>
        </w:rPr>
      </w:pPr>
      <w:r w:rsidRPr="004E5A53">
        <w:rPr>
          <w:b/>
          <w:sz w:val="24"/>
          <w:szCs w:val="24"/>
        </w:rPr>
        <w:t xml:space="preserve">5.0 İLGİLİ DOKÜMANLAR: </w:t>
      </w:r>
    </w:p>
    <w:p w:rsidR="004E5A53" w:rsidRPr="004E5A53" w:rsidRDefault="0096640D" w:rsidP="005C698B">
      <w:pPr>
        <w:tabs>
          <w:tab w:val="left" w:pos="7230"/>
        </w:tabs>
        <w:ind w:left="332" w:right="3073"/>
      </w:pPr>
      <w:r w:rsidRPr="004E5A53">
        <w:rPr>
          <w:sz w:val="24"/>
          <w:szCs w:val="24"/>
        </w:rPr>
        <w:t>5.</w:t>
      </w:r>
      <w:r w:rsidR="004E5A53">
        <w:rPr>
          <w:sz w:val="24"/>
          <w:szCs w:val="24"/>
        </w:rPr>
        <w:t>1</w:t>
      </w:r>
      <w:proofErr w:type="gramStart"/>
      <w:r w:rsidR="004E5A53">
        <w:rPr>
          <w:sz w:val="24"/>
          <w:szCs w:val="24"/>
        </w:rPr>
        <w:t>.</w:t>
      </w:r>
      <w:r w:rsidR="005C698B">
        <w:rPr>
          <w:sz w:val="24"/>
          <w:szCs w:val="24"/>
        </w:rPr>
        <w:t>HASTA</w:t>
      </w:r>
      <w:proofErr w:type="gramEnd"/>
      <w:r w:rsidR="005C698B">
        <w:rPr>
          <w:sz w:val="24"/>
          <w:szCs w:val="24"/>
        </w:rPr>
        <w:t xml:space="preserve"> YATIŞ DOSYASI (BASILI) </w:t>
      </w:r>
    </w:p>
    <w:p w:rsidR="004E5A53" w:rsidRDefault="0096640D" w:rsidP="005C698B">
      <w:pPr>
        <w:pStyle w:val="Balk1"/>
        <w:ind w:right="2223"/>
      </w:pPr>
      <w:r w:rsidRPr="004E5A53">
        <w:t>5.</w:t>
      </w:r>
      <w:r w:rsidR="005C698B">
        <w:t>2</w:t>
      </w:r>
      <w:r w:rsidRPr="004E5A53">
        <w:t>.</w:t>
      </w:r>
      <w:r w:rsidR="004E5A53" w:rsidRPr="004E5A53">
        <w:t xml:space="preserve"> </w:t>
      </w:r>
      <w:r w:rsidR="005C698B" w:rsidRPr="004E5A53">
        <w:t>TA.FR.02 HASTANIN BERABERINDE GETIRDIGI ILAC MALZEME TESLIM FORMU</w:t>
      </w:r>
    </w:p>
    <w:p w:rsidR="00E64A4C" w:rsidRDefault="0096640D" w:rsidP="005C698B">
      <w:pPr>
        <w:pStyle w:val="Balk1"/>
        <w:tabs>
          <w:tab w:val="left" w:pos="7230"/>
        </w:tabs>
        <w:ind w:right="4491"/>
      </w:pPr>
      <w:r w:rsidRPr="004E5A53">
        <w:t>5.</w:t>
      </w:r>
      <w:r w:rsidR="005C698B">
        <w:t>3</w:t>
      </w:r>
      <w:proofErr w:type="gramStart"/>
      <w:r w:rsidRPr="004E5A53">
        <w:t>.</w:t>
      </w:r>
      <w:r w:rsidR="005C698B" w:rsidRPr="004E5A53">
        <w:t>EPIKRIZ</w:t>
      </w:r>
      <w:proofErr w:type="gramEnd"/>
      <w:r w:rsidR="005C698B" w:rsidRPr="004E5A53">
        <w:t xml:space="preserve"> FORMU (SISTEMDEN)</w:t>
      </w:r>
    </w:p>
    <w:p w:rsidR="004E5A53" w:rsidRDefault="004E5A53" w:rsidP="004E5A53">
      <w:pPr>
        <w:pStyle w:val="Balk1"/>
        <w:ind w:right="5767"/>
      </w:pPr>
      <w:r>
        <w:t>5.</w:t>
      </w:r>
      <w:r w:rsidR="005C698B">
        <w:t>4</w:t>
      </w:r>
      <w:proofErr w:type="gramStart"/>
      <w:r>
        <w:t>.</w:t>
      </w:r>
      <w:r w:rsidRPr="004E5A53">
        <w:t>GR.FR.05</w:t>
      </w:r>
      <w:proofErr w:type="gramEnd"/>
      <w:r w:rsidRPr="004E5A53">
        <w:t xml:space="preserve"> DÜŞME OLAY BİLDİRİM FORMU</w:t>
      </w:r>
    </w:p>
    <w:p w:rsidR="00BB6750" w:rsidRPr="004E5A53" w:rsidRDefault="004E5A53" w:rsidP="00BB6750">
      <w:pPr>
        <w:rPr>
          <w:sz w:val="24"/>
          <w:szCs w:val="24"/>
        </w:rPr>
      </w:pPr>
      <w:r>
        <w:rPr>
          <w:sz w:val="24"/>
          <w:szCs w:val="24"/>
        </w:rPr>
        <w:t xml:space="preserve">      </w:t>
      </w:r>
      <w:r w:rsidR="008F089B" w:rsidRPr="004E5A53">
        <w:rPr>
          <w:sz w:val="24"/>
          <w:szCs w:val="24"/>
        </w:rPr>
        <w:t>5.</w:t>
      </w:r>
      <w:r w:rsidR="005C698B">
        <w:rPr>
          <w:sz w:val="24"/>
          <w:szCs w:val="24"/>
        </w:rPr>
        <w:t>5</w:t>
      </w:r>
      <w:r w:rsidR="008F089B" w:rsidRPr="004E5A53">
        <w:rPr>
          <w:sz w:val="24"/>
          <w:szCs w:val="24"/>
        </w:rPr>
        <w:t xml:space="preserve"> HB.FR.07 Hekim İstem Hemşire Uygulama formu</w:t>
      </w:r>
    </w:p>
    <w:p w:rsidR="00B31B89" w:rsidRDefault="004E5A53" w:rsidP="00BB6750">
      <w:pPr>
        <w:rPr>
          <w:sz w:val="24"/>
          <w:szCs w:val="24"/>
        </w:rPr>
      </w:pPr>
      <w:r>
        <w:rPr>
          <w:sz w:val="24"/>
          <w:szCs w:val="24"/>
        </w:rPr>
        <w:t xml:space="preserve">      </w:t>
      </w:r>
      <w:r w:rsidR="00B31B89" w:rsidRPr="004E5A53">
        <w:rPr>
          <w:sz w:val="24"/>
          <w:szCs w:val="24"/>
        </w:rPr>
        <w:t>5.</w:t>
      </w:r>
      <w:r w:rsidR="005C698B">
        <w:rPr>
          <w:sz w:val="24"/>
          <w:szCs w:val="24"/>
        </w:rPr>
        <w:t>6</w:t>
      </w:r>
      <w:r w:rsidR="00B31B89" w:rsidRPr="004E5A53">
        <w:rPr>
          <w:sz w:val="24"/>
          <w:szCs w:val="24"/>
        </w:rPr>
        <w:t xml:space="preserve"> </w:t>
      </w:r>
      <w:r w:rsidR="005C698B" w:rsidRPr="001C2D11">
        <w:rPr>
          <w:sz w:val="24"/>
          <w:szCs w:val="24"/>
        </w:rPr>
        <w:t>TA.FR.27 SÖZLÜ VE TELEFONLA TABIP TALIMATLARI FORMU</w:t>
      </w:r>
    </w:p>
    <w:p w:rsidR="005C698B" w:rsidRDefault="005C698B" w:rsidP="005C698B">
      <w:pPr>
        <w:ind w:left="284"/>
      </w:pPr>
      <w:r>
        <w:rPr>
          <w:sz w:val="24"/>
          <w:szCs w:val="24"/>
        </w:rPr>
        <w:t xml:space="preserve">5.7 </w:t>
      </w:r>
      <w:r w:rsidRPr="004E5A53">
        <w:rPr>
          <w:sz w:val="24"/>
          <w:szCs w:val="24"/>
        </w:rPr>
        <w:t>TA.FR.38 ISI NEM TAKIP ÇIZELGESI</w:t>
      </w:r>
    </w:p>
    <w:p w:rsidR="005C698B" w:rsidRDefault="005C698B" w:rsidP="005C698B">
      <w:pPr>
        <w:ind w:left="284"/>
      </w:pPr>
      <w:r>
        <w:rPr>
          <w:sz w:val="24"/>
          <w:szCs w:val="24"/>
        </w:rPr>
        <w:t xml:space="preserve">5.8 </w:t>
      </w:r>
      <w:r w:rsidRPr="004E5A53">
        <w:rPr>
          <w:sz w:val="24"/>
          <w:szCs w:val="24"/>
        </w:rPr>
        <w:t>SER.FR.02 DIYABET TAKIP FORMU</w:t>
      </w:r>
    </w:p>
    <w:p w:rsidR="005C698B" w:rsidRDefault="005C698B" w:rsidP="005C698B">
      <w:pPr>
        <w:ind w:left="284"/>
      </w:pPr>
      <w:r>
        <w:rPr>
          <w:sz w:val="24"/>
          <w:szCs w:val="24"/>
        </w:rPr>
        <w:t xml:space="preserve">5.9 </w:t>
      </w:r>
      <w:r w:rsidRPr="004E5A53">
        <w:rPr>
          <w:sz w:val="24"/>
          <w:szCs w:val="24"/>
        </w:rPr>
        <w:t>TA.FR.38 ISI NEM TAKIP ÇIZELGESI</w:t>
      </w:r>
    </w:p>
    <w:p w:rsidR="005C698B" w:rsidRDefault="005C698B" w:rsidP="005C698B">
      <w:pPr>
        <w:ind w:left="284"/>
      </w:pPr>
      <w:r>
        <w:rPr>
          <w:sz w:val="24"/>
          <w:szCs w:val="24"/>
        </w:rPr>
        <w:t xml:space="preserve">5.10 </w:t>
      </w:r>
      <w:r w:rsidRPr="004E5A53">
        <w:rPr>
          <w:sz w:val="24"/>
          <w:szCs w:val="24"/>
        </w:rPr>
        <w:t>TA.FR.30 KONSÜLTASYON FORMU</w:t>
      </w:r>
    </w:p>
    <w:p w:rsidR="005C698B" w:rsidRDefault="005C698B" w:rsidP="005C698B">
      <w:pPr>
        <w:ind w:left="284"/>
      </w:pPr>
      <w:r>
        <w:rPr>
          <w:sz w:val="24"/>
          <w:szCs w:val="24"/>
        </w:rPr>
        <w:t xml:space="preserve">5.11 </w:t>
      </w:r>
      <w:proofErr w:type="gramStart"/>
      <w:r w:rsidRPr="001C2D11">
        <w:rPr>
          <w:sz w:val="24"/>
          <w:szCs w:val="24"/>
        </w:rPr>
        <w:t>HB.FR.17  SÖZEL</w:t>
      </w:r>
      <w:proofErr w:type="gramEnd"/>
      <w:r w:rsidRPr="001C2D11">
        <w:rPr>
          <w:sz w:val="24"/>
          <w:szCs w:val="24"/>
        </w:rPr>
        <w:t xml:space="preserve"> ISTEM  FORMU</w:t>
      </w:r>
    </w:p>
    <w:p w:rsidR="005C698B" w:rsidRPr="004E5A53" w:rsidRDefault="005C698B" w:rsidP="00BB6750">
      <w:pPr>
        <w:rPr>
          <w:sz w:val="24"/>
          <w:szCs w:val="24"/>
        </w:rPr>
      </w:pPr>
    </w:p>
    <w:p w:rsidR="00BB6750" w:rsidRPr="00BB6750" w:rsidRDefault="00BB6750" w:rsidP="00BB6750">
      <w:bookmarkStart w:id="0" w:name="_GoBack"/>
      <w:bookmarkEnd w:id="0"/>
    </w:p>
    <w:p w:rsidR="00BB6750" w:rsidRPr="00BB6750" w:rsidRDefault="00BB6750" w:rsidP="00BB6750"/>
    <w:p w:rsidR="00BB6750" w:rsidRPr="00BB6750" w:rsidRDefault="00BB6750" w:rsidP="00BB6750"/>
    <w:p w:rsidR="00BB6750" w:rsidRPr="00BB6750" w:rsidRDefault="00BB6750" w:rsidP="00BB6750"/>
    <w:p w:rsidR="00BB6750" w:rsidRPr="00BB6750" w:rsidRDefault="00BB6750" w:rsidP="00BB6750"/>
    <w:p w:rsidR="00BB6750" w:rsidRPr="00BB6750" w:rsidRDefault="00BB6750" w:rsidP="00BB6750"/>
    <w:p w:rsidR="00BB6750" w:rsidRPr="00BB6750" w:rsidRDefault="00BB6750" w:rsidP="00BB6750"/>
    <w:p w:rsidR="00BB6750" w:rsidRPr="00BB6750" w:rsidRDefault="00BB6750" w:rsidP="00BB6750"/>
    <w:p w:rsidR="00BB6750" w:rsidRPr="00BB6750" w:rsidRDefault="00BB6750" w:rsidP="00BB6750"/>
    <w:p w:rsidR="00BB6750" w:rsidRPr="00BB6750" w:rsidRDefault="00BB6750" w:rsidP="00BB6750"/>
    <w:p w:rsidR="00BB6750" w:rsidRDefault="00BB6750" w:rsidP="00BB6750"/>
    <w:p w:rsidR="00BB6750" w:rsidRPr="00BB6750" w:rsidRDefault="00BB6750" w:rsidP="00BB6750">
      <w:pPr>
        <w:tabs>
          <w:tab w:val="left" w:pos="1227"/>
        </w:tabs>
      </w:pPr>
      <w:r>
        <w:tab/>
      </w:r>
    </w:p>
    <w:tbl>
      <w:tblPr>
        <w:tblStyle w:val="TabloKlavuzu"/>
        <w:tblpPr w:leftFromText="141" w:rightFromText="141" w:vertAnchor="text" w:horzAnchor="margin" w:tblpX="534" w:tblpY="2474"/>
        <w:tblW w:w="0" w:type="auto"/>
        <w:tblLook w:val="04A0" w:firstRow="1" w:lastRow="0" w:firstColumn="1" w:lastColumn="0" w:noHBand="0" w:noVBand="1"/>
      </w:tblPr>
      <w:tblGrid>
        <w:gridCol w:w="3136"/>
        <w:gridCol w:w="3670"/>
        <w:gridCol w:w="3367"/>
      </w:tblGrid>
      <w:tr w:rsidR="00BB6750" w:rsidTr="00BB6750">
        <w:tc>
          <w:tcPr>
            <w:tcW w:w="3136" w:type="dxa"/>
          </w:tcPr>
          <w:p w:rsidR="00BB6750" w:rsidRDefault="00BB6750" w:rsidP="00BB6750">
            <w:pPr>
              <w:tabs>
                <w:tab w:val="left" w:pos="1227"/>
              </w:tabs>
              <w:jc w:val="center"/>
            </w:pPr>
            <w:r>
              <w:t>HAZIRLAYAN</w:t>
            </w:r>
          </w:p>
        </w:tc>
        <w:tc>
          <w:tcPr>
            <w:tcW w:w="3670" w:type="dxa"/>
          </w:tcPr>
          <w:p w:rsidR="00BB6750" w:rsidRDefault="00BB6750" w:rsidP="00BB6750">
            <w:pPr>
              <w:tabs>
                <w:tab w:val="left" w:pos="1227"/>
              </w:tabs>
              <w:jc w:val="center"/>
            </w:pPr>
            <w:r>
              <w:t>KONTROL EDEN</w:t>
            </w:r>
          </w:p>
        </w:tc>
        <w:tc>
          <w:tcPr>
            <w:tcW w:w="3367" w:type="dxa"/>
          </w:tcPr>
          <w:p w:rsidR="00BB6750" w:rsidRDefault="00BB6750" w:rsidP="00BB6750">
            <w:pPr>
              <w:tabs>
                <w:tab w:val="left" w:pos="1227"/>
              </w:tabs>
              <w:jc w:val="center"/>
            </w:pPr>
            <w:r>
              <w:t>ONAYLAYAN</w:t>
            </w:r>
          </w:p>
        </w:tc>
      </w:tr>
      <w:tr w:rsidR="00BB6750" w:rsidTr="00BB6750">
        <w:tc>
          <w:tcPr>
            <w:tcW w:w="3136" w:type="dxa"/>
          </w:tcPr>
          <w:p w:rsidR="00BB6750" w:rsidRDefault="00BB6750" w:rsidP="00BB6750">
            <w:pPr>
              <w:tabs>
                <w:tab w:val="left" w:pos="1227"/>
              </w:tabs>
              <w:jc w:val="center"/>
            </w:pPr>
          </w:p>
          <w:p w:rsidR="00BB6750" w:rsidRDefault="00BB6750" w:rsidP="00BB6750">
            <w:pPr>
              <w:tabs>
                <w:tab w:val="left" w:pos="1227"/>
              </w:tabs>
              <w:jc w:val="center"/>
            </w:pPr>
            <w:r>
              <w:t>BAŞHEMŞİRE</w:t>
            </w:r>
          </w:p>
        </w:tc>
        <w:tc>
          <w:tcPr>
            <w:tcW w:w="3670" w:type="dxa"/>
          </w:tcPr>
          <w:p w:rsidR="00BB6750" w:rsidRDefault="00BB6750" w:rsidP="00BB6750">
            <w:pPr>
              <w:tabs>
                <w:tab w:val="left" w:pos="1227"/>
              </w:tabs>
              <w:jc w:val="center"/>
            </w:pPr>
          </w:p>
          <w:p w:rsidR="00BB6750" w:rsidRDefault="00BB6750" w:rsidP="00BB6750">
            <w:pPr>
              <w:tabs>
                <w:tab w:val="left" w:pos="1227"/>
              </w:tabs>
              <w:jc w:val="center"/>
            </w:pPr>
            <w:r>
              <w:t>PERFORMANS VE KALİTE BİRİMİ</w:t>
            </w:r>
          </w:p>
        </w:tc>
        <w:tc>
          <w:tcPr>
            <w:tcW w:w="3367" w:type="dxa"/>
          </w:tcPr>
          <w:p w:rsidR="00BB6750" w:rsidRDefault="00BB6750" w:rsidP="00BB6750">
            <w:pPr>
              <w:tabs>
                <w:tab w:val="left" w:pos="1227"/>
              </w:tabs>
              <w:jc w:val="center"/>
            </w:pPr>
          </w:p>
          <w:p w:rsidR="00BB6750" w:rsidRDefault="00BB6750" w:rsidP="00BB6750">
            <w:pPr>
              <w:tabs>
                <w:tab w:val="left" w:pos="1227"/>
              </w:tabs>
              <w:jc w:val="center"/>
            </w:pPr>
            <w:r>
              <w:t>BAŞHEKİM</w:t>
            </w:r>
          </w:p>
        </w:tc>
      </w:tr>
    </w:tbl>
    <w:p w:rsidR="00E64A4C" w:rsidRPr="00BB6750" w:rsidRDefault="00E64A4C" w:rsidP="00BB6750">
      <w:pPr>
        <w:tabs>
          <w:tab w:val="left" w:pos="1227"/>
        </w:tabs>
      </w:pPr>
    </w:p>
    <w:sectPr w:rsidR="00E64A4C" w:rsidRPr="00BB6750" w:rsidSect="00C51BB8">
      <w:pgSz w:w="11910" w:h="16840"/>
      <w:pgMar w:top="1000" w:right="520" w:bottom="280" w:left="520"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63" w:rsidRDefault="00D71063" w:rsidP="0039674E">
      <w:r>
        <w:separator/>
      </w:r>
    </w:p>
  </w:endnote>
  <w:endnote w:type="continuationSeparator" w:id="0">
    <w:p w:rsidR="00D71063" w:rsidRDefault="00D71063" w:rsidP="0039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1" w:rsidRDefault="001C2D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1" w:rsidRDefault="001C2D1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1" w:rsidRDefault="001C2D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63" w:rsidRDefault="00D71063" w:rsidP="0039674E">
      <w:r>
        <w:separator/>
      </w:r>
    </w:p>
  </w:footnote>
  <w:footnote w:type="continuationSeparator" w:id="0">
    <w:p w:rsidR="00D71063" w:rsidRDefault="00D71063" w:rsidP="0039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1" w:rsidRDefault="001C2D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333" o:spid="_x0000_s2050" type="#_x0000_t136" style="position:absolute;margin-left:0;margin-top:0;width:631.05pt;height:135.2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1" w:rsidRDefault="001C2D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334" o:spid="_x0000_s2051" type="#_x0000_t136" style="position:absolute;margin-left:0;margin-top:0;width:638.3pt;height:135.2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1" w:rsidRDefault="001C2D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332" o:spid="_x0000_s2049" type="#_x0000_t136" style="position:absolute;margin-left:0;margin-top:0;width:631.05pt;height:135.2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E80"/>
    <w:multiLevelType w:val="multilevel"/>
    <w:tmpl w:val="31B8F09A"/>
    <w:lvl w:ilvl="0">
      <w:start w:val="4"/>
      <w:numFmt w:val="decimal"/>
      <w:lvlText w:val="%1"/>
      <w:lvlJc w:val="left"/>
      <w:pPr>
        <w:ind w:left="332" w:hanging="333"/>
        <w:jc w:val="left"/>
      </w:pPr>
      <w:rPr>
        <w:rFonts w:hint="default"/>
      </w:rPr>
    </w:lvl>
    <w:lvl w:ilvl="1">
      <w:start w:val="4"/>
      <w:numFmt w:val="decimal"/>
      <w:lvlText w:val="%1.%2"/>
      <w:lvlJc w:val="left"/>
      <w:pPr>
        <w:ind w:left="332" w:hanging="333"/>
        <w:jc w:val="left"/>
      </w:pPr>
      <w:rPr>
        <w:rFonts w:ascii="Calibri" w:eastAsia="Calibri" w:hAnsi="Calibri" w:cs="Calibri" w:hint="default"/>
        <w:b/>
        <w:bCs/>
        <w:spacing w:val="-2"/>
        <w:w w:val="100"/>
        <w:sz w:val="22"/>
        <w:szCs w:val="22"/>
      </w:rPr>
    </w:lvl>
    <w:lvl w:ilvl="2">
      <w:start w:val="1"/>
      <w:numFmt w:val="decimal"/>
      <w:lvlText w:val="%1.%2.%3"/>
      <w:lvlJc w:val="left"/>
      <w:pPr>
        <w:ind w:left="332" w:hanging="502"/>
        <w:jc w:val="left"/>
      </w:pPr>
      <w:rPr>
        <w:rFonts w:ascii="Calibri" w:eastAsia="Calibri" w:hAnsi="Calibri" w:cs="Calibri" w:hint="default"/>
        <w:b/>
        <w:bCs/>
        <w:spacing w:val="-2"/>
        <w:w w:val="100"/>
        <w:sz w:val="22"/>
        <w:szCs w:val="22"/>
      </w:rPr>
    </w:lvl>
    <w:lvl w:ilvl="3">
      <w:numFmt w:val="bullet"/>
      <w:lvlText w:val="•"/>
      <w:lvlJc w:val="left"/>
      <w:pPr>
        <w:ind w:left="3497" w:hanging="502"/>
      </w:pPr>
      <w:rPr>
        <w:rFonts w:hint="default"/>
      </w:rPr>
    </w:lvl>
    <w:lvl w:ilvl="4">
      <w:numFmt w:val="bullet"/>
      <w:lvlText w:val="•"/>
      <w:lvlJc w:val="left"/>
      <w:pPr>
        <w:ind w:left="4550" w:hanging="502"/>
      </w:pPr>
      <w:rPr>
        <w:rFonts w:hint="default"/>
      </w:rPr>
    </w:lvl>
    <w:lvl w:ilvl="5">
      <w:numFmt w:val="bullet"/>
      <w:lvlText w:val="•"/>
      <w:lvlJc w:val="left"/>
      <w:pPr>
        <w:ind w:left="5603" w:hanging="502"/>
      </w:pPr>
      <w:rPr>
        <w:rFonts w:hint="default"/>
      </w:rPr>
    </w:lvl>
    <w:lvl w:ilvl="6">
      <w:numFmt w:val="bullet"/>
      <w:lvlText w:val="•"/>
      <w:lvlJc w:val="left"/>
      <w:pPr>
        <w:ind w:left="6655" w:hanging="502"/>
      </w:pPr>
      <w:rPr>
        <w:rFonts w:hint="default"/>
      </w:rPr>
    </w:lvl>
    <w:lvl w:ilvl="7">
      <w:numFmt w:val="bullet"/>
      <w:lvlText w:val="•"/>
      <w:lvlJc w:val="left"/>
      <w:pPr>
        <w:ind w:left="7708" w:hanging="502"/>
      </w:pPr>
      <w:rPr>
        <w:rFonts w:hint="default"/>
      </w:rPr>
    </w:lvl>
    <w:lvl w:ilvl="8">
      <w:numFmt w:val="bullet"/>
      <w:lvlText w:val="•"/>
      <w:lvlJc w:val="left"/>
      <w:pPr>
        <w:ind w:left="8761" w:hanging="502"/>
      </w:pPr>
      <w:rPr>
        <w:rFonts w:hint="default"/>
      </w:rPr>
    </w:lvl>
  </w:abstractNum>
  <w:abstractNum w:abstractNumId="1">
    <w:nsid w:val="1CE65991"/>
    <w:multiLevelType w:val="multilevel"/>
    <w:tmpl w:val="FAD45E32"/>
    <w:lvl w:ilvl="0">
      <w:start w:val="3"/>
      <w:numFmt w:val="decimal"/>
      <w:lvlText w:val="%1"/>
      <w:lvlJc w:val="left"/>
      <w:pPr>
        <w:ind w:left="716" w:hanging="384"/>
        <w:jc w:val="left"/>
      </w:pPr>
      <w:rPr>
        <w:rFonts w:hint="default"/>
      </w:rPr>
    </w:lvl>
    <w:lvl w:ilvl="1">
      <w:numFmt w:val="decimal"/>
      <w:lvlText w:val="%1.%2"/>
      <w:lvlJc w:val="left"/>
      <w:pPr>
        <w:ind w:left="716" w:hanging="384"/>
        <w:jc w:val="left"/>
      </w:pPr>
      <w:rPr>
        <w:rFonts w:ascii="Calibri" w:eastAsia="Calibri" w:hAnsi="Calibri" w:cs="Calibri" w:hint="default"/>
        <w:b/>
        <w:bCs/>
        <w:spacing w:val="-2"/>
        <w:w w:val="100"/>
        <w:sz w:val="22"/>
        <w:szCs w:val="22"/>
      </w:rPr>
    </w:lvl>
    <w:lvl w:ilvl="2">
      <w:numFmt w:val="bullet"/>
      <w:lvlText w:val=""/>
      <w:lvlJc w:val="left"/>
      <w:pPr>
        <w:ind w:left="1052" w:hanging="361"/>
      </w:pPr>
      <w:rPr>
        <w:rFonts w:ascii="Symbol" w:eastAsia="Symbol" w:hAnsi="Symbol" w:cs="Symbol" w:hint="default"/>
        <w:b/>
        <w:bCs/>
        <w:w w:val="100"/>
        <w:sz w:val="22"/>
        <w:szCs w:val="22"/>
      </w:rPr>
    </w:lvl>
    <w:lvl w:ilvl="3">
      <w:numFmt w:val="bullet"/>
      <w:lvlText w:val="•"/>
      <w:lvlJc w:val="left"/>
      <w:pPr>
        <w:ind w:left="3239" w:hanging="361"/>
      </w:pPr>
      <w:rPr>
        <w:rFonts w:hint="default"/>
      </w:rPr>
    </w:lvl>
    <w:lvl w:ilvl="4">
      <w:numFmt w:val="bullet"/>
      <w:lvlText w:val="•"/>
      <w:lvlJc w:val="left"/>
      <w:pPr>
        <w:ind w:left="4328" w:hanging="361"/>
      </w:pPr>
      <w:rPr>
        <w:rFonts w:hint="default"/>
      </w:rPr>
    </w:lvl>
    <w:lvl w:ilvl="5">
      <w:numFmt w:val="bullet"/>
      <w:lvlText w:val="•"/>
      <w:lvlJc w:val="left"/>
      <w:pPr>
        <w:ind w:left="5418" w:hanging="361"/>
      </w:pPr>
      <w:rPr>
        <w:rFonts w:hint="default"/>
      </w:rPr>
    </w:lvl>
    <w:lvl w:ilvl="6">
      <w:numFmt w:val="bullet"/>
      <w:lvlText w:val="•"/>
      <w:lvlJc w:val="left"/>
      <w:pPr>
        <w:ind w:left="6508" w:hanging="361"/>
      </w:pPr>
      <w:rPr>
        <w:rFonts w:hint="default"/>
      </w:rPr>
    </w:lvl>
    <w:lvl w:ilvl="7">
      <w:numFmt w:val="bullet"/>
      <w:lvlText w:val="•"/>
      <w:lvlJc w:val="left"/>
      <w:pPr>
        <w:ind w:left="7597" w:hanging="361"/>
      </w:pPr>
      <w:rPr>
        <w:rFonts w:hint="default"/>
      </w:rPr>
    </w:lvl>
    <w:lvl w:ilvl="8">
      <w:numFmt w:val="bullet"/>
      <w:lvlText w:val="•"/>
      <w:lvlJc w:val="left"/>
      <w:pPr>
        <w:ind w:left="8687" w:hanging="361"/>
      </w:pPr>
      <w:rPr>
        <w:rFonts w:hint="default"/>
      </w:rPr>
    </w:lvl>
  </w:abstractNum>
  <w:abstractNum w:abstractNumId="2">
    <w:nsid w:val="2F9B7F21"/>
    <w:multiLevelType w:val="multilevel"/>
    <w:tmpl w:val="1714CAD4"/>
    <w:lvl w:ilvl="0">
      <w:start w:val="4"/>
      <w:numFmt w:val="decimal"/>
      <w:lvlText w:val="%1"/>
      <w:lvlJc w:val="left"/>
      <w:pPr>
        <w:ind w:left="332" w:hanging="333"/>
        <w:jc w:val="left"/>
      </w:pPr>
      <w:rPr>
        <w:rFonts w:hint="default"/>
      </w:rPr>
    </w:lvl>
    <w:lvl w:ilvl="1">
      <w:start w:val="9"/>
      <w:numFmt w:val="decimal"/>
      <w:lvlText w:val="%1.%2"/>
      <w:lvlJc w:val="left"/>
      <w:pPr>
        <w:ind w:left="332" w:hanging="333"/>
        <w:jc w:val="left"/>
      </w:pPr>
      <w:rPr>
        <w:rFonts w:ascii="Calibri" w:eastAsia="Calibri" w:hAnsi="Calibri" w:cs="Calibri" w:hint="default"/>
        <w:b/>
        <w:bCs/>
        <w:spacing w:val="-2"/>
        <w:w w:val="100"/>
        <w:sz w:val="22"/>
        <w:szCs w:val="22"/>
      </w:rPr>
    </w:lvl>
    <w:lvl w:ilvl="2">
      <w:numFmt w:val="bullet"/>
      <w:lvlText w:val="•"/>
      <w:lvlJc w:val="left"/>
      <w:pPr>
        <w:ind w:left="2445" w:hanging="333"/>
      </w:pPr>
      <w:rPr>
        <w:rFonts w:hint="default"/>
      </w:rPr>
    </w:lvl>
    <w:lvl w:ilvl="3">
      <w:numFmt w:val="bullet"/>
      <w:lvlText w:val="•"/>
      <w:lvlJc w:val="left"/>
      <w:pPr>
        <w:ind w:left="3497" w:hanging="333"/>
      </w:pPr>
      <w:rPr>
        <w:rFonts w:hint="default"/>
      </w:rPr>
    </w:lvl>
    <w:lvl w:ilvl="4">
      <w:numFmt w:val="bullet"/>
      <w:lvlText w:val="•"/>
      <w:lvlJc w:val="left"/>
      <w:pPr>
        <w:ind w:left="4550" w:hanging="333"/>
      </w:pPr>
      <w:rPr>
        <w:rFonts w:hint="default"/>
      </w:rPr>
    </w:lvl>
    <w:lvl w:ilvl="5">
      <w:numFmt w:val="bullet"/>
      <w:lvlText w:val="•"/>
      <w:lvlJc w:val="left"/>
      <w:pPr>
        <w:ind w:left="5603" w:hanging="333"/>
      </w:pPr>
      <w:rPr>
        <w:rFonts w:hint="default"/>
      </w:rPr>
    </w:lvl>
    <w:lvl w:ilvl="6">
      <w:numFmt w:val="bullet"/>
      <w:lvlText w:val="•"/>
      <w:lvlJc w:val="left"/>
      <w:pPr>
        <w:ind w:left="6655" w:hanging="333"/>
      </w:pPr>
      <w:rPr>
        <w:rFonts w:hint="default"/>
      </w:rPr>
    </w:lvl>
    <w:lvl w:ilvl="7">
      <w:numFmt w:val="bullet"/>
      <w:lvlText w:val="•"/>
      <w:lvlJc w:val="left"/>
      <w:pPr>
        <w:ind w:left="7708" w:hanging="333"/>
      </w:pPr>
      <w:rPr>
        <w:rFonts w:hint="default"/>
      </w:rPr>
    </w:lvl>
    <w:lvl w:ilvl="8">
      <w:numFmt w:val="bullet"/>
      <w:lvlText w:val="•"/>
      <w:lvlJc w:val="left"/>
      <w:pPr>
        <w:ind w:left="8761" w:hanging="333"/>
      </w:pPr>
      <w:rPr>
        <w:rFonts w:hint="default"/>
      </w:rPr>
    </w:lvl>
  </w:abstractNum>
  <w:abstractNum w:abstractNumId="3">
    <w:nsid w:val="551B3A95"/>
    <w:multiLevelType w:val="multilevel"/>
    <w:tmpl w:val="A22CE654"/>
    <w:lvl w:ilvl="0">
      <w:start w:val="5"/>
      <w:numFmt w:val="decimal"/>
      <w:lvlText w:val="%1"/>
      <w:lvlJc w:val="left"/>
      <w:pPr>
        <w:ind w:left="332" w:hanging="489"/>
        <w:jc w:val="left"/>
      </w:pPr>
      <w:rPr>
        <w:rFonts w:hint="default"/>
      </w:rPr>
    </w:lvl>
    <w:lvl w:ilvl="1">
      <w:start w:val="11"/>
      <w:numFmt w:val="decimal"/>
      <w:lvlText w:val="%1.%2."/>
      <w:lvlJc w:val="left"/>
      <w:pPr>
        <w:ind w:left="332" w:hanging="489"/>
        <w:jc w:val="left"/>
      </w:pPr>
      <w:rPr>
        <w:rFonts w:ascii="Calibri" w:eastAsia="Calibri" w:hAnsi="Calibri" w:cs="Calibri" w:hint="default"/>
        <w:w w:val="99"/>
        <w:sz w:val="24"/>
        <w:szCs w:val="24"/>
      </w:rPr>
    </w:lvl>
    <w:lvl w:ilvl="2">
      <w:numFmt w:val="bullet"/>
      <w:lvlText w:val="•"/>
      <w:lvlJc w:val="left"/>
      <w:pPr>
        <w:ind w:left="2445" w:hanging="489"/>
      </w:pPr>
      <w:rPr>
        <w:rFonts w:hint="default"/>
      </w:rPr>
    </w:lvl>
    <w:lvl w:ilvl="3">
      <w:numFmt w:val="bullet"/>
      <w:lvlText w:val="•"/>
      <w:lvlJc w:val="left"/>
      <w:pPr>
        <w:ind w:left="3497" w:hanging="489"/>
      </w:pPr>
      <w:rPr>
        <w:rFonts w:hint="default"/>
      </w:rPr>
    </w:lvl>
    <w:lvl w:ilvl="4">
      <w:numFmt w:val="bullet"/>
      <w:lvlText w:val="•"/>
      <w:lvlJc w:val="left"/>
      <w:pPr>
        <w:ind w:left="4550" w:hanging="489"/>
      </w:pPr>
      <w:rPr>
        <w:rFonts w:hint="default"/>
      </w:rPr>
    </w:lvl>
    <w:lvl w:ilvl="5">
      <w:numFmt w:val="bullet"/>
      <w:lvlText w:val="•"/>
      <w:lvlJc w:val="left"/>
      <w:pPr>
        <w:ind w:left="5603" w:hanging="489"/>
      </w:pPr>
      <w:rPr>
        <w:rFonts w:hint="default"/>
      </w:rPr>
    </w:lvl>
    <w:lvl w:ilvl="6">
      <w:numFmt w:val="bullet"/>
      <w:lvlText w:val="•"/>
      <w:lvlJc w:val="left"/>
      <w:pPr>
        <w:ind w:left="6655" w:hanging="489"/>
      </w:pPr>
      <w:rPr>
        <w:rFonts w:hint="default"/>
      </w:rPr>
    </w:lvl>
    <w:lvl w:ilvl="7">
      <w:numFmt w:val="bullet"/>
      <w:lvlText w:val="•"/>
      <w:lvlJc w:val="left"/>
      <w:pPr>
        <w:ind w:left="7708" w:hanging="489"/>
      </w:pPr>
      <w:rPr>
        <w:rFonts w:hint="default"/>
      </w:rPr>
    </w:lvl>
    <w:lvl w:ilvl="8">
      <w:numFmt w:val="bullet"/>
      <w:lvlText w:val="•"/>
      <w:lvlJc w:val="left"/>
      <w:pPr>
        <w:ind w:left="8761" w:hanging="489"/>
      </w:pPr>
      <w:rPr>
        <w:rFonts w:hint="default"/>
      </w:rPr>
    </w:lvl>
  </w:abstractNum>
  <w:abstractNum w:abstractNumId="4">
    <w:nsid w:val="5BF74CB9"/>
    <w:multiLevelType w:val="multilevel"/>
    <w:tmpl w:val="D86E6F54"/>
    <w:lvl w:ilvl="0">
      <w:start w:val="4"/>
      <w:numFmt w:val="decimal"/>
      <w:lvlText w:val="%1"/>
      <w:lvlJc w:val="left"/>
      <w:pPr>
        <w:ind w:left="664" w:hanging="333"/>
        <w:jc w:val="left"/>
      </w:pPr>
      <w:rPr>
        <w:rFonts w:hint="default"/>
      </w:rPr>
    </w:lvl>
    <w:lvl w:ilvl="1">
      <w:start w:val="3"/>
      <w:numFmt w:val="decimal"/>
      <w:lvlText w:val="%1.%2"/>
      <w:lvlJc w:val="left"/>
      <w:pPr>
        <w:ind w:left="664" w:hanging="333"/>
        <w:jc w:val="left"/>
      </w:pPr>
      <w:rPr>
        <w:rFonts w:ascii="Calibri" w:eastAsia="Calibri" w:hAnsi="Calibri" w:cs="Calibri" w:hint="default"/>
        <w:b/>
        <w:bCs/>
        <w:spacing w:val="-2"/>
        <w:w w:val="100"/>
        <w:sz w:val="22"/>
        <w:szCs w:val="22"/>
      </w:rPr>
    </w:lvl>
    <w:lvl w:ilvl="2">
      <w:start w:val="1"/>
      <w:numFmt w:val="decimal"/>
      <w:lvlText w:val="%1.%2.%3"/>
      <w:lvlJc w:val="left"/>
      <w:pPr>
        <w:ind w:left="332" w:hanging="504"/>
        <w:jc w:val="left"/>
      </w:pPr>
      <w:rPr>
        <w:rFonts w:ascii="Calibri" w:eastAsia="Calibri" w:hAnsi="Calibri" w:cs="Calibri" w:hint="default"/>
        <w:b/>
        <w:bCs/>
        <w:spacing w:val="-2"/>
        <w:w w:val="100"/>
        <w:sz w:val="22"/>
        <w:szCs w:val="22"/>
      </w:rPr>
    </w:lvl>
    <w:lvl w:ilvl="3">
      <w:start w:val="1"/>
      <w:numFmt w:val="decimal"/>
      <w:lvlText w:val="%1.%2.%3.%4"/>
      <w:lvlJc w:val="left"/>
      <w:pPr>
        <w:ind w:left="332" w:hanging="674"/>
        <w:jc w:val="left"/>
      </w:pPr>
      <w:rPr>
        <w:rFonts w:ascii="Calibri" w:eastAsia="Calibri" w:hAnsi="Calibri" w:cs="Calibri" w:hint="default"/>
        <w:b/>
        <w:bCs/>
        <w:spacing w:val="-2"/>
        <w:w w:val="100"/>
        <w:sz w:val="22"/>
        <w:szCs w:val="22"/>
      </w:rPr>
    </w:lvl>
    <w:lvl w:ilvl="4">
      <w:numFmt w:val="bullet"/>
      <w:lvlText w:val="•"/>
      <w:lvlJc w:val="left"/>
      <w:pPr>
        <w:ind w:left="4062" w:hanging="674"/>
      </w:pPr>
      <w:rPr>
        <w:rFonts w:hint="default"/>
      </w:rPr>
    </w:lvl>
    <w:lvl w:ilvl="5">
      <w:numFmt w:val="bullet"/>
      <w:lvlText w:val="•"/>
      <w:lvlJc w:val="left"/>
      <w:pPr>
        <w:ind w:left="5196" w:hanging="674"/>
      </w:pPr>
      <w:rPr>
        <w:rFonts w:hint="default"/>
      </w:rPr>
    </w:lvl>
    <w:lvl w:ilvl="6">
      <w:numFmt w:val="bullet"/>
      <w:lvlText w:val="•"/>
      <w:lvlJc w:val="left"/>
      <w:pPr>
        <w:ind w:left="6330" w:hanging="674"/>
      </w:pPr>
      <w:rPr>
        <w:rFonts w:hint="default"/>
      </w:rPr>
    </w:lvl>
    <w:lvl w:ilvl="7">
      <w:numFmt w:val="bullet"/>
      <w:lvlText w:val="•"/>
      <w:lvlJc w:val="left"/>
      <w:pPr>
        <w:ind w:left="7464" w:hanging="674"/>
      </w:pPr>
      <w:rPr>
        <w:rFonts w:hint="default"/>
      </w:rPr>
    </w:lvl>
    <w:lvl w:ilvl="8">
      <w:numFmt w:val="bullet"/>
      <w:lvlText w:val="•"/>
      <w:lvlJc w:val="left"/>
      <w:pPr>
        <w:ind w:left="8598" w:hanging="674"/>
      </w:pPr>
      <w:rPr>
        <w:rFonts w:hint="default"/>
      </w:rPr>
    </w:lvl>
  </w:abstractNum>
  <w:abstractNum w:abstractNumId="5">
    <w:nsid w:val="61C16676"/>
    <w:multiLevelType w:val="multilevel"/>
    <w:tmpl w:val="62D888D0"/>
    <w:lvl w:ilvl="0">
      <w:start w:val="4"/>
      <w:numFmt w:val="decimal"/>
      <w:lvlText w:val="%1"/>
      <w:lvlJc w:val="left"/>
      <w:pPr>
        <w:ind w:left="664" w:hanging="333"/>
        <w:jc w:val="left"/>
      </w:pPr>
      <w:rPr>
        <w:rFonts w:hint="default"/>
      </w:rPr>
    </w:lvl>
    <w:lvl w:ilvl="1">
      <w:numFmt w:val="decimal"/>
      <w:lvlText w:val="%1.%2"/>
      <w:lvlJc w:val="left"/>
      <w:pPr>
        <w:ind w:left="664" w:hanging="333"/>
        <w:jc w:val="left"/>
      </w:pPr>
      <w:rPr>
        <w:rFonts w:ascii="Calibri" w:eastAsia="Calibri" w:hAnsi="Calibri" w:cs="Calibri" w:hint="default"/>
        <w:b/>
        <w:bCs/>
        <w:spacing w:val="-2"/>
        <w:w w:val="100"/>
        <w:sz w:val="22"/>
        <w:szCs w:val="22"/>
      </w:rPr>
    </w:lvl>
    <w:lvl w:ilvl="2">
      <w:start w:val="1"/>
      <w:numFmt w:val="decimal"/>
      <w:lvlText w:val="%1.%2.%3"/>
      <w:lvlJc w:val="left"/>
      <w:pPr>
        <w:ind w:left="332" w:hanging="504"/>
        <w:jc w:val="left"/>
      </w:pPr>
      <w:rPr>
        <w:rFonts w:ascii="Calibri" w:eastAsia="Calibri" w:hAnsi="Calibri" w:cs="Calibri" w:hint="default"/>
        <w:b/>
        <w:bCs/>
        <w:spacing w:val="-2"/>
        <w:w w:val="100"/>
        <w:sz w:val="22"/>
        <w:szCs w:val="22"/>
      </w:rPr>
    </w:lvl>
    <w:lvl w:ilvl="3">
      <w:start w:val="1"/>
      <w:numFmt w:val="decimal"/>
      <w:lvlText w:val="%1.%2.%3.%4"/>
      <w:lvlJc w:val="left"/>
      <w:pPr>
        <w:ind w:left="332" w:hanging="674"/>
        <w:jc w:val="left"/>
      </w:pPr>
      <w:rPr>
        <w:rFonts w:ascii="Calibri" w:eastAsia="Calibri" w:hAnsi="Calibri" w:cs="Calibri" w:hint="default"/>
        <w:b/>
        <w:bCs/>
        <w:spacing w:val="-2"/>
        <w:w w:val="100"/>
        <w:sz w:val="22"/>
        <w:szCs w:val="22"/>
      </w:rPr>
    </w:lvl>
    <w:lvl w:ilvl="4">
      <w:numFmt w:val="bullet"/>
      <w:lvlText w:val="•"/>
      <w:lvlJc w:val="left"/>
      <w:pPr>
        <w:ind w:left="4062" w:hanging="674"/>
      </w:pPr>
      <w:rPr>
        <w:rFonts w:hint="default"/>
      </w:rPr>
    </w:lvl>
    <w:lvl w:ilvl="5">
      <w:numFmt w:val="bullet"/>
      <w:lvlText w:val="•"/>
      <w:lvlJc w:val="left"/>
      <w:pPr>
        <w:ind w:left="5196" w:hanging="674"/>
      </w:pPr>
      <w:rPr>
        <w:rFonts w:hint="default"/>
      </w:rPr>
    </w:lvl>
    <w:lvl w:ilvl="6">
      <w:numFmt w:val="bullet"/>
      <w:lvlText w:val="•"/>
      <w:lvlJc w:val="left"/>
      <w:pPr>
        <w:ind w:left="6330" w:hanging="674"/>
      </w:pPr>
      <w:rPr>
        <w:rFonts w:hint="default"/>
      </w:rPr>
    </w:lvl>
    <w:lvl w:ilvl="7">
      <w:numFmt w:val="bullet"/>
      <w:lvlText w:val="•"/>
      <w:lvlJc w:val="left"/>
      <w:pPr>
        <w:ind w:left="7464" w:hanging="674"/>
      </w:pPr>
      <w:rPr>
        <w:rFonts w:hint="default"/>
      </w:rPr>
    </w:lvl>
    <w:lvl w:ilvl="8">
      <w:numFmt w:val="bullet"/>
      <w:lvlText w:val="•"/>
      <w:lvlJc w:val="left"/>
      <w:pPr>
        <w:ind w:left="8598" w:hanging="674"/>
      </w:pPr>
      <w:rPr>
        <w:rFonts w:hint="default"/>
      </w:rPr>
    </w:lvl>
  </w:abstractNum>
  <w:abstractNum w:abstractNumId="6">
    <w:nsid w:val="7EAC6985"/>
    <w:multiLevelType w:val="multilevel"/>
    <w:tmpl w:val="FAFE8440"/>
    <w:lvl w:ilvl="0">
      <w:start w:val="4"/>
      <w:numFmt w:val="decimal"/>
      <w:lvlText w:val="%1"/>
      <w:lvlJc w:val="left"/>
      <w:pPr>
        <w:ind w:left="332" w:hanging="504"/>
        <w:jc w:val="left"/>
      </w:pPr>
      <w:rPr>
        <w:rFonts w:hint="default"/>
      </w:rPr>
    </w:lvl>
    <w:lvl w:ilvl="1">
      <w:start w:val="3"/>
      <w:numFmt w:val="decimal"/>
      <w:lvlText w:val="%1.%2"/>
      <w:lvlJc w:val="left"/>
      <w:pPr>
        <w:ind w:left="332" w:hanging="504"/>
        <w:jc w:val="left"/>
      </w:pPr>
      <w:rPr>
        <w:rFonts w:hint="default"/>
      </w:rPr>
    </w:lvl>
    <w:lvl w:ilvl="2">
      <w:start w:val="4"/>
      <w:numFmt w:val="decimal"/>
      <w:lvlText w:val="%1.%2.%3"/>
      <w:lvlJc w:val="left"/>
      <w:pPr>
        <w:ind w:left="332" w:hanging="504"/>
        <w:jc w:val="left"/>
      </w:pPr>
      <w:rPr>
        <w:rFonts w:ascii="Calibri" w:eastAsia="Calibri" w:hAnsi="Calibri" w:cs="Calibri" w:hint="default"/>
        <w:b/>
        <w:bCs/>
        <w:spacing w:val="-2"/>
        <w:w w:val="100"/>
        <w:sz w:val="22"/>
        <w:szCs w:val="22"/>
      </w:rPr>
    </w:lvl>
    <w:lvl w:ilvl="3">
      <w:start w:val="1"/>
      <w:numFmt w:val="decimal"/>
      <w:lvlText w:val="%1.%2.%3.%4"/>
      <w:lvlJc w:val="left"/>
      <w:pPr>
        <w:ind w:left="332" w:hanging="674"/>
        <w:jc w:val="left"/>
      </w:pPr>
      <w:rPr>
        <w:rFonts w:ascii="Calibri" w:eastAsia="Calibri" w:hAnsi="Calibri" w:cs="Calibri" w:hint="default"/>
        <w:b/>
        <w:bCs/>
        <w:spacing w:val="-2"/>
        <w:w w:val="100"/>
        <w:sz w:val="22"/>
        <w:szCs w:val="22"/>
      </w:rPr>
    </w:lvl>
    <w:lvl w:ilvl="4">
      <w:numFmt w:val="bullet"/>
      <w:lvlText w:val="•"/>
      <w:lvlJc w:val="left"/>
      <w:pPr>
        <w:ind w:left="4550" w:hanging="674"/>
      </w:pPr>
      <w:rPr>
        <w:rFonts w:hint="default"/>
      </w:rPr>
    </w:lvl>
    <w:lvl w:ilvl="5">
      <w:numFmt w:val="bullet"/>
      <w:lvlText w:val="•"/>
      <w:lvlJc w:val="left"/>
      <w:pPr>
        <w:ind w:left="5603" w:hanging="674"/>
      </w:pPr>
      <w:rPr>
        <w:rFonts w:hint="default"/>
      </w:rPr>
    </w:lvl>
    <w:lvl w:ilvl="6">
      <w:numFmt w:val="bullet"/>
      <w:lvlText w:val="•"/>
      <w:lvlJc w:val="left"/>
      <w:pPr>
        <w:ind w:left="6655" w:hanging="674"/>
      </w:pPr>
      <w:rPr>
        <w:rFonts w:hint="default"/>
      </w:rPr>
    </w:lvl>
    <w:lvl w:ilvl="7">
      <w:numFmt w:val="bullet"/>
      <w:lvlText w:val="•"/>
      <w:lvlJc w:val="left"/>
      <w:pPr>
        <w:ind w:left="7708" w:hanging="674"/>
      </w:pPr>
      <w:rPr>
        <w:rFonts w:hint="default"/>
      </w:rPr>
    </w:lvl>
    <w:lvl w:ilvl="8">
      <w:numFmt w:val="bullet"/>
      <w:lvlText w:val="•"/>
      <w:lvlJc w:val="left"/>
      <w:pPr>
        <w:ind w:left="8761" w:hanging="674"/>
      </w:pPr>
      <w:rPr>
        <w:rFont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4C"/>
    <w:rsid w:val="00017D10"/>
    <w:rsid w:val="00061217"/>
    <w:rsid w:val="001C2D11"/>
    <w:rsid w:val="00263C52"/>
    <w:rsid w:val="00273BE4"/>
    <w:rsid w:val="00351589"/>
    <w:rsid w:val="00384AF0"/>
    <w:rsid w:val="0039674E"/>
    <w:rsid w:val="004E5A53"/>
    <w:rsid w:val="004F5463"/>
    <w:rsid w:val="0051598F"/>
    <w:rsid w:val="005A6257"/>
    <w:rsid w:val="005C698B"/>
    <w:rsid w:val="00646C96"/>
    <w:rsid w:val="00673902"/>
    <w:rsid w:val="00733562"/>
    <w:rsid w:val="00811DB3"/>
    <w:rsid w:val="008F089B"/>
    <w:rsid w:val="009503B8"/>
    <w:rsid w:val="0096640D"/>
    <w:rsid w:val="00980145"/>
    <w:rsid w:val="00A95729"/>
    <w:rsid w:val="00B05F82"/>
    <w:rsid w:val="00B31B89"/>
    <w:rsid w:val="00BB6750"/>
    <w:rsid w:val="00C51BB8"/>
    <w:rsid w:val="00C77CDF"/>
    <w:rsid w:val="00C81453"/>
    <w:rsid w:val="00D71063"/>
    <w:rsid w:val="00E64A4C"/>
    <w:rsid w:val="00F131B8"/>
    <w:rsid w:val="00F74F02"/>
    <w:rsid w:val="00F95C4F"/>
    <w:rsid w:val="00FF5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332"/>
      <w:outlineLvl w:val="0"/>
    </w:pPr>
    <w:rPr>
      <w:sz w:val="24"/>
      <w:szCs w:val="24"/>
    </w:rPr>
  </w:style>
  <w:style w:type="paragraph" w:styleId="Balk2">
    <w:name w:val="heading 2"/>
    <w:basedOn w:val="Normal"/>
    <w:uiPriority w:val="1"/>
    <w:qFormat/>
    <w:pPr>
      <w:ind w:left="664" w:hanging="332"/>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pPr>
  </w:style>
  <w:style w:type="paragraph" w:customStyle="1" w:styleId="TableParagraph">
    <w:name w:val="Table Paragraph"/>
    <w:basedOn w:val="Normal"/>
    <w:uiPriority w:val="1"/>
    <w:qFormat/>
    <w:pPr>
      <w:spacing w:line="265" w:lineRule="exact"/>
      <w:ind w:left="103" w:right="297"/>
    </w:pPr>
  </w:style>
  <w:style w:type="paragraph" w:styleId="BalonMetni">
    <w:name w:val="Balloon Text"/>
    <w:basedOn w:val="Normal"/>
    <w:link w:val="BalonMetniChar"/>
    <w:uiPriority w:val="99"/>
    <w:semiHidden/>
    <w:unhideWhenUsed/>
    <w:rsid w:val="00B05F82"/>
    <w:rPr>
      <w:rFonts w:ascii="Tahoma" w:hAnsi="Tahoma" w:cs="Tahoma"/>
      <w:sz w:val="16"/>
      <w:szCs w:val="16"/>
    </w:rPr>
  </w:style>
  <w:style w:type="character" w:customStyle="1" w:styleId="BalonMetniChar">
    <w:name w:val="Balon Metni Char"/>
    <w:basedOn w:val="VarsaylanParagrafYazTipi"/>
    <w:link w:val="BalonMetni"/>
    <w:uiPriority w:val="99"/>
    <w:semiHidden/>
    <w:rsid w:val="00B05F82"/>
    <w:rPr>
      <w:rFonts w:ascii="Tahoma" w:eastAsia="Calibri" w:hAnsi="Tahoma" w:cs="Tahoma"/>
      <w:sz w:val="16"/>
      <w:szCs w:val="16"/>
    </w:rPr>
  </w:style>
  <w:style w:type="table" w:styleId="TabloKlavuzu">
    <w:name w:val="Table Grid"/>
    <w:basedOn w:val="NormalTablo"/>
    <w:uiPriority w:val="59"/>
    <w:rsid w:val="00BB6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9674E"/>
    <w:pPr>
      <w:tabs>
        <w:tab w:val="center" w:pos="4536"/>
        <w:tab w:val="right" w:pos="9072"/>
      </w:tabs>
    </w:pPr>
  </w:style>
  <w:style w:type="character" w:customStyle="1" w:styleId="stbilgiChar">
    <w:name w:val="Üstbilgi Char"/>
    <w:basedOn w:val="VarsaylanParagrafYazTipi"/>
    <w:link w:val="stbilgi"/>
    <w:uiPriority w:val="99"/>
    <w:rsid w:val="0039674E"/>
    <w:rPr>
      <w:rFonts w:ascii="Calibri" w:eastAsia="Calibri" w:hAnsi="Calibri" w:cs="Calibri"/>
    </w:rPr>
  </w:style>
  <w:style w:type="paragraph" w:styleId="Altbilgi">
    <w:name w:val="footer"/>
    <w:basedOn w:val="Normal"/>
    <w:link w:val="AltbilgiChar"/>
    <w:uiPriority w:val="99"/>
    <w:unhideWhenUsed/>
    <w:rsid w:val="0039674E"/>
    <w:pPr>
      <w:tabs>
        <w:tab w:val="center" w:pos="4536"/>
        <w:tab w:val="right" w:pos="9072"/>
      </w:tabs>
    </w:pPr>
  </w:style>
  <w:style w:type="character" w:customStyle="1" w:styleId="AltbilgiChar">
    <w:name w:val="Altbilgi Char"/>
    <w:basedOn w:val="VarsaylanParagrafYazTipi"/>
    <w:link w:val="Altbilgi"/>
    <w:uiPriority w:val="99"/>
    <w:rsid w:val="0039674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332"/>
      <w:outlineLvl w:val="0"/>
    </w:pPr>
    <w:rPr>
      <w:sz w:val="24"/>
      <w:szCs w:val="24"/>
    </w:rPr>
  </w:style>
  <w:style w:type="paragraph" w:styleId="Balk2">
    <w:name w:val="heading 2"/>
    <w:basedOn w:val="Normal"/>
    <w:uiPriority w:val="1"/>
    <w:qFormat/>
    <w:pPr>
      <w:ind w:left="664" w:hanging="332"/>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pPr>
  </w:style>
  <w:style w:type="paragraph" w:customStyle="1" w:styleId="TableParagraph">
    <w:name w:val="Table Paragraph"/>
    <w:basedOn w:val="Normal"/>
    <w:uiPriority w:val="1"/>
    <w:qFormat/>
    <w:pPr>
      <w:spacing w:line="265" w:lineRule="exact"/>
      <w:ind w:left="103" w:right="297"/>
    </w:pPr>
  </w:style>
  <w:style w:type="paragraph" w:styleId="BalonMetni">
    <w:name w:val="Balloon Text"/>
    <w:basedOn w:val="Normal"/>
    <w:link w:val="BalonMetniChar"/>
    <w:uiPriority w:val="99"/>
    <w:semiHidden/>
    <w:unhideWhenUsed/>
    <w:rsid w:val="00B05F82"/>
    <w:rPr>
      <w:rFonts w:ascii="Tahoma" w:hAnsi="Tahoma" w:cs="Tahoma"/>
      <w:sz w:val="16"/>
      <w:szCs w:val="16"/>
    </w:rPr>
  </w:style>
  <w:style w:type="character" w:customStyle="1" w:styleId="BalonMetniChar">
    <w:name w:val="Balon Metni Char"/>
    <w:basedOn w:val="VarsaylanParagrafYazTipi"/>
    <w:link w:val="BalonMetni"/>
    <w:uiPriority w:val="99"/>
    <w:semiHidden/>
    <w:rsid w:val="00B05F82"/>
    <w:rPr>
      <w:rFonts w:ascii="Tahoma" w:eastAsia="Calibri" w:hAnsi="Tahoma" w:cs="Tahoma"/>
      <w:sz w:val="16"/>
      <w:szCs w:val="16"/>
    </w:rPr>
  </w:style>
  <w:style w:type="table" w:styleId="TabloKlavuzu">
    <w:name w:val="Table Grid"/>
    <w:basedOn w:val="NormalTablo"/>
    <w:uiPriority w:val="59"/>
    <w:rsid w:val="00BB6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9674E"/>
    <w:pPr>
      <w:tabs>
        <w:tab w:val="center" w:pos="4536"/>
        <w:tab w:val="right" w:pos="9072"/>
      </w:tabs>
    </w:pPr>
  </w:style>
  <w:style w:type="character" w:customStyle="1" w:styleId="stbilgiChar">
    <w:name w:val="Üstbilgi Char"/>
    <w:basedOn w:val="VarsaylanParagrafYazTipi"/>
    <w:link w:val="stbilgi"/>
    <w:uiPriority w:val="99"/>
    <w:rsid w:val="0039674E"/>
    <w:rPr>
      <w:rFonts w:ascii="Calibri" w:eastAsia="Calibri" w:hAnsi="Calibri" w:cs="Calibri"/>
    </w:rPr>
  </w:style>
  <w:style w:type="paragraph" w:styleId="Altbilgi">
    <w:name w:val="footer"/>
    <w:basedOn w:val="Normal"/>
    <w:link w:val="AltbilgiChar"/>
    <w:uiPriority w:val="99"/>
    <w:unhideWhenUsed/>
    <w:rsid w:val="0039674E"/>
    <w:pPr>
      <w:tabs>
        <w:tab w:val="center" w:pos="4536"/>
        <w:tab w:val="right" w:pos="9072"/>
      </w:tabs>
    </w:pPr>
  </w:style>
  <w:style w:type="character" w:customStyle="1" w:styleId="AltbilgiChar">
    <w:name w:val="Altbilgi Char"/>
    <w:basedOn w:val="VarsaylanParagrafYazTipi"/>
    <w:link w:val="Altbilgi"/>
    <w:uiPriority w:val="99"/>
    <w:rsid w:val="0039674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3302</Words>
  <Characters>18825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LEVEL</cp:lastModifiedBy>
  <cp:revision>15</cp:revision>
  <cp:lastPrinted>2017-06-16T12:31:00Z</cp:lastPrinted>
  <dcterms:created xsi:type="dcterms:W3CDTF">2016-09-06T05:36:00Z</dcterms:created>
  <dcterms:modified xsi:type="dcterms:W3CDTF">2018-07-16T07:39:00Z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Microsoft® Office Word 2007</vt:lpwstr>
  </property>
  <property fmtid="{D5CDD505-2E9C-101B-9397-08002B2CF9AE}" pid="4" name="LastSaved">
    <vt:filetime>2016-09-02T00:00:00Z</vt:filetime>
  </property>
</Properties>
</file>