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318" w:tblpY="-350"/>
        <w:tblW w:w="10383" w:type="dxa"/>
        <w:tblLook w:val="04A0" w:firstRow="1" w:lastRow="0" w:firstColumn="1" w:lastColumn="0" w:noHBand="0" w:noVBand="1"/>
      </w:tblPr>
      <w:tblGrid>
        <w:gridCol w:w="2808"/>
        <w:gridCol w:w="2040"/>
        <w:gridCol w:w="1702"/>
        <w:gridCol w:w="1925"/>
        <w:gridCol w:w="1908"/>
      </w:tblGrid>
      <w:tr w:rsidR="00103A81" w:rsidTr="00103A81">
        <w:trPr>
          <w:trHeight w:val="870"/>
        </w:trPr>
        <w:tc>
          <w:tcPr>
            <w:tcW w:w="2871" w:type="dxa"/>
          </w:tcPr>
          <w:p w:rsidR="00103A81" w:rsidRDefault="00103A81" w:rsidP="00103A81">
            <w:pPr>
              <w:jc w:val="center"/>
            </w:pPr>
            <w:bookmarkStart w:id="0" w:name="_GoBack"/>
            <w:bookmarkEnd w:id="0"/>
            <w:r>
              <w:rPr>
                <w:noProof/>
                <w:lang w:eastAsia="tr-TR"/>
              </w:rPr>
              <w:drawing>
                <wp:inline distT="0" distB="0" distL="0" distR="0" wp14:anchorId="3539619A" wp14:editId="7562338C">
                  <wp:extent cx="1143000" cy="695325"/>
                  <wp:effectExtent l="0" t="0" r="0" b="9525"/>
                  <wp:docPr id="1" name="Resim 1" descr="C:\Users\başhemşir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şhemşire\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tc>
        <w:tc>
          <w:tcPr>
            <w:tcW w:w="7512" w:type="dxa"/>
            <w:gridSpan w:val="4"/>
          </w:tcPr>
          <w:p w:rsidR="00103A81" w:rsidRDefault="00103A81" w:rsidP="00103A81">
            <w:pPr>
              <w:jc w:val="center"/>
            </w:pPr>
          </w:p>
          <w:p w:rsidR="00103A81" w:rsidRPr="00103A81" w:rsidRDefault="00103A81" w:rsidP="00103A81">
            <w:pPr>
              <w:jc w:val="center"/>
              <w:rPr>
                <w:b/>
              </w:rPr>
            </w:pPr>
            <w:r w:rsidRPr="00103A81">
              <w:rPr>
                <w:b/>
                <w:sz w:val="24"/>
              </w:rPr>
              <w:t xml:space="preserve">ÖZEL LEVEL AMBULANS </w:t>
            </w:r>
            <w:proofErr w:type="spellStart"/>
            <w:r w:rsidRPr="00103A81">
              <w:rPr>
                <w:b/>
                <w:sz w:val="24"/>
              </w:rPr>
              <w:t>AMBULANS</w:t>
            </w:r>
            <w:proofErr w:type="spellEnd"/>
            <w:r w:rsidRPr="00103A81">
              <w:rPr>
                <w:b/>
                <w:sz w:val="24"/>
              </w:rPr>
              <w:t xml:space="preserve"> REFAKATCI ONAM FORMU</w:t>
            </w:r>
          </w:p>
          <w:p w:rsidR="00103A81" w:rsidRDefault="00103A81" w:rsidP="00103A81"/>
        </w:tc>
      </w:tr>
      <w:tr w:rsidR="00103A81" w:rsidTr="00103A81">
        <w:trPr>
          <w:trHeight w:val="157"/>
        </w:trPr>
        <w:tc>
          <w:tcPr>
            <w:tcW w:w="2871" w:type="dxa"/>
          </w:tcPr>
          <w:p w:rsidR="00103A81" w:rsidRDefault="00F55190" w:rsidP="00103A81">
            <w:pPr>
              <w:jc w:val="center"/>
            </w:pPr>
            <w:proofErr w:type="gramStart"/>
            <w:r>
              <w:t>AMB.RB</w:t>
            </w:r>
            <w:proofErr w:type="gramEnd"/>
            <w:r>
              <w:t>.</w:t>
            </w:r>
            <w:r w:rsidR="00F11D88">
              <w:t>01</w:t>
            </w:r>
          </w:p>
        </w:tc>
        <w:tc>
          <w:tcPr>
            <w:tcW w:w="1764" w:type="dxa"/>
          </w:tcPr>
          <w:p w:rsidR="00103A81" w:rsidRDefault="00F55190" w:rsidP="00103A81">
            <w:r>
              <w:t>Y.TARİHİ.02.01.2017</w:t>
            </w:r>
          </w:p>
        </w:tc>
        <w:tc>
          <w:tcPr>
            <w:tcW w:w="1770" w:type="dxa"/>
          </w:tcPr>
          <w:p w:rsidR="00103A81" w:rsidRDefault="00F55190" w:rsidP="00103A81">
            <w:pPr>
              <w:jc w:val="center"/>
            </w:pPr>
            <w:r>
              <w:t>REV.00</w:t>
            </w:r>
          </w:p>
        </w:tc>
        <w:tc>
          <w:tcPr>
            <w:tcW w:w="1980" w:type="dxa"/>
          </w:tcPr>
          <w:p w:rsidR="00103A81" w:rsidRDefault="00F55190" w:rsidP="00103A81">
            <w:pPr>
              <w:jc w:val="center"/>
            </w:pPr>
            <w:proofErr w:type="gramStart"/>
            <w:r>
              <w:t>REV.TARİHİ</w:t>
            </w:r>
            <w:proofErr w:type="gramEnd"/>
          </w:p>
        </w:tc>
        <w:tc>
          <w:tcPr>
            <w:tcW w:w="1998" w:type="dxa"/>
          </w:tcPr>
          <w:p w:rsidR="00103A81" w:rsidRDefault="00F55190" w:rsidP="00103A81">
            <w:pPr>
              <w:jc w:val="center"/>
            </w:pPr>
            <w:r>
              <w:t>SAYFA 1/1</w:t>
            </w:r>
          </w:p>
        </w:tc>
      </w:tr>
    </w:tbl>
    <w:p w:rsidR="00D914E6" w:rsidRDefault="00D914E6" w:rsidP="00C1039F"/>
    <w:p w:rsidR="00296407" w:rsidRDefault="00296407" w:rsidP="00DB0361">
      <w:pPr>
        <w:jc w:val="center"/>
      </w:pPr>
    </w:p>
    <w:p w:rsidR="00CC6F41" w:rsidRPr="00AB5200" w:rsidRDefault="00103A81" w:rsidP="00DB0361">
      <w:pPr>
        <w:jc w:val="center"/>
        <w:rPr>
          <w:rFonts w:ascii="Times New Roman" w:hAnsi="Times New Roman" w:cs="Times New Roman"/>
          <w:b/>
          <w:sz w:val="24"/>
          <w:szCs w:val="24"/>
        </w:rPr>
      </w:pPr>
      <w:r w:rsidRPr="00AB5200">
        <w:rPr>
          <w:rFonts w:ascii="Times New Roman" w:hAnsi="Times New Roman" w:cs="Times New Roman"/>
          <w:b/>
          <w:sz w:val="24"/>
          <w:szCs w:val="24"/>
        </w:rPr>
        <w:t xml:space="preserve">       </w:t>
      </w:r>
      <w:r w:rsidR="00CC6F41" w:rsidRPr="00AB5200">
        <w:rPr>
          <w:rFonts w:ascii="Times New Roman" w:hAnsi="Times New Roman" w:cs="Times New Roman"/>
          <w:b/>
          <w:sz w:val="24"/>
          <w:szCs w:val="24"/>
        </w:rPr>
        <w:t>AMBULANS REFAKATCI ONAM FORMU</w:t>
      </w:r>
    </w:p>
    <w:p w:rsidR="00CC6F41" w:rsidRPr="00AB5200" w:rsidRDefault="00CC6F41" w:rsidP="00DB0361">
      <w:pPr>
        <w:jc w:val="center"/>
        <w:rPr>
          <w:rFonts w:ascii="Times New Roman" w:hAnsi="Times New Roman" w:cs="Times New Roman"/>
          <w:sz w:val="24"/>
          <w:szCs w:val="24"/>
        </w:rPr>
      </w:pPr>
    </w:p>
    <w:tbl>
      <w:tblPr>
        <w:tblStyle w:val="TabloKlavuzu"/>
        <w:tblW w:w="0" w:type="auto"/>
        <w:tblInd w:w="-176" w:type="dxa"/>
        <w:tblLook w:val="04A0" w:firstRow="1" w:lastRow="0" w:firstColumn="1" w:lastColumn="0" w:noHBand="0" w:noVBand="1"/>
      </w:tblPr>
      <w:tblGrid>
        <w:gridCol w:w="2018"/>
        <w:gridCol w:w="1842"/>
        <w:gridCol w:w="1842"/>
        <w:gridCol w:w="1843"/>
        <w:gridCol w:w="1843"/>
      </w:tblGrid>
      <w:tr w:rsidR="00CC6F41" w:rsidRPr="00AB5200" w:rsidTr="00103A81">
        <w:trPr>
          <w:trHeight w:val="439"/>
        </w:trPr>
        <w:tc>
          <w:tcPr>
            <w:tcW w:w="2018" w:type="dxa"/>
          </w:tcPr>
          <w:p w:rsidR="00CC6F41" w:rsidRPr="00AB5200" w:rsidRDefault="00103A81" w:rsidP="00103A81">
            <w:pPr>
              <w:rPr>
                <w:rFonts w:ascii="Times New Roman" w:hAnsi="Times New Roman" w:cs="Times New Roman"/>
                <w:sz w:val="24"/>
                <w:szCs w:val="24"/>
              </w:rPr>
            </w:pPr>
            <w:r w:rsidRPr="00AB5200">
              <w:rPr>
                <w:rFonts w:ascii="Times New Roman" w:hAnsi="Times New Roman" w:cs="Times New Roman"/>
                <w:sz w:val="24"/>
                <w:szCs w:val="24"/>
              </w:rPr>
              <w:t xml:space="preserve">             </w:t>
            </w:r>
            <w:r w:rsidR="00CC6F41" w:rsidRPr="00AB5200">
              <w:rPr>
                <w:rFonts w:ascii="Times New Roman" w:hAnsi="Times New Roman" w:cs="Times New Roman"/>
                <w:sz w:val="24"/>
                <w:szCs w:val="24"/>
              </w:rPr>
              <w:t>Tarih</w:t>
            </w:r>
          </w:p>
        </w:tc>
        <w:tc>
          <w:tcPr>
            <w:tcW w:w="1842" w:type="dxa"/>
          </w:tcPr>
          <w:p w:rsidR="00CC6F41" w:rsidRPr="00AB5200" w:rsidRDefault="00CC6F41" w:rsidP="00CC6F41">
            <w:pPr>
              <w:jc w:val="center"/>
              <w:rPr>
                <w:rFonts w:ascii="Times New Roman" w:hAnsi="Times New Roman" w:cs="Times New Roman"/>
                <w:sz w:val="24"/>
                <w:szCs w:val="24"/>
              </w:rPr>
            </w:pPr>
            <w:r w:rsidRPr="00AB5200">
              <w:rPr>
                <w:rFonts w:ascii="Times New Roman" w:hAnsi="Times New Roman" w:cs="Times New Roman"/>
                <w:sz w:val="24"/>
                <w:szCs w:val="24"/>
              </w:rPr>
              <w:t>Saat</w:t>
            </w:r>
          </w:p>
        </w:tc>
        <w:tc>
          <w:tcPr>
            <w:tcW w:w="1842" w:type="dxa"/>
          </w:tcPr>
          <w:p w:rsidR="00CC6F41" w:rsidRPr="00AB5200" w:rsidRDefault="00CC6F41" w:rsidP="00CC6F41">
            <w:pPr>
              <w:jc w:val="center"/>
              <w:rPr>
                <w:rFonts w:ascii="Times New Roman" w:hAnsi="Times New Roman" w:cs="Times New Roman"/>
                <w:sz w:val="24"/>
                <w:szCs w:val="24"/>
              </w:rPr>
            </w:pPr>
            <w:r w:rsidRPr="00AB5200">
              <w:rPr>
                <w:rFonts w:ascii="Times New Roman" w:hAnsi="Times New Roman" w:cs="Times New Roman"/>
                <w:sz w:val="24"/>
                <w:szCs w:val="24"/>
              </w:rPr>
              <w:t>Araç plaka</w:t>
            </w:r>
          </w:p>
        </w:tc>
        <w:tc>
          <w:tcPr>
            <w:tcW w:w="1843" w:type="dxa"/>
          </w:tcPr>
          <w:p w:rsidR="00CC6F41" w:rsidRPr="00AB5200" w:rsidRDefault="00CC6F41" w:rsidP="00CC6F41">
            <w:pPr>
              <w:jc w:val="center"/>
              <w:rPr>
                <w:rFonts w:ascii="Times New Roman" w:hAnsi="Times New Roman" w:cs="Times New Roman"/>
                <w:sz w:val="24"/>
                <w:szCs w:val="24"/>
              </w:rPr>
            </w:pPr>
            <w:r w:rsidRPr="00AB5200">
              <w:rPr>
                <w:rFonts w:ascii="Times New Roman" w:hAnsi="Times New Roman" w:cs="Times New Roman"/>
                <w:sz w:val="24"/>
                <w:szCs w:val="24"/>
              </w:rPr>
              <w:t>Sağlık personeli</w:t>
            </w:r>
          </w:p>
        </w:tc>
        <w:tc>
          <w:tcPr>
            <w:tcW w:w="1843" w:type="dxa"/>
          </w:tcPr>
          <w:p w:rsidR="00CC6F41" w:rsidRPr="00AB5200" w:rsidRDefault="00CC6F41" w:rsidP="00CC6F41">
            <w:pPr>
              <w:jc w:val="center"/>
              <w:rPr>
                <w:rFonts w:ascii="Times New Roman" w:hAnsi="Times New Roman" w:cs="Times New Roman"/>
                <w:sz w:val="24"/>
                <w:szCs w:val="24"/>
              </w:rPr>
            </w:pPr>
            <w:r w:rsidRPr="00AB5200">
              <w:rPr>
                <w:rFonts w:ascii="Times New Roman" w:hAnsi="Times New Roman" w:cs="Times New Roman"/>
                <w:sz w:val="24"/>
                <w:szCs w:val="24"/>
              </w:rPr>
              <w:t>Şoför</w:t>
            </w:r>
          </w:p>
        </w:tc>
      </w:tr>
      <w:tr w:rsidR="00CC6F41" w:rsidRPr="00AB5200" w:rsidTr="00103A81">
        <w:trPr>
          <w:trHeight w:val="418"/>
        </w:trPr>
        <w:tc>
          <w:tcPr>
            <w:tcW w:w="2018" w:type="dxa"/>
          </w:tcPr>
          <w:p w:rsidR="00CC6F41" w:rsidRPr="00AB5200" w:rsidRDefault="00CC6F41" w:rsidP="00CC6F41">
            <w:pPr>
              <w:jc w:val="center"/>
              <w:rPr>
                <w:rFonts w:ascii="Times New Roman" w:hAnsi="Times New Roman" w:cs="Times New Roman"/>
                <w:sz w:val="24"/>
                <w:szCs w:val="24"/>
              </w:rPr>
            </w:pPr>
          </w:p>
        </w:tc>
        <w:tc>
          <w:tcPr>
            <w:tcW w:w="1842" w:type="dxa"/>
          </w:tcPr>
          <w:p w:rsidR="00CC6F41" w:rsidRPr="00AB5200" w:rsidRDefault="00CC6F41" w:rsidP="00CC6F41">
            <w:pPr>
              <w:jc w:val="center"/>
              <w:rPr>
                <w:rFonts w:ascii="Times New Roman" w:hAnsi="Times New Roman" w:cs="Times New Roman"/>
                <w:sz w:val="24"/>
                <w:szCs w:val="24"/>
              </w:rPr>
            </w:pPr>
          </w:p>
        </w:tc>
        <w:tc>
          <w:tcPr>
            <w:tcW w:w="1842" w:type="dxa"/>
          </w:tcPr>
          <w:p w:rsidR="00CC6F41" w:rsidRPr="00AB5200" w:rsidRDefault="00CC6F41" w:rsidP="00CC6F41">
            <w:pPr>
              <w:jc w:val="center"/>
              <w:rPr>
                <w:rFonts w:ascii="Times New Roman" w:hAnsi="Times New Roman" w:cs="Times New Roman"/>
                <w:sz w:val="24"/>
                <w:szCs w:val="24"/>
              </w:rPr>
            </w:pPr>
          </w:p>
        </w:tc>
        <w:tc>
          <w:tcPr>
            <w:tcW w:w="1843" w:type="dxa"/>
          </w:tcPr>
          <w:p w:rsidR="00CC6F41" w:rsidRPr="00AB5200" w:rsidRDefault="00CC6F41" w:rsidP="00CC6F41">
            <w:pPr>
              <w:jc w:val="center"/>
              <w:rPr>
                <w:rFonts w:ascii="Times New Roman" w:hAnsi="Times New Roman" w:cs="Times New Roman"/>
                <w:sz w:val="24"/>
                <w:szCs w:val="24"/>
              </w:rPr>
            </w:pPr>
          </w:p>
        </w:tc>
        <w:tc>
          <w:tcPr>
            <w:tcW w:w="1843" w:type="dxa"/>
          </w:tcPr>
          <w:p w:rsidR="00CC6F41" w:rsidRPr="00AB5200" w:rsidRDefault="00CC6F41" w:rsidP="00CC6F41">
            <w:pPr>
              <w:jc w:val="center"/>
              <w:rPr>
                <w:rFonts w:ascii="Times New Roman" w:hAnsi="Times New Roman" w:cs="Times New Roman"/>
                <w:sz w:val="24"/>
                <w:szCs w:val="24"/>
              </w:rPr>
            </w:pPr>
          </w:p>
        </w:tc>
      </w:tr>
    </w:tbl>
    <w:p w:rsidR="00CC6F41" w:rsidRPr="00AB5200" w:rsidRDefault="00CC6F41" w:rsidP="00CC6F41">
      <w:pPr>
        <w:jc w:val="center"/>
        <w:rPr>
          <w:rFonts w:ascii="Times New Roman" w:hAnsi="Times New Roman" w:cs="Times New Roman"/>
          <w:sz w:val="24"/>
          <w:szCs w:val="24"/>
        </w:rPr>
      </w:pPr>
    </w:p>
    <w:p w:rsidR="00CC6F41" w:rsidRPr="00AB5200" w:rsidRDefault="00CC6F41" w:rsidP="00CC6F41">
      <w:pPr>
        <w:ind w:firstLine="708"/>
        <w:jc w:val="both"/>
        <w:rPr>
          <w:rFonts w:ascii="Times New Roman" w:hAnsi="Times New Roman" w:cs="Times New Roman"/>
          <w:sz w:val="24"/>
          <w:szCs w:val="24"/>
        </w:rPr>
      </w:pPr>
      <w:r w:rsidRPr="00AB5200">
        <w:rPr>
          <w:rFonts w:ascii="Times New Roman" w:hAnsi="Times New Roman" w:cs="Times New Roman"/>
          <w:sz w:val="24"/>
          <w:szCs w:val="24"/>
        </w:rPr>
        <w:t xml:space="preserve"> Hastamın nakli sırasında ambulansta bulunmamın sağlık ekibinin görevini zorlaştırdığı gibi personel ve ambulans sürüş güvenliği açısından olumsuz sonuçlar doğurabileceği meydana gelebilecek bir kazadan ve buna bağlı olarak ortaya çıkabilecek hukuki sorunlardan etkilenebileceğim ambulansta bulunduğum sürece emniyet kemerini takmam gerektiği </w:t>
      </w:r>
      <w:proofErr w:type="gramStart"/>
      <w:r w:rsidRPr="00AB5200">
        <w:rPr>
          <w:rFonts w:ascii="Times New Roman" w:hAnsi="Times New Roman" w:cs="Times New Roman"/>
          <w:sz w:val="24"/>
          <w:szCs w:val="24"/>
        </w:rPr>
        <w:t xml:space="preserve">konusunda </w:t>
      </w:r>
      <w:r w:rsidR="00E54175" w:rsidRPr="00AB5200">
        <w:rPr>
          <w:rFonts w:ascii="Times New Roman" w:hAnsi="Times New Roman" w:cs="Times New Roman"/>
          <w:sz w:val="24"/>
          <w:szCs w:val="24"/>
        </w:rPr>
        <w:t>,</w:t>
      </w:r>
      <w:r w:rsidRPr="00AB5200">
        <w:rPr>
          <w:rFonts w:ascii="Times New Roman" w:hAnsi="Times New Roman" w:cs="Times New Roman"/>
          <w:sz w:val="24"/>
          <w:szCs w:val="24"/>
        </w:rPr>
        <w:t>ambulans</w:t>
      </w:r>
      <w:proofErr w:type="gramEnd"/>
      <w:r w:rsidRPr="00AB5200">
        <w:rPr>
          <w:rFonts w:ascii="Times New Roman" w:hAnsi="Times New Roman" w:cs="Times New Roman"/>
          <w:sz w:val="24"/>
          <w:szCs w:val="24"/>
        </w:rPr>
        <w:t xml:space="preserve"> personeli tarafından ayrıntılı olarak bilgilendirildim</w:t>
      </w:r>
      <w:r w:rsidR="00E54175" w:rsidRPr="00AB5200">
        <w:rPr>
          <w:rFonts w:ascii="Times New Roman" w:hAnsi="Times New Roman" w:cs="Times New Roman"/>
          <w:sz w:val="24"/>
          <w:szCs w:val="24"/>
        </w:rPr>
        <w:t xml:space="preserve"> </w:t>
      </w:r>
      <w:r w:rsidRPr="00AB5200">
        <w:rPr>
          <w:rFonts w:ascii="Times New Roman" w:hAnsi="Times New Roman" w:cs="Times New Roman"/>
          <w:sz w:val="24"/>
          <w:szCs w:val="24"/>
        </w:rPr>
        <w:t>.Ambulansa binmem durumunda ortaya çıkabilecek olası riskleri ve hukuki sorunları anladım.</w:t>
      </w:r>
    </w:p>
    <w:p w:rsidR="00CC6F41" w:rsidRPr="00AB5200" w:rsidRDefault="00CC6F41" w:rsidP="00CC6F41">
      <w:pPr>
        <w:ind w:firstLine="708"/>
        <w:jc w:val="both"/>
        <w:rPr>
          <w:rFonts w:ascii="Times New Roman" w:hAnsi="Times New Roman" w:cs="Times New Roman"/>
          <w:sz w:val="24"/>
          <w:szCs w:val="24"/>
        </w:rPr>
      </w:pPr>
      <w:r w:rsidRPr="00AB5200">
        <w:rPr>
          <w:rFonts w:ascii="Times New Roman" w:hAnsi="Times New Roman" w:cs="Times New Roman"/>
          <w:sz w:val="24"/>
          <w:szCs w:val="24"/>
        </w:rPr>
        <w:t>Buna rağmen</w:t>
      </w:r>
      <w:proofErr w:type="gramStart"/>
      <w:r w:rsidRPr="00AB5200">
        <w:rPr>
          <w:rFonts w:ascii="Times New Roman" w:hAnsi="Times New Roman" w:cs="Times New Roman"/>
          <w:sz w:val="24"/>
          <w:szCs w:val="24"/>
        </w:rPr>
        <w:t>…………………………………………………………………</w:t>
      </w:r>
      <w:proofErr w:type="gramEnd"/>
      <w:r w:rsidRPr="00AB5200">
        <w:rPr>
          <w:rFonts w:ascii="Times New Roman" w:hAnsi="Times New Roman" w:cs="Times New Roman"/>
          <w:sz w:val="24"/>
          <w:szCs w:val="24"/>
        </w:rPr>
        <w:t xml:space="preserve">isimli hastamın ambulansla nakili sırasında hasta hakları </w:t>
      </w:r>
      <w:r w:rsidR="00103A81" w:rsidRPr="00AB5200">
        <w:rPr>
          <w:rFonts w:ascii="Times New Roman" w:hAnsi="Times New Roman" w:cs="Times New Roman"/>
          <w:sz w:val="24"/>
          <w:szCs w:val="24"/>
        </w:rPr>
        <w:t>Yönetmeliği’nin</w:t>
      </w:r>
      <w:r w:rsidRPr="00AB5200">
        <w:rPr>
          <w:rFonts w:ascii="Times New Roman" w:hAnsi="Times New Roman" w:cs="Times New Roman"/>
          <w:sz w:val="24"/>
          <w:szCs w:val="24"/>
        </w:rPr>
        <w:t xml:space="preserve"> 40.ve yataklı tedavi kurumları işletme </w:t>
      </w:r>
      <w:r w:rsidR="00103A81" w:rsidRPr="00AB5200">
        <w:rPr>
          <w:rFonts w:ascii="Times New Roman" w:hAnsi="Times New Roman" w:cs="Times New Roman"/>
          <w:sz w:val="24"/>
          <w:szCs w:val="24"/>
        </w:rPr>
        <w:t>Yönetmeliği’nin</w:t>
      </w:r>
      <w:r w:rsidRPr="00AB5200">
        <w:rPr>
          <w:rFonts w:ascii="Times New Roman" w:hAnsi="Times New Roman" w:cs="Times New Roman"/>
          <w:sz w:val="24"/>
          <w:szCs w:val="24"/>
        </w:rPr>
        <w:t xml:space="preserve"> 62.maddesinde belirtilen refakatçi kapsamında olmak üzere , kendi hür irademle ambulansta hastama refakatçi olarak ön kabinde bulunmayı , nakil sırasında ortaya çıkabilecek her türlü hukuksal sorunla </w:t>
      </w:r>
      <w:proofErr w:type="gramStart"/>
      <w:r w:rsidRPr="00AB5200">
        <w:rPr>
          <w:rFonts w:ascii="Times New Roman" w:hAnsi="Times New Roman" w:cs="Times New Roman"/>
          <w:sz w:val="24"/>
          <w:szCs w:val="24"/>
        </w:rPr>
        <w:t>ilgili , maddi</w:t>
      </w:r>
      <w:proofErr w:type="gramEnd"/>
      <w:r w:rsidRPr="00AB5200">
        <w:rPr>
          <w:rFonts w:ascii="Times New Roman" w:hAnsi="Times New Roman" w:cs="Times New Roman"/>
          <w:sz w:val="24"/>
          <w:szCs w:val="24"/>
        </w:rPr>
        <w:t xml:space="preserve"> , manevi ve hukuki tüm sorumluluk şahsıma ait olmak üzere kabul ediyorum.</w:t>
      </w:r>
    </w:p>
    <w:p w:rsidR="00E54175" w:rsidRPr="00AB5200" w:rsidRDefault="00E54175" w:rsidP="00DB0361">
      <w:pPr>
        <w:jc w:val="center"/>
        <w:rPr>
          <w:rFonts w:ascii="Times New Roman" w:hAnsi="Times New Roman" w:cs="Times New Roman"/>
          <w:sz w:val="24"/>
          <w:szCs w:val="24"/>
        </w:rPr>
      </w:pPr>
      <w:r w:rsidRPr="00AB5200">
        <w:rPr>
          <w:rFonts w:ascii="Times New Roman" w:hAnsi="Times New Roman" w:cs="Times New Roman"/>
          <w:sz w:val="24"/>
          <w:szCs w:val="24"/>
        </w:rPr>
        <w:t xml:space="preserve">                                       </w:t>
      </w:r>
    </w:p>
    <w:p w:rsidR="00296407" w:rsidRPr="00AB5200" w:rsidRDefault="00E54175" w:rsidP="00DB0361">
      <w:pPr>
        <w:jc w:val="center"/>
        <w:rPr>
          <w:rFonts w:ascii="Times New Roman" w:hAnsi="Times New Roman" w:cs="Times New Roman"/>
          <w:sz w:val="24"/>
          <w:szCs w:val="24"/>
        </w:rPr>
      </w:pPr>
      <w:r w:rsidRPr="00AB5200">
        <w:rPr>
          <w:rFonts w:ascii="Times New Roman" w:hAnsi="Times New Roman" w:cs="Times New Roman"/>
          <w:sz w:val="24"/>
          <w:szCs w:val="24"/>
        </w:rPr>
        <w:t xml:space="preserve">                                          </w:t>
      </w:r>
      <w:r w:rsidR="00103A81" w:rsidRPr="00AB5200">
        <w:rPr>
          <w:rFonts w:ascii="Times New Roman" w:hAnsi="Times New Roman" w:cs="Times New Roman"/>
          <w:sz w:val="24"/>
          <w:szCs w:val="24"/>
        </w:rPr>
        <w:t>Refakatçi</w:t>
      </w:r>
      <w:r w:rsidRPr="00AB5200">
        <w:rPr>
          <w:rFonts w:ascii="Times New Roman" w:hAnsi="Times New Roman" w:cs="Times New Roman"/>
          <w:sz w:val="24"/>
          <w:szCs w:val="24"/>
        </w:rPr>
        <w:t>:</w:t>
      </w:r>
      <w:r w:rsidR="00103A81" w:rsidRPr="00AB5200">
        <w:rPr>
          <w:rFonts w:ascii="Times New Roman" w:hAnsi="Times New Roman" w:cs="Times New Roman"/>
          <w:sz w:val="24"/>
          <w:szCs w:val="24"/>
        </w:rPr>
        <w:t xml:space="preserve"> </w:t>
      </w:r>
      <w:r w:rsidRPr="00AB5200">
        <w:rPr>
          <w:rFonts w:ascii="Times New Roman" w:hAnsi="Times New Roman" w:cs="Times New Roman"/>
          <w:sz w:val="24"/>
          <w:szCs w:val="24"/>
        </w:rPr>
        <w:t>Yakınlık derecesi</w:t>
      </w:r>
      <w:proofErr w:type="gramStart"/>
      <w:r w:rsidRPr="00AB5200">
        <w:rPr>
          <w:rFonts w:ascii="Times New Roman" w:hAnsi="Times New Roman" w:cs="Times New Roman"/>
          <w:sz w:val="24"/>
          <w:szCs w:val="24"/>
        </w:rPr>
        <w:t>)</w:t>
      </w:r>
      <w:proofErr w:type="gramEnd"/>
    </w:p>
    <w:p w:rsidR="00E54175" w:rsidRPr="00AB5200" w:rsidRDefault="00E54175" w:rsidP="00DB0361">
      <w:pPr>
        <w:jc w:val="center"/>
        <w:rPr>
          <w:rFonts w:ascii="Times New Roman" w:hAnsi="Times New Roman" w:cs="Times New Roman"/>
          <w:sz w:val="24"/>
          <w:szCs w:val="24"/>
        </w:rPr>
      </w:pPr>
      <w:r w:rsidRPr="00AB5200">
        <w:rPr>
          <w:rFonts w:ascii="Times New Roman" w:hAnsi="Times New Roman" w:cs="Times New Roman"/>
          <w:sz w:val="24"/>
          <w:szCs w:val="24"/>
        </w:rPr>
        <w:t xml:space="preserve">             Adı soyadı:</w:t>
      </w:r>
    </w:p>
    <w:p w:rsidR="00E54175" w:rsidRPr="00AB5200" w:rsidRDefault="00E54175" w:rsidP="00DB0361">
      <w:pPr>
        <w:jc w:val="center"/>
        <w:rPr>
          <w:rFonts w:ascii="Times New Roman" w:hAnsi="Times New Roman" w:cs="Times New Roman"/>
          <w:sz w:val="24"/>
          <w:szCs w:val="24"/>
        </w:rPr>
      </w:pPr>
      <w:r w:rsidRPr="00AB5200">
        <w:rPr>
          <w:rFonts w:ascii="Times New Roman" w:hAnsi="Times New Roman" w:cs="Times New Roman"/>
          <w:sz w:val="24"/>
          <w:szCs w:val="24"/>
        </w:rPr>
        <w:t xml:space="preserve">   İmza</w:t>
      </w:r>
    </w:p>
    <w:p w:rsidR="00DB0361" w:rsidRPr="00AB5200" w:rsidRDefault="00DB0361" w:rsidP="00DB0361">
      <w:pPr>
        <w:jc w:val="center"/>
        <w:rPr>
          <w:rFonts w:ascii="Times New Roman" w:hAnsi="Times New Roman" w:cs="Times New Roman"/>
          <w:sz w:val="24"/>
          <w:szCs w:val="24"/>
        </w:rPr>
      </w:pPr>
    </w:p>
    <w:p w:rsidR="00E54175" w:rsidRDefault="00E54175" w:rsidP="00DB0361">
      <w:pPr>
        <w:jc w:val="center"/>
      </w:pPr>
    </w:p>
    <w:tbl>
      <w:tblPr>
        <w:tblStyle w:val="TabloKlavuzu"/>
        <w:tblpPr w:leftFromText="141" w:rightFromText="141" w:vertAnchor="text" w:horzAnchor="margin" w:tblpXSpec="center" w:tblpY="74"/>
        <w:tblW w:w="10065" w:type="dxa"/>
        <w:tblLook w:val="04A0" w:firstRow="1" w:lastRow="0" w:firstColumn="1" w:lastColumn="0" w:noHBand="0" w:noVBand="1"/>
      </w:tblPr>
      <w:tblGrid>
        <w:gridCol w:w="3261"/>
        <w:gridCol w:w="3279"/>
        <w:gridCol w:w="3525"/>
      </w:tblGrid>
      <w:tr w:rsidR="00103A81" w:rsidRPr="00103A81" w:rsidTr="00103A81">
        <w:tc>
          <w:tcPr>
            <w:tcW w:w="3261" w:type="dxa"/>
          </w:tcPr>
          <w:p w:rsidR="00103A81" w:rsidRDefault="00103A81" w:rsidP="00103A81">
            <w:pPr>
              <w:autoSpaceDE w:val="0"/>
              <w:autoSpaceDN w:val="0"/>
              <w:adjustRightInd w:val="0"/>
              <w:jc w:val="center"/>
              <w:rPr>
                <w:rFonts w:ascii="TimesNewRomanPS-BoldItalicMT" w:hAnsi="TimesNewRomanPS-BoldItalicMT" w:cs="TimesNewRomanPS-BoldItalicMT"/>
                <w:b/>
                <w:bCs/>
                <w:iCs/>
                <w:color w:val="000000"/>
                <w:sz w:val="20"/>
              </w:rPr>
            </w:pPr>
          </w:p>
          <w:p w:rsidR="00103A81" w:rsidRPr="00103A81" w:rsidRDefault="00103A81" w:rsidP="00103A81">
            <w:pPr>
              <w:autoSpaceDE w:val="0"/>
              <w:autoSpaceDN w:val="0"/>
              <w:adjustRightInd w:val="0"/>
              <w:jc w:val="center"/>
              <w:rPr>
                <w:rFonts w:ascii="TimesNewRomanPS-BoldItalicMT" w:hAnsi="TimesNewRomanPS-BoldItalicMT" w:cs="TimesNewRomanPS-BoldItalicMT"/>
                <w:b/>
                <w:bCs/>
                <w:iCs/>
                <w:color w:val="000000"/>
                <w:sz w:val="20"/>
              </w:rPr>
            </w:pPr>
            <w:r w:rsidRPr="00103A81">
              <w:rPr>
                <w:rFonts w:ascii="TimesNewRomanPS-BoldItalicMT" w:hAnsi="TimesNewRomanPS-BoldItalicMT" w:cs="TimesNewRomanPS-BoldItalicMT"/>
                <w:b/>
                <w:bCs/>
                <w:iCs/>
                <w:color w:val="000000"/>
                <w:sz w:val="20"/>
              </w:rPr>
              <w:t>HAZIRLAYAN</w:t>
            </w:r>
          </w:p>
        </w:tc>
        <w:tc>
          <w:tcPr>
            <w:tcW w:w="3279" w:type="dxa"/>
          </w:tcPr>
          <w:p w:rsidR="00103A81" w:rsidRDefault="00103A81" w:rsidP="00103A81">
            <w:pPr>
              <w:jc w:val="center"/>
              <w:rPr>
                <w:rFonts w:ascii="TimesNewRomanPS-BoldItalicMT" w:hAnsi="TimesNewRomanPS-BoldItalicMT" w:cs="TimesNewRomanPS-BoldItalicMT"/>
                <w:b/>
                <w:bCs/>
                <w:iCs/>
                <w:color w:val="000000"/>
                <w:sz w:val="20"/>
              </w:rPr>
            </w:pPr>
          </w:p>
          <w:p w:rsidR="00103A81" w:rsidRPr="00103A81" w:rsidRDefault="00103A81" w:rsidP="00103A81">
            <w:pPr>
              <w:jc w:val="center"/>
              <w:rPr>
                <w:rFonts w:ascii="TimesNewRomanPS-BoldItalicMT" w:hAnsi="TimesNewRomanPS-BoldItalicMT" w:cs="TimesNewRomanPS-BoldItalicMT"/>
                <w:b/>
                <w:bCs/>
                <w:iCs/>
                <w:color w:val="000000"/>
                <w:sz w:val="20"/>
              </w:rPr>
            </w:pPr>
            <w:r w:rsidRPr="00103A81">
              <w:rPr>
                <w:rFonts w:ascii="TimesNewRomanPS-BoldItalicMT" w:hAnsi="TimesNewRomanPS-BoldItalicMT" w:cs="TimesNewRomanPS-BoldItalicMT"/>
                <w:b/>
                <w:bCs/>
                <w:iCs/>
                <w:color w:val="000000"/>
                <w:sz w:val="20"/>
              </w:rPr>
              <w:t>KONTROL EDEN</w:t>
            </w:r>
          </w:p>
          <w:p w:rsidR="00103A81" w:rsidRPr="00103A81" w:rsidRDefault="00103A81" w:rsidP="00103A81">
            <w:pPr>
              <w:autoSpaceDE w:val="0"/>
              <w:autoSpaceDN w:val="0"/>
              <w:adjustRightInd w:val="0"/>
              <w:jc w:val="center"/>
              <w:rPr>
                <w:rFonts w:ascii="TimesNewRomanPS-BoldItalicMT" w:hAnsi="TimesNewRomanPS-BoldItalicMT" w:cs="TimesNewRomanPS-BoldItalicMT"/>
                <w:b/>
                <w:bCs/>
                <w:iCs/>
                <w:color w:val="000000"/>
                <w:sz w:val="20"/>
              </w:rPr>
            </w:pPr>
          </w:p>
        </w:tc>
        <w:tc>
          <w:tcPr>
            <w:tcW w:w="3525" w:type="dxa"/>
          </w:tcPr>
          <w:p w:rsidR="00103A81" w:rsidRDefault="00103A81" w:rsidP="00103A81">
            <w:pPr>
              <w:jc w:val="center"/>
              <w:rPr>
                <w:rFonts w:ascii="TimesNewRomanPS-BoldItalicMT" w:hAnsi="TimesNewRomanPS-BoldItalicMT" w:cs="TimesNewRomanPS-BoldItalicMT"/>
                <w:b/>
                <w:bCs/>
                <w:iCs/>
                <w:color w:val="000000"/>
                <w:sz w:val="20"/>
              </w:rPr>
            </w:pPr>
          </w:p>
          <w:p w:rsidR="00103A81" w:rsidRPr="00103A81" w:rsidRDefault="00103A81" w:rsidP="00103A81">
            <w:pPr>
              <w:jc w:val="center"/>
              <w:rPr>
                <w:rFonts w:ascii="TimesNewRomanPS-BoldItalicMT" w:hAnsi="TimesNewRomanPS-BoldItalicMT" w:cs="TimesNewRomanPS-BoldItalicMT"/>
                <w:b/>
                <w:bCs/>
                <w:iCs/>
                <w:color w:val="000000"/>
                <w:sz w:val="20"/>
              </w:rPr>
            </w:pPr>
            <w:r w:rsidRPr="00103A81">
              <w:rPr>
                <w:rFonts w:ascii="TimesNewRomanPS-BoldItalicMT" w:hAnsi="TimesNewRomanPS-BoldItalicMT" w:cs="TimesNewRomanPS-BoldItalicMT"/>
                <w:b/>
                <w:bCs/>
                <w:iCs/>
                <w:color w:val="000000"/>
                <w:sz w:val="20"/>
              </w:rPr>
              <w:t>ONAYLAYAN</w:t>
            </w:r>
          </w:p>
          <w:p w:rsidR="00103A81" w:rsidRPr="00103A81" w:rsidRDefault="00103A81" w:rsidP="00103A81">
            <w:pPr>
              <w:autoSpaceDE w:val="0"/>
              <w:autoSpaceDN w:val="0"/>
              <w:adjustRightInd w:val="0"/>
              <w:jc w:val="center"/>
              <w:rPr>
                <w:rFonts w:ascii="TimesNewRomanPS-BoldItalicMT" w:hAnsi="TimesNewRomanPS-BoldItalicMT" w:cs="TimesNewRomanPS-BoldItalicMT"/>
                <w:b/>
                <w:bCs/>
                <w:iCs/>
                <w:color w:val="000000"/>
                <w:sz w:val="20"/>
              </w:rPr>
            </w:pPr>
          </w:p>
        </w:tc>
      </w:tr>
      <w:tr w:rsidR="00103A81" w:rsidRPr="00103A81" w:rsidTr="00103A81">
        <w:tc>
          <w:tcPr>
            <w:tcW w:w="3261" w:type="dxa"/>
          </w:tcPr>
          <w:p w:rsidR="00103A81" w:rsidRDefault="00103A81" w:rsidP="00103A81">
            <w:pPr>
              <w:autoSpaceDE w:val="0"/>
              <w:autoSpaceDN w:val="0"/>
              <w:adjustRightInd w:val="0"/>
              <w:jc w:val="center"/>
              <w:rPr>
                <w:rFonts w:ascii="TimesNewRomanPS-BoldItalicMT" w:hAnsi="TimesNewRomanPS-BoldItalicMT" w:cs="TimesNewRomanPS-BoldItalicMT"/>
                <w:b/>
                <w:bCs/>
                <w:iCs/>
                <w:color w:val="000000"/>
                <w:sz w:val="20"/>
              </w:rPr>
            </w:pPr>
          </w:p>
          <w:p w:rsidR="00103A81" w:rsidRPr="00103A81" w:rsidRDefault="00103A81" w:rsidP="00103A81">
            <w:pPr>
              <w:autoSpaceDE w:val="0"/>
              <w:autoSpaceDN w:val="0"/>
              <w:adjustRightInd w:val="0"/>
              <w:jc w:val="center"/>
              <w:rPr>
                <w:rFonts w:ascii="TimesNewRomanPS-BoldItalicMT" w:hAnsi="TimesNewRomanPS-BoldItalicMT" w:cs="TimesNewRomanPS-BoldItalicMT"/>
                <w:b/>
                <w:bCs/>
                <w:iCs/>
                <w:color w:val="000000"/>
                <w:sz w:val="20"/>
              </w:rPr>
            </w:pPr>
            <w:r w:rsidRPr="00103A81">
              <w:rPr>
                <w:rFonts w:ascii="TimesNewRomanPS-BoldItalicMT" w:hAnsi="TimesNewRomanPS-BoldItalicMT" w:cs="TimesNewRomanPS-BoldItalicMT"/>
                <w:b/>
                <w:bCs/>
                <w:iCs/>
                <w:color w:val="000000"/>
                <w:sz w:val="20"/>
              </w:rPr>
              <w:t>BAŞHEMŞİRE</w:t>
            </w:r>
          </w:p>
          <w:p w:rsidR="00103A81" w:rsidRPr="00103A81" w:rsidRDefault="00103A81" w:rsidP="00103A81">
            <w:pPr>
              <w:autoSpaceDE w:val="0"/>
              <w:autoSpaceDN w:val="0"/>
              <w:adjustRightInd w:val="0"/>
              <w:jc w:val="center"/>
              <w:rPr>
                <w:rFonts w:ascii="TimesNewRomanPS-BoldItalicMT" w:hAnsi="TimesNewRomanPS-BoldItalicMT" w:cs="TimesNewRomanPS-BoldItalicMT"/>
                <w:b/>
                <w:bCs/>
                <w:iCs/>
                <w:color w:val="000000"/>
                <w:sz w:val="20"/>
              </w:rPr>
            </w:pPr>
            <w:r w:rsidRPr="00103A81">
              <w:rPr>
                <w:rFonts w:ascii="TimesNewRomanPS-BoldItalicMT" w:hAnsi="TimesNewRomanPS-BoldItalicMT" w:cs="TimesNewRomanPS-BoldItalicMT"/>
                <w:b/>
                <w:bCs/>
                <w:iCs/>
                <w:color w:val="000000"/>
                <w:sz w:val="20"/>
              </w:rPr>
              <w:t>Fatma YANIK</w:t>
            </w:r>
          </w:p>
          <w:p w:rsidR="00103A81" w:rsidRPr="00103A81" w:rsidRDefault="00103A81" w:rsidP="00103A81">
            <w:pPr>
              <w:autoSpaceDE w:val="0"/>
              <w:autoSpaceDN w:val="0"/>
              <w:adjustRightInd w:val="0"/>
              <w:rPr>
                <w:rFonts w:ascii="TimesNewRomanPS-BoldItalicMT" w:hAnsi="TimesNewRomanPS-BoldItalicMT" w:cs="TimesNewRomanPS-BoldItalicMT"/>
                <w:b/>
                <w:bCs/>
                <w:iCs/>
                <w:color w:val="000000"/>
                <w:sz w:val="20"/>
              </w:rPr>
            </w:pPr>
          </w:p>
        </w:tc>
        <w:tc>
          <w:tcPr>
            <w:tcW w:w="3279" w:type="dxa"/>
          </w:tcPr>
          <w:p w:rsidR="00103A81" w:rsidRDefault="00103A81" w:rsidP="00103A81">
            <w:pPr>
              <w:jc w:val="center"/>
              <w:rPr>
                <w:rFonts w:ascii="TimesNewRomanPS-BoldItalicMT" w:hAnsi="TimesNewRomanPS-BoldItalicMT" w:cs="TimesNewRomanPS-BoldItalicMT"/>
                <w:b/>
                <w:bCs/>
                <w:iCs/>
                <w:color w:val="000000"/>
                <w:sz w:val="20"/>
              </w:rPr>
            </w:pPr>
          </w:p>
          <w:p w:rsidR="00103A81" w:rsidRPr="00103A81" w:rsidRDefault="00103A81" w:rsidP="00103A81">
            <w:pPr>
              <w:jc w:val="center"/>
              <w:rPr>
                <w:rFonts w:ascii="TimesNewRomanPS-BoldItalicMT" w:hAnsi="TimesNewRomanPS-BoldItalicMT" w:cs="TimesNewRomanPS-BoldItalicMT"/>
                <w:b/>
                <w:bCs/>
                <w:iCs/>
                <w:color w:val="000000"/>
                <w:sz w:val="20"/>
              </w:rPr>
            </w:pPr>
            <w:r w:rsidRPr="00103A81">
              <w:rPr>
                <w:rFonts w:ascii="TimesNewRomanPS-BoldItalicMT" w:hAnsi="TimesNewRomanPS-BoldItalicMT" w:cs="TimesNewRomanPS-BoldItalicMT"/>
                <w:b/>
                <w:bCs/>
                <w:iCs/>
                <w:color w:val="000000"/>
                <w:sz w:val="20"/>
              </w:rPr>
              <w:t>KALİTE DİREKTÖRÜ</w:t>
            </w:r>
          </w:p>
          <w:p w:rsidR="00103A81" w:rsidRPr="00103A81" w:rsidRDefault="00103A81" w:rsidP="00103A81">
            <w:pPr>
              <w:autoSpaceDE w:val="0"/>
              <w:autoSpaceDN w:val="0"/>
              <w:adjustRightInd w:val="0"/>
              <w:jc w:val="center"/>
              <w:rPr>
                <w:rFonts w:ascii="TimesNewRomanPS-BoldItalicMT" w:hAnsi="TimesNewRomanPS-BoldItalicMT" w:cs="TimesNewRomanPS-BoldItalicMT"/>
                <w:b/>
                <w:bCs/>
                <w:iCs/>
                <w:color w:val="000000"/>
                <w:sz w:val="20"/>
              </w:rPr>
            </w:pPr>
          </w:p>
        </w:tc>
        <w:tc>
          <w:tcPr>
            <w:tcW w:w="3525" w:type="dxa"/>
          </w:tcPr>
          <w:p w:rsidR="00103A81" w:rsidRDefault="00103A81" w:rsidP="00103A81">
            <w:pPr>
              <w:jc w:val="center"/>
              <w:rPr>
                <w:rFonts w:ascii="TimesNewRomanPS-BoldItalicMT" w:hAnsi="TimesNewRomanPS-BoldItalicMT" w:cs="TimesNewRomanPS-BoldItalicMT"/>
                <w:b/>
                <w:bCs/>
                <w:iCs/>
                <w:color w:val="000000"/>
                <w:sz w:val="20"/>
              </w:rPr>
            </w:pPr>
          </w:p>
          <w:p w:rsidR="00103A81" w:rsidRPr="00103A81" w:rsidRDefault="00103A81" w:rsidP="00103A81">
            <w:pPr>
              <w:jc w:val="center"/>
              <w:rPr>
                <w:rFonts w:ascii="TimesNewRomanPS-BoldItalicMT" w:hAnsi="TimesNewRomanPS-BoldItalicMT" w:cs="TimesNewRomanPS-BoldItalicMT"/>
                <w:b/>
                <w:bCs/>
                <w:iCs/>
                <w:color w:val="000000"/>
                <w:sz w:val="20"/>
              </w:rPr>
            </w:pPr>
            <w:r w:rsidRPr="00103A81">
              <w:rPr>
                <w:rFonts w:ascii="TimesNewRomanPS-BoldItalicMT" w:hAnsi="TimesNewRomanPS-BoldItalicMT" w:cs="TimesNewRomanPS-BoldItalicMT"/>
                <w:b/>
                <w:bCs/>
                <w:iCs/>
                <w:color w:val="000000"/>
                <w:sz w:val="20"/>
              </w:rPr>
              <w:t>BAŞHEKİM</w:t>
            </w:r>
          </w:p>
          <w:p w:rsidR="00103A81" w:rsidRPr="00103A81" w:rsidRDefault="00103A81" w:rsidP="00103A81">
            <w:pPr>
              <w:jc w:val="center"/>
              <w:rPr>
                <w:rFonts w:ascii="TimesNewRomanPS-BoldItalicMT" w:hAnsi="TimesNewRomanPS-BoldItalicMT" w:cs="TimesNewRomanPS-BoldItalicMT"/>
                <w:b/>
                <w:bCs/>
                <w:iCs/>
                <w:color w:val="000000"/>
                <w:sz w:val="20"/>
              </w:rPr>
            </w:pPr>
            <w:r w:rsidRPr="00103A81">
              <w:rPr>
                <w:rFonts w:ascii="TimesNewRomanPS-BoldItalicMT" w:hAnsi="TimesNewRomanPS-BoldItalicMT" w:cs="TimesNewRomanPS-BoldItalicMT"/>
                <w:b/>
                <w:bCs/>
                <w:iCs/>
                <w:color w:val="000000"/>
                <w:sz w:val="20"/>
              </w:rPr>
              <w:t>Ekrem SÖNMEZ</w:t>
            </w:r>
          </w:p>
          <w:p w:rsidR="00103A81" w:rsidRPr="00103A81" w:rsidRDefault="00103A81" w:rsidP="00103A81">
            <w:pPr>
              <w:autoSpaceDE w:val="0"/>
              <w:autoSpaceDN w:val="0"/>
              <w:adjustRightInd w:val="0"/>
              <w:rPr>
                <w:rFonts w:ascii="TimesNewRomanPS-BoldItalicMT" w:hAnsi="TimesNewRomanPS-BoldItalicMT" w:cs="TimesNewRomanPS-BoldItalicMT"/>
                <w:b/>
                <w:bCs/>
                <w:iCs/>
                <w:color w:val="000000"/>
                <w:sz w:val="20"/>
              </w:rPr>
            </w:pPr>
          </w:p>
        </w:tc>
      </w:tr>
    </w:tbl>
    <w:p w:rsidR="00E54175" w:rsidRDefault="00E54175" w:rsidP="00DB0361">
      <w:pPr>
        <w:jc w:val="center"/>
      </w:pPr>
    </w:p>
    <w:p w:rsidR="00E54175" w:rsidRDefault="00E54175" w:rsidP="00E54175"/>
    <w:p w:rsidR="00E26E03" w:rsidRPr="00103A81"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sz w:val="2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E26E03" w:rsidRDefault="00E26E03" w:rsidP="00AD2075">
      <w:pPr>
        <w:autoSpaceDE w:val="0"/>
        <w:autoSpaceDN w:val="0"/>
        <w:adjustRightInd w:val="0"/>
        <w:spacing w:after="0" w:line="240" w:lineRule="auto"/>
        <w:rPr>
          <w:rFonts w:ascii="TimesNewRomanPS-BoldItalicMT" w:hAnsi="TimesNewRomanPS-BoldItalicMT" w:cs="TimesNewRomanPS-BoldItalicMT"/>
          <w:b/>
          <w:bCs/>
          <w:i/>
          <w:iCs/>
          <w:color w:val="000000"/>
        </w:rPr>
      </w:pPr>
    </w:p>
    <w:p w:rsidR="00AD2075" w:rsidRDefault="00AD2075" w:rsidP="00AD2075">
      <w:pPr>
        <w:ind w:firstLine="708"/>
        <w:rPr>
          <w:rFonts w:ascii="TimesNewRomanPSMT" w:hAnsi="TimesNewRomanPSMT" w:cs="TimesNewRomanPSMT"/>
          <w:color w:val="000000"/>
        </w:rPr>
      </w:pPr>
    </w:p>
    <w:p w:rsidR="00E26E03" w:rsidRDefault="00E26E03" w:rsidP="00AD2075">
      <w:pPr>
        <w:ind w:firstLine="708"/>
        <w:rPr>
          <w:rFonts w:ascii="TimesNewRomanPSMT" w:hAnsi="TimesNewRomanPSMT" w:cs="TimesNewRomanPSMT"/>
          <w:color w:val="000000"/>
        </w:rPr>
      </w:pPr>
    </w:p>
    <w:p w:rsidR="00E26E03" w:rsidRDefault="00E26E03" w:rsidP="00AD2075">
      <w:pPr>
        <w:ind w:firstLine="708"/>
        <w:rPr>
          <w:rFonts w:ascii="TimesNewRomanPSMT" w:hAnsi="TimesNewRomanPSMT" w:cs="TimesNewRomanPSMT"/>
          <w:color w:val="000000"/>
        </w:rPr>
      </w:pPr>
    </w:p>
    <w:p w:rsidR="00E26E03" w:rsidRDefault="00E26E03" w:rsidP="00E26E03">
      <w:pPr>
        <w:jc w:val="both"/>
        <w:rPr>
          <w:rFonts w:ascii="TimesNewRomanPSMT" w:hAnsi="TimesNewRomanPSMT" w:cs="TimesNewRomanPSMT"/>
          <w:color w:val="000000"/>
        </w:rPr>
      </w:pPr>
    </w:p>
    <w:sectPr w:rsidR="00E26E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57" w:rsidRDefault="00836557" w:rsidP="00EB79F5">
      <w:pPr>
        <w:spacing w:after="0" w:line="240" w:lineRule="auto"/>
      </w:pPr>
      <w:r>
        <w:separator/>
      </w:r>
    </w:p>
  </w:endnote>
  <w:endnote w:type="continuationSeparator" w:id="0">
    <w:p w:rsidR="00836557" w:rsidRDefault="00836557" w:rsidP="00EB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F5" w:rsidRDefault="00EB79F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F5" w:rsidRDefault="00EB79F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F5" w:rsidRDefault="00EB79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57" w:rsidRDefault="00836557" w:rsidP="00EB79F5">
      <w:pPr>
        <w:spacing w:after="0" w:line="240" w:lineRule="auto"/>
      </w:pPr>
      <w:r>
        <w:separator/>
      </w:r>
    </w:p>
  </w:footnote>
  <w:footnote w:type="continuationSeparator" w:id="0">
    <w:p w:rsidR="00836557" w:rsidRDefault="00836557" w:rsidP="00EB7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F5" w:rsidRDefault="008365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433" o:spid="_x0000_s2050" type="#_x0000_t136" style="position:absolute;margin-left:0;margin-top:0;width:526.65pt;height:112.8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F5" w:rsidRDefault="008365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434" o:spid="_x0000_s2051" type="#_x0000_t136" style="position:absolute;margin-left:0;margin-top:0;width:526.65pt;height:112.8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F5" w:rsidRDefault="008365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432" o:spid="_x0000_s2049" type="#_x0000_t136" style="position:absolute;margin-left:0;margin-top:0;width:526.65pt;height:112.8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14"/>
    <w:rsid w:val="00103A81"/>
    <w:rsid w:val="001F7A9D"/>
    <w:rsid w:val="00275188"/>
    <w:rsid w:val="00296407"/>
    <w:rsid w:val="003A06AD"/>
    <w:rsid w:val="00541C1B"/>
    <w:rsid w:val="0055708D"/>
    <w:rsid w:val="0057381B"/>
    <w:rsid w:val="006C15AB"/>
    <w:rsid w:val="00766202"/>
    <w:rsid w:val="00836557"/>
    <w:rsid w:val="00894176"/>
    <w:rsid w:val="008A334A"/>
    <w:rsid w:val="008E40EF"/>
    <w:rsid w:val="00916673"/>
    <w:rsid w:val="00A44BC2"/>
    <w:rsid w:val="00AA6CDE"/>
    <w:rsid w:val="00AB5200"/>
    <w:rsid w:val="00AD2075"/>
    <w:rsid w:val="00B035DA"/>
    <w:rsid w:val="00B21AC1"/>
    <w:rsid w:val="00B23314"/>
    <w:rsid w:val="00B64283"/>
    <w:rsid w:val="00B64DDC"/>
    <w:rsid w:val="00B907CC"/>
    <w:rsid w:val="00BC02DB"/>
    <w:rsid w:val="00BE4D0C"/>
    <w:rsid w:val="00C1039F"/>
    <w:rsid w:val="00CC6F41"/>
    <w:rsid w:val="00D914E6"/>
    <w:rsid w:val="00DB0361"/>
    <w:rsid w:val="00DC1A6A"/>
    <w:rsid w:val="00E26E03"/>
    <w:rsid w:val="00E54175"/>
    <w:rsid w:val="00EB79F5"/>
    <w:rsid w:val="00F11D88"/>
    <w:rsid w:val="00F55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7381B"/>
  </w:style>
  <w:style w:type="table" w:styleId="TabloKlavuzu">
    <w:name w:val="Table Grid"/>
    <w:basedOn w:val="NormalTablo"/>
    <w:uiPriority w:val="59"/>
    <w:rsid w:val="003A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D2075"/>
    <w:rPr>
      <w:color w:val="0000FF" w:themeColor="hyperlink"/>
      <w:u w:val="single"/>
    </w:rPr>
  </w:style>
  <w:style w:type="paragraph" w:styleId="BalonMetni">
    <w:name w:val="Balloon Text"/>
    <w:basedOn w:val="Normal"/>
    <w:link w:val="BalonMetniChar"/>
    <w:uiPriority w:val="99"/>
    <w:semiHidden/>
    <w:unhideWhenUsed/>
    <w:rsid w:val="00541C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C1B"/>
    <w:rPr>
      <w:rFonts w:ascii="Tahoma" w:hAnsi="Tahoma" w:cs="Tahoma"/>
      <w:sz w:val="16"/>
      <w:szCs w:val="16"/>
    </w:rPr>
  </w:style>
  <w:style w:type="paragraph" w:styleId="stbilgi">
    <w:name w:val="header"/>
    <w:basedOn w:val="Normal"/>
    <w:link w:val="stbilgiChar"/>
    <w:uiPriority w:val="99"/>
    <w:unhideWhenUsed/>
    <w:rsid w:val="00EB79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79F5"/>
  </w:style>
  <w:style w:type="paragraph" w:styleId="Altbilgi">
    <w:name w:val="footer"/>
    <w:basedOn w:val="Normal"/>
    <w:link w:val="AltbilgiChar"/>
    <w:uiPriority w:val="99"/>
    <w:unhideWhenUsed/>
    <w:rsid w:val="00EB79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7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7381B"/>
  </w:style>
  <w:style w:type="table" w:styleId="TabloKlavuzu">
    <w:name w:val="Table Grid"/>
    <w:basedOn w:val="NormalTablo"/>
    <w:uiPriority w:val="59"/>
    <w:rsid w:val="003A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D2075"/>
    <w:rPr>
      <w:color w:val="0000FF" w:themeColor="hyperlink"/>
      <w:u w:val="single"/>
    </w:rPr>
  </w:style>
  <w:style w:type="paragraph" w:styleId="BalonMetni">
    <w:name w:val="Balloon Text"/>
    <w:basedOn w:val="Normal"/>
    <w:link w:val="BalonMetniChar"/>
    <w:uiPriority w:val="99"/>
    <w:semiHidden/>
    <w:unhideWhenUsed/>
    <w:rsid w:val="00541C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C1B"/>
    <w:rPr>
      <w:rFonts w:ascii="Tahoma" w:hAnsi="Tahoma" w:cs="Tahoma"/>
      <w:sz w:val="16"/>
      <w:szCs w:val="16"/>
    </w:rPr>
  </w:style>
  <w:style w:type="paragraph" w:styleId="stbilgi">
    <w:name w:val="header"/>
    <w:basedOn w:val="Normal"/>
    <w:link w:val="stbilgiChar"/>
    <w:uiPriority w:val="99"/>
    <w:unhideWhenUsed/>
    <w:rsid w:val="00EB79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79F5"/>
  </w:style>
  <w:style w:type="paragraph" w:styleId="Altbilgi">
    <w:name w:val="footer"/>
    <w:basedOn w:val="Normal"/>
    <w:link w:val="AltbilgiChar"/>
    <w:uiPriority w:val="99"/>
    <w:unhideWhenUsed/>
    <w:rsid w:val="00EB79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4C0C-1A7A-42B7-AF6F-89B9356D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level86</dc:creator>
  <cp:lastModifiedBy>LEVEL</cp:lastModifiedBy>
  <cp:revision>11</cp:revision>
  <cp:lastPrinted>2017-12-11T06:09:00Z</cp:lastPrinted>
  <dcterms:created xsi:type="dcterms:W3CDTF">2017-03-28T05:46:00Z</dcterms:created>
  <dcterms:modified xsi:type="dcterms:W3CDTF">2017-12-11T06:09:00Z</dcterms:modified>
</cp:coreProperties>
</file>